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C2" w:rsidRDefault="00EB525E" w:rsidP="003F08F4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8"/>
        </w:rPr>
      </w:pPr>
      <w:r w:rsidRPr="00E74857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3068C2" w:rsidRDefault="00EB525E" w:rsidP="003F08F4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8"/>
        </w:rPr>
      </w:pPr>
      <w:r w:rsidRPr="00E74857">
        <w:rPr>
          <w:rFonts w:ascii="Times New Roman" w:hAnsi="Times New Roman" w:cs="Times New Roman"/>
          <w:sz w:val="24"/>
          <w:szCs w:val="28"/>
        </w:rPr>
        <w:t xml:space="preserve">к решению Центральной </w:t>
      </w:r>
    </w:p>
    <w:p w:rsidR="003068C2" w:rsidRDefault="00EB525E" w:rsidP="003068C2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8"/>
        </w:rPr>
      </w:pPr>
      <w:r w:rsidRPr="00E74857">
        <w:rPr>
          <w:rFonts w:ascii="Times New Roman" w:hAnsi="Times New Roman" w:cs="Times New Roman"/>
          <w:sz w:val="24"/>
          <w:szCs w:val="28"/>
        </w:rPr>
        <w:t xml:space="preserve">комиссии по выборам и проведению референдумов </w:t>
      </w:r>
      <w:r w:rsidR="003F08F4" w:rsidRPr="00E74857">
        <w:rPr>
          <w:rFonts w:ascii="Times New Roman" w:hAnsi="Times New Roman" w:cs="Times New Roman"/>
          <w:sz w:val="24"/>
          <w:szCs w:val="28"/>
        </w:rPr>
        <w:t>Кыргызской Республики</w:t>
      </w:r>
    </w:p>
    <w:p w:rsidR="001F22AE" w:rsidRPr="00E74857" w:rsidRDefault="003F08F4" w:rsidP="003068C2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8"/>
        </w:rPr>
      </w:pPr>
      <w:r w:rsidRPr="00E74857">
        <w:rPr>
          <w:rFonts w:ascii="Times New Roman" w:hAnsi="Times New Roman" w:cs="Times New Roman"/>
          <w:sz w:val="24"/>
          <w:szCs w:val="28"/>
        </w:rPr>
        <w:t xml:space="preserve">от </w:t>
      </w:r>
      <w:r w:rsidR="003068C2">
        <w:rPr>
          <w:rFonts w:ascii="Times New Roman" w:hAnsi="Times New Roman" w:cs="Times New Roman"/>
          <w:sz w:val="24"/>
          <w:szCs w:val="28"/>
        </w:rPr>
        <w:t xml:space="preserve">30 июня 2022 года </w:t>
      </w:r>
      <w:r w:rsidRPr="00E74857">
        <w:rPr>
          <w:rFonts w:ascii="Times New Roman" w:hAnsi="Times New Roman" w:cs="Times New Roman"/>
          <w:sz w:val="24"/>
          <w:szCs w:val="28"/>
        </w:rPr>
        <w:t>№</w:t>
      </w:r>
      <w:r w:rsidR="003068C2">
        <w:rPr>
          <w:rFonts w:ascii="Times New Roman" w:hAnsi="Times New Roman" w:cs="Times New Roman"/>
          <w:sz w:val="24"/>
          <w:szCs w:val="28"/>
        </w:rPr>
        <w:t>224</w:t>
      </w:r>
    </w:p>
    <w:p w:rsidR="003F08F4" w:rsidRDefault="003F08F4" w:rsidP="003F08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F08F4" w:rsidRDefault="003F08F4" w:rsidP="003F08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F08F4" w:rsidRDefault="003F08F4" w:rsidP="003F08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26E">
        <w:rPr>
          <w:rFonts w:ascii="Times New Roman" w:hAnsi="Times New Roman" w:cs="Times New Roman"/>
          <w:b/>
          <w:sz w:val="26"/>
          <w:szCs w:val="26"/>
        </w:rPr>
        <w:t>Состав межведомственной рабочей группы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557E">
        <w:rPr>
          <w:rFonts w:ascii="Times New Roman" w:hAnsi="Times New Roman" w:cs="Times New Roman"/>
          <w:b/>
          <w:sz w:val="26"/>
          <w:szCs w:val="26"/>
        </w:rPr>
        <w:t>по совершенствованию избирательного законодательства Кыргызской Республики</w:t>
      </w:r>
    </w:p>
    <w:p w:rsidR="003F08F4" w:rsidRDefault="003F08F4" w:rsidP="003F08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F08F4" w:rsidRDefault="003F08F4" w:rsidP="003F08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F08F4" w:rsidTr="003F08F4">
        <w:tc>
          <w:tcPr>
            <w:tcW w:w="4672" w:type="dxa"/>
          </w:tcPr>
          <w:p w:rsidR="003F08F4" w:rsidRDefault="003F08F4" w:rsidP="003F08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6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673" w:type="dxa"/>
          </w:tcPr>
          <w:p w:rsidR="003F08F4" w:rsidRDefault="003F08F4" w:rsidP="003F08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26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3F08F4" w:rsidRDefault="003F08F4" w:rsidP="003F08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8F4" w:rsidTr="003F08F4">
        <w:tc>
          <w:tcPr>
            <w:tcW w:w="4672" w:type="dxa"/>
          </w:tcPr>
          <w:p w:rsidR="003F08F4" w:rsidRDefault="003F08F4" w:rsidP="003F08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Шайлдабекова Нуржан Кармабековна</w:t>
            </w:r>
          </w:p>
        </w:tc>
        <w:tc>
          <w:tcPr>
            <w:tcW w:w="4673" w:type="dxa"/>
          </w:tcPr>
          <w:p w:rsidR="003F08F4" w:rsidRDefault="003F08F4" w:rsidP="003F08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председатель Центральной комиссии</w:t>
            </w:r>
            <w:r w:rsidRPr="00F14718">
              <w:rPr>
                <w:rFonts w:ascii="Times New Roman" w:hAnsi="Times New Roman"/>
                <w:sz w:val="26"/>
                <w:szCs w:val="26"/>
              </w:rPr>
              <w:t xml:space="preserve"> по выборам и проведению референдумов Кыргызской Республики</w:t>
            </w:r>
            <w:r>
              <w:rPr>
                <w:rFonts w:ascii="Times New Roman" w:hAnsi="Times New Roman"/>
                <w:sz w:val="26"/>
                <w:szCs w:val="26"/>
              </w:rPr>
              <w:t>, руководитель</w:t>
            </w:r>
            <w:r w:rsidRPr="00D30A8A">
              <w:rPr>
                <w:rFonts w:ascii="Times New Roman" w:hAnsi="Times New Roman"/>
                <w:sz w:val="26"/>
                <w:szCs w:val="26"/>
              </w:rPr>
              <w:t xml:space="preserve"> межведомственной рабочей группы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Исаева Джамиля Кубанычбековна</w:t>
            </w:r>
          </w:p>
        </w:tc>
        <w:tc>
          <w:tcPr>
            <w:tcW w:w="4673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вице-спикер,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депутат Жогор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 Кенеша Кыргызской Республики, парламентская фракция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Ата-Журт Кыргызстан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(по согласованию);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Алиев Медербек Кубанычевич </w:t>
            </w:r>
          </w:p>
        </w:tc>
        <w:tc>
          <w:tcPr>
            <w:tcW w:w="4673" w:type="dxa"/>
          </w:tcPr>
          <w:p w:rsidR="004E75B1" w:rsidRDefault="004E75B1" w:rsidP="004E75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депутат Жогорку Кенеша Кыргызской Республики, п</w:t>
            </w:r>
            <w:r w:rsidRPr="004E7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4E75B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комитета по конституционному законодательству, государственному устройству, судебно-правовым вопросам и Регламенту Жогорку Кенеша Кыргызской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парламентская фракция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Ишеним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4E75B1" w:rsidRPr="004E75B1" w:rsidRDefault="004E75B1" w:rsidP="004E75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(по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согласованию);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6E">
              <w:rPr>
                <w:rFonts w:ascii="Times New Roman" w:hAnsi="Times New Roman" w:cs="Times New Roman"/>
                <w:sz w:val="24"/>
                <w:szCs w:val="24"/>
              </w:rPr>
              <w:t>Абдалиев</w:t>
            </w:r>
            <w:proofErr w:type="spellEnd"/>
            <w:r w:rsidRPr="00086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26E">
              <w:rPr>
                <w:rFonts w:ascii="Times New Roman" w:hAnsi="Times New Roman" w:cs="Times New Roman"/>
                <w:sz w:val="24"/>
                <w:szCs w:val="24"/>
              </w:rPr>
              <w:t>Мейкинбек</w:t>
            </w:r>
            <w:proofErr w:type="spellEnd"/>
            <w:r w:rsidRPr="0008626E">
              <w:rPr>
                <w:rFonts w:ascii="Times New Roman" w:hAnsi="Times New Roman" w:cs="Times New Roman"/>
                <w:sz w:val="24"/>
                <w:szCs w:val="24"/>
              </w:rPr>
              <w:t xml:space="preserve"> Акимович</w:t>
            </w:r>
          </w:p>
        </w:tc>
        <w:tc>
          <w:tcPr>
            <w:tcW w:w="4673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депутат Жогорку Кенеша Кыргызской Республики,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парламентская фракция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Ата-Журт Кыргызстан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(по согласованию);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64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Ажибаев Чынгыз Ильяскожоевич</w:t>
            </w:r>
          </w:p>
        </w:tc>
        <w:tc>
          <w:tcPr>
            <w:tcW w:w="4673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депутат Жогорку Кенеша Кыргызской Республики, депутатская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(по согласованию);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00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Айжигитов Султанбай Абдрашитович</w:t>
            </w:r>
          </w:p>
        </w:tc>
        <w:tc>
          <w:tcPr>
            <w:tcW w:w="4673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депутат Жогорку Кенеша Кыргызской Республики,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парламентская фракция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Ыйман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(по согласованию);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7E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Алимжанова Нилуфар Якубжановна</w:t>
            </w:r>
          </w:p>
        </w:tc>
        <w:tc>
          <w:tcPr>
            <w:tcW w:w="4673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депутат Жогорку Кенеша Кыргызской Республики,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парламентская фракция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Альянс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(по согласованию);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Исатбек кызы Аида</w:t>
            </w:r>
          </w:p>
        </w:tc>
        <w:tc>
          <w:tcPr>
            <w:tcW w:w="4673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депутат Жогорку Кенеша Кыргызской Республики,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парламентская фракция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Ынтымак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(по согласованию);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Кожокулова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Акматкуловна</w:t>
            </w:r>
            <w:proofErr w:type="spellEnd"/>
          </w:p>
        </w:tc>
        <w:tc>
          <w:tcPr>
            <w:tcW w:w="4673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депутат Жогорку Кенеша Кыргызской Республики,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парламентская фракция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Бутун Кыргызстан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(по согласованию);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86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Култаева </w:t>
            </w:r>
            <w:proofErr w:type="spellStart"/>
            <w:r w:rsidRPr="0008626E">
              <w:rPr>
                <w:rFonts w:ascii="Times New Roman" w:hAnsi="Times New Roman" w:cs="Times New Roman"/>
                <w:sz w:val="24"/>
                <w:szCs w:val="24"/>
              </w:rPr>
              <w:t>Гулшаркан</w:t>
            </w:r>
            <w:proofErr w:type="spellEnd"/>
            <w:r w:rsidRPr="00086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26E">
              <w:rPr>
                <w:rFonts w:ascii="Times New Roman" w:hAnsi="Times New Roman" w:cs="Times New Roman"/>
                <w:sz w:val="24"/>
                <w:szCs w:val="24"/>
              </w:rPr>
              <w:t>Оконовна</w:t>
            </w:r>
            <w:proofErr w:type="spellEnd"/>
          </w:p>
        </w:tc>
        <w:tc>
          <w:tcPr>
            <w:tcW w:w="4673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депутат Жогорку Кенеша Кыргызской Республики,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парламентская фракция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Ата-Журт Кыргызстан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(по согласованию);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Талиева Камила Абдыразакона</w:t>
            </w:r>
          </w:p>
        </w:tc>
        <w:tc>
          <w:tcPr>
            <w:tcW w:w="4673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депутат Жогорку Кенеша Кыргызской Республики,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парламентская фракция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Ата-Журт Кыргызстан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(по согласованию);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B51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Таалайбек кызы Жылдыз</w:t>
            </w:r>
          </w:p>
        </w:tc>
        <w:tc>
          <w:tcPr>
            <w:tcW w:w="4673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депутат Жогорку Кенеша Кыргызской Республики,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парламентская фракция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Ишеним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(по согласованию);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64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Чойбеков Бактыбек Каныбекович</w:t>
            </w:r>
          </w:p>
        </w:tc>
        <w:tc>
          <w:tcPr>
            <w:tcW w:w="4673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депутат Жогорку Кенеша Кыргызской Республики, депутатская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(по согласованию);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47168">
              <w:rPr>
                <w:rFonts w:ascii="Times New Roman" w:hAnsi="Times New Roman" w:cs="Times New Roman"/>
                <w:sz w:val="24"/>
                <w:szCs w:val="24"/>
              </w:rPr>
              <w:t>Шайназаров Тынчтык Урайимович</w:t>
            </w:r>
          </w:p>
        </w:tc>
        <w:tc>
          <w:tcPr>
            <w:tcW w:w="4673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4471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заместитель председателя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Центральной комиссии</w:t>
            </w:r>
            <w:r w:rsidRPr="00F14718">
              <w:rPr>
                <w:rFonts w:ascii="Times New Roman" w:hAnsi="Times New Roman"/>
                <w:sz w:val="26"/>
                <w:szCs w:val="26"/>
              </w:rPr>
              <w:t xml:space="preserve"> по выборам и проведению референдумов Кыргызской Республики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Сартбаевна</w:t>
            </w:r>
            <w:proofErr w:type="spellEnd"/>
          </w:p>
        </w:tc>
        <w:tc>
          <w:tcPr>
            <w:tcW w:w="4673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4471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Центральной комиссии</w:t>
            </w:r>
            <w:r w:rsidRPr="00F14718">
              <w:rPr>
                <w:rFonts w:ascii="Times New Roman" w:hAnsi="Times New Roman"/>
                <w:sz w:val="26"/>
                <w:szCs w:val="26"/>
              </w:rPr>
              <w:t xml:space="preserve"> по выборам и проведению референдумов Кыргызской Республики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447168">
              <w:rPr>
                <w:rFonts w:ascii="Times New Roman" w:hAnsi="Times New Roman" w:cs="Times New Roman"/>
                <w:sz w:val="24"/>
                <w:szCs w:val="24"/>
              </w:rPr>
              <w:t>Гайпкулов</w:t>
            </w:r>
            <w:proofErr w:type="spellEnd"/>
            <w:r w:rsidRPr="00447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168">
              <w:rPr>
                <w:rFonts w:ascii="Times New Roman" w:hAnsi="Times New Roman" w:cs="Times New Roman"/>
                <w:sz w:val="24"/>
                <w:szCs w:val="24"/>
              </w:rPr>
              <w:t>Искендер</w:t>
            </w:r>
            <w:proofErr w:type="spellEnd"/>
            <w:r w:rsidRPr="00447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168">
              <w:rPr>
                <w:rFonts w:ascii="Times New Roman" w:hAnsi="Times New Roman" w:cs="Times New Roman"/>
                <w:sz w:val="24"/>
                <w:szCs w:val="24"/>
              </w:rPr>
              <w:t>Торобаевич</w:t>
            </w:r>
            <w:proofErr w:type="spellEnd"/>
          </w:p>
        </w:tc>
        <w:tc>
          <w:tcPr>
            <w:tcW w:w="4673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4471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Центральной комиссии</w:t>
            </w:r>
            <w:r w:rsidRPr="00F14718">
              <w:rPr>
                <w:rFonts w:ascii="Times New Roman" w:hAnsi="Times New Roman"/>
                <w:sz w:val="26"/>
                <w:szCs w:val="26"/>
              </w:rPr>
              <w:t xml:space="preserve"> по выборам и проведению референдумов Кыргызской Республики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Абдымановна</w:t>
            </w:r>
            <w:proofErr w:type="spellEnd"/>
          </w:p>
        </w:tc>
        <w:tc>
          <w:tcPr>
            <w:tcW w:w="4673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судья Верховного суда Кыргызской Республики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Муктарович</w:t>
            </w:r>
            <w:proofErr w:type="spellEnd"/>
          </w:p>
        </w:tc>
        <w:tc>
          <w:tcPr>
            <w:tcW w:w="4673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судья административного суда города Бишкек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Аврагим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Яковлевич</w:t>
            </w:r>
          </w:p>
        </w:tc>
        <w:tc>
          <w:tcPr>
            <w:tcW w:w="4673" w:type="dxa"/>
          </w:tcPr>
          <w:p w:rsidR="004E75B1" w:rsidRDefault="004E75B1" w:rsidP="00E748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3A7D">
              <w:rPr>
                <w:rFonts w:ascii="Times New Roman" w:hAnsi="Times New Roman" w:cs="Times New Roman"/>
                <w:sz w:val="24"/>
                <w:szCs w:val="24"/>
              </w:rPr>
              <w:t>Генеральн</w:t>
            </w:r>
            <w:r w:rsidR="00E74857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783A7D">
              <w:rPr>
                <w:rFonts w:ascii="Times New Roman" w:hAnsi="Times New Roman" w:cs="Times New Roman"/>
                <w:sz w:val="24"/>
                <w:szCs w:val="24"/>
              </w:rPr>
              <w:t>прокуратур</w:t>
            </w:r>
            <w:r w:rsidR="00E748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Кыргызской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Түмөнбаевич</w:t>
            </w:r>
          </w:p>
        </w:tc>
        <w:tc>
          <w:tcPr>
            <w:tcW w:w="4673" w:type="dxa"/>
          </w:tcPr>
          <w:p w:rsidR="004E75B1" w:rsidRDefault="004E75B1" w:rsidP="00E748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3A7D">
              <w:rPr>
                <w:rFonts w:ascii="Times New Roman" w:hAnsi="Times New Roman" w:cs="Times New Roman"/>
                <w:sz w:val="24"/>
                <w:szCs w:val="24"/>
              </w:rPr>
              <w:t>Генеральн</w:t>
            </w:r>
            <w:r w:rsidR="00E7485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83A7D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</w:t>
            </w:r>
            <w:r w:rsidR="00E748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Кыргызской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Мусаев Байтик Мусаевич</w:t>
            </w:r>
          </w:p>
        </w:tc>
        <w:tc>
          <w:tcPr>
            <w:tcW w:w="4673" w:type="dxa"/>
          </w:tcPr>
          <w:p w:rsidR="004E75B1" w:rsidRDefault="004E75B1" w:rsidP="00E748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Министерств</w:t>
            </w:r>
            <w:r w:rsidR="00E748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внутренних дел  Кыргызской Республики;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Райымкулов Зарылбек Кадыржанович</w:t>
            </w:r>
          </w:p>
        </w:tc>
        <w:tc>
          <w:tcPr>
            <w:tcW w:w="4673" w:type="dxa"/>
          </w:tcPr>
          <w:p w:rsidR="004E75B1" w:rsidRDefault="004E75B1" w:rsidP="00E748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Министерств</w:t>
            </w:r>
            <w:r w:rsidR="00E748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внутренних дел  Кыргызской Республики;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Турганбаева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Кимсанбаевна</w:t>
            </w:r>
            <w:proofErr w:type="spellEnd"/>
          </w:p>
        </w:tc>
        <w:tc>
          <w:tcPr>
            <w:tcW w:w="4673" w:type="dxa"/>
          </w:tcPr>
          <w:p w:rsidR="004E75B1" w:rsidRDefault="004E75B1" w:rsidP="00E748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E748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юстиции Кыргызской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Арлиев Азиз Фаритович</w:t>
            </w:r>
          </w:p>
        </w:tc>
        <w:tc>
          <w:tcPr>
            <w:tcW w:w="4673" w:type="dxa"/>
          </w:tcPr>
          <w:p w:rsidR="004E75B1" w:rsidRDefault="004E75B1" w:rsidP="00E748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0D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Министерств</w:t>
            </w:r>
            <w:r w:rsidR="00E748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 </w:t>
            </w:r>
            <w:r w:rsidRPr="00D40D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иностранных дел Кыргызской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Джапарова Жаркын Эмлисовна</w:t>
            </w:r>
          </w:p>
        </w:tc>
        <w:tc>
          <w:tcPr>
            <w:tcW w:w="4673" w:type="dxa"/>
          </w:tcPr>
          <w:p w:rsidR="004E75B1" w:rsidRDefault="004E75B1" w:rsidP="00E748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E748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1A74">
              <w:rPr>
                <w:rFonts w:ascii="Times New Roman" w:hAnsi="Times New Roman" w:cs="Times New Roman"/>
                <w:sz w:val="24"/>
                <w:szCs w:val="24"/>
              </w:rPr>
              <w:t xml:space="preserve"> цифрового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Кыргызской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Панченко Лариса Ивановна</w:t>
            </w:r>
          </w:p>
        </w:tc>
        <w:tc>
          <w:tcPr>
            <w:tcW w:w="4673" w:type="dxa"/>
          </w:tcPr>
          <w:p w:rsidR="004E75B1" w:rsidRDefault="004E75B1" w:rsidP="00E748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E748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1A74">
              <w:rPr>
                <w:rFonts w:ascii="Times New Roman" w:hAnsi="Times New Roman" w:cs="Times New Roman"/>
                <w:sz w:val="24"/>
                <w:szCs w:val="24"/>
              </w:rPr>
              <w:t xml:space="preserve"> цифрового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Кыргызской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Джетенова Гульнура Жеенбековна</w:t>
            </w:r>
          </w:p>
        </w:tc>
        <w:tc>
          <w:tcPr>
            <w:tcW w:w="4673" w:type="dxa"/>
          </w:tcPr>
          <w:p w:rsidR="004E75B1" w:rsidRDefault="004E75B1" w:rsidP="00E748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E748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1A74">
              <w:rPr>
                <w:rFonts w:ascii="Times New Roman" w:hAnsi="Times New Roman" w:cs="Times New Roman"/>
                <w:sz w:val="24"/>
                <w:szCs w:val="24"/>
              </w:rPr>
              <w:t xml:space="preserve"> цифрового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Кыргызской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Кебеков Аманбек Жумабекович</w:t>
            </w:r>
          </w:p>
        </w:tc>
        <w:tc>
          <w:tcPr>
            <w:tcW w:w="4673" w:type="dxa"/>
          </w:tcPr>
          <w:p w:rsidR="004E75B1" w:rsidRDefault="004E75B1" w:rsidP="00E748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</w:t>
            </w:r>
            <w:r w:rsidR="00E748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1409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ресурсов при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инистерстве сельского </w:t>
            </w:r>
            <w:r w:rsidRPr="002914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озяйства</w:t>
            </w:r>
            <w:r w:rsidRPr="00291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0EB">
              <w:rPr>
                <w:rFonts w:ascii="Times New Roman" w:hAnsi="Times New Roman" w:cs="Times New Roman"/>
                <w:sz w:val="24"/>
                <w:szCs w:val="24"/>
              </w:rPr>
              <w:t>Кыргызской Республики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B34A84">
              <w:rPr>
                <w:rFonts w:ascii="Times New Roman" w:hAnsi="Times New Roman" w:cs="Times New Roman"/>
                <w:sz w:val="24"/>
                <w:szCs w:val="24"/>
              </w:rPr>
              <w:t>Ачикеева</w:t>
            </w:r>
            <w:proofErr w:type="spellEnd"/>
            <w:r w:rsidRPr="00B34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A84">
              <w:rPr>
                <w:rFonts w:ascii="Times New Roman" w:hAnsi="Times New Roman" w:cs="Times New Roman"/>
                <w:sz w:val="24"/>
                <w:szCs w:val="24"/>
              </w:rPr>
              <w:t>Чолпон</w:t>
            </w:r>
            <w:proofErr w:type="spellEnd"/>
            <w:r w:rsidRPr="00B34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A84">
              <w:rPr>
                <w:rFonts w:ascii="Times New Roman" w:hAnsi="Times New Roman" w:cs="Times New Roman"/>
                <w:sz w:val="24"/>
                <w:szCs w:val="24"/>
              </w:rPr>
              <w:t>Чекировна</w:t>
            </w:r>
            <w:proofErr w:type="spellEnd"/>
          </w:p>
        </w:tc>
        <w:tc>
          <w:tcPr>
            <w:tcW w:w="4673" w:type="dxa"/>
          </w:tcPr>
          <w:p w:rsidR="004E75B1" w:rsidRDefault="004E75B1" w:rsidP="00E748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 w:rsidR="00E748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агентств</w:t>
            </w:r>
            <w:r w:rsidR="00E748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20EB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государственной службы и местного самоуправления при Кабинете Министров Кыргызской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Токтосунова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4673" w:type="dxa"/>
          </w:tcPr>
          <w:p w:rsidR="004E75B1" w:rsidRDefault="004E75B1" w:rsidP="00E748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 w:rsidR="00E748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агентств</w:t>
            </w:r>
            <w:r w:rsidR="00E748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1AD1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персональных данных при Кабинете Министров Кыргызской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4E75B1" w:rsidTr="003F08F4">
        <w:tc>
          <w:tcPr>
            <w:tcW w:w="4672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Сарымсаков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Болотович</w:t>
            </w:r>
            <w:proofErr w:type="spellEnd"/>
          </w:p>
        </w:tc>
        <w:tc>
          <w:tcPr>
            <w:tcW w:w="4673" w:type="dxa"/>
          </w:tcPr>
          <w:p w:rsidR="004E75B1" w:rsidRDefault="004E75B1" w:rsidP="004E75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Центра гражданского образования  </w:t>
            </w:r>
            <w:r w:rsidR="00E7485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при </w:t>
            </w:r>
            <w:r w:rsidRPr="007512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Центральной комиссии по выборам и проведению референдумов Кыргызской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276D5E" w:rsidTr="003F08F4">
        <w:tc>
          <w:tcPr>
            <w:tcW w:w="4672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7C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Орехов Александр</w:t>
            </w:r>
            <w:r w:rsidR="00044C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Дмитриевич</w:t>
            </w:r>
          </w:p>
        </w:tc>
        <w:tc>
          <w:tcPr>
            <w:tcW w:w="4673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587C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главный менеджер проектов представительства Международного фонда избирательных 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276D5E" w:rsidTr="003F08F4">
        <w:tc>
          <w:tcPr>
            <w:tcW w:w="4672" w:type="dxa"/>
          </w:tcPr>
          <w:p w:rsidR="00276D5E" w:rsidRPr="00EE703A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7C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Сооронбаева Жаннат</w:t>
            </w:r>
            <w:r w:rsidR="00EE7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703A">
              <w:rPr>
                <w:rFonts w:ascii="Times New Roman" w:hAnsi="Times New Roman" w:cs="Times New Roman"/>
                <w:sz w:val="24"/>
                <w:szCs w:val="24"/>
              </w:rPr>
              <w:t>Абдыкеримовна</w:t>
            </w:r>
            <w:proofErr w:type="spellEnd"/>
          </w:p>
        </w:tc>
        <w:tc>
          <w:tcPr>
            <w:tcW w:w="4673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587CD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национальный советник по демократическим институтам Програмнного офиса ОБСЕ в г. Бишкек</w:t>
            </w:r>
          </w:p>
        </w:tc>
      </w:tr>
      <w:tr w:rsidR="00276D5E" w:rsidTr="003F08F4">
        <w:tc>
          <w:tcPr>
            <w:tcW w:w="4672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Чолпон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Аскербековна</w:t>
            </w:r>
            <w:proofErr w:type="spellEnd"/>
          </w:p>
        </w:tc>
        <w:tc>
          <w:tcPr>
            <w:tcW w:w="4673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Общественного Фонда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  <w:tr w:rsidR="00276D5E" w:rsidTr="003F08F4">
        <w:tc>
          <w:tcPr>
            <w:tcW w:w="4672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Кубатович</w:t>
            </w:r>
            <w:proofErr w:type="spellEnd"/>
          </w:p>
        </w:tc>
        <w:tc>
          <w:tcPr>
            <w:tcW w:w="4673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правовой эксперт, Общественный Фонд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276D5E" w:rsidTr="003F08F4">
        <w:tc>
          <w:tcPr>
            <w:tcW w:w="4672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Исмарович</w:t>
            </w:r>
            <w:proofErr w:type="spellEnd"/>
          </w:p>
        </w:tc>
        <w:tc>
          <w:tcPr>
            <w:tcW w:w="4673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Объединения</w:t>
            </w:r>
            <w:r w:rsidRPr="00A25D2F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«Ассоциация Таза-Шайлоо»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276D5E" w:rsidTr="003F08F4">
        <w:tc>
          <w:tcPr>
            <w:tcW w:w="4672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Арыков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Дженишбекович</w:t>
            </w:r>
            <w:proofErr w:type="spellEnd"/>
          </w:p>
        </w:tc>
        <w:tc>
          <w:tcPr>
            <w:tcW w:w="4673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юрист Объединения</w:t>
            </w:r>
            <w:r w:rsidRPr="00A25D2F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«Ассоциация Таза-Шайлоо»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276D5E" w:rsidTr="003F08F4">
        <w:tc>
          <w:tcPr>
            <w:tcW w:w="4672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Бекболот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Жапарович</w:t>
            </w:r>
            <w:proofErr w:type="spellEnd"/>
          </w:p>
        </w:tc>
        <w:tc>
          <w:tcPr>
            <w:tcW w:w="4673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правления общественного объединения </w:t>
            </w:r>
            <w:r w:rsidRPr="00C242F8">
              <w:rPr>
                <w:rFonts w:ascii="Times New Roman" w:hAnsi="Times New Roman" w:cs="Times New Roman"/>
                <w:sz w:val="24"/>
                <w:szCs w:val="24"/>
              </w:rPr>
              <w:t>«Институт политики развития»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276D5E" w:rsidTr="003F08F4">
        <w:tc>
          <w:tcPr>
            <w:tcW w:w="4672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Авлабекович</w:t>
            </w:r>
            <w:proofErr w:type="spellEnd"/>
          </w:p>
        </w:tc>
        <w:tc>
          <w:tcPr>
            <w:tcW w:w="4673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120D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 фонда</w:t>
            </w:r>
            <w:r w:rsidRPr="00120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0D37">
              <w:rPr>
                <w:rFonts w:ascii="Times New Roman" w:hAnsi="Times New Roman" w:cs="Times New Roman"/>
                <w:sz w:val="24"/>
                <w:szCs w:val="24"/>
              </w:rPr>
              <w:t>Гражданская платформа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276D5E" w:rsidTr="003F08F4">
        <w:tc>
          <w:tcPr>
            <w:tcW w:w="4672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Канышай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Болотбековна</w:t>
            </w:r>
            <w:proofErr w:type="spellEnd"/>
          </w:p>
        </w:tc>
        <w:tc>
          <w:tcPr>
            <w:tcW w:w="4673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DD05F1">
              <w:rPr>
                <w:rFonts w:ascii="Times New Roman" w:hAnsi="Times New Roman" w:cs="Times New Roman"/>
                <w:sz w:val="24"/>
                <w:szCs w:val="24"/>
              </w:rPr>
              <w:t xml:space="preserve">эксперт,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Фонд «Общее дело»;</w:t>
            </w:r>
          </w:p>
        </w:tc>
      </w:tr>
      <w:tr w:rsidR="00276D5E" w:rsidTr="003F08F4">
        <w:tc>
          <w:tcPr>
            <w:tcW w:w="4672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Бакытбек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Таалайбекович</w:t>
            </w:r>
            <w:proofErr w:type="spellEnd"/>
          </w:p>
        </w:tc>
        <w:tc>
          <w:tcPr>
            <w:tcW w:w="4673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DD05F1">
              <w:rPr>
                <w:rFonts w:ascii="Times New Roman" w:hAnsi="Times New Roman" w:cs="Times New Roman"/>
                <w:sz w:val="24"/>
                <w:szCs w:val="24"/>
              </w:rPr>
              <w:t xml:space="preserve">эксперт,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Фонд «Общее дело»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276D5E" w:rsidTr="003F08F4">
        <w:tc>
          <w:tcPr>
            <w:tcW w:w="4672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Машанло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Леджерович</w:t>
            </w:r>
            <w:proofErr w:type="spellEnd"/>
          </w:p>
        </w:tc>
        <w:tc>
          <w:tcPr>
            <w:tcW w:w="4673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юрист общественного фонда «Гражданская Инициатива Интернет Политики»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276D5E" w:rsidTr="003F08F4">
        <w:tc>
          <w:tcPr>
            <w:tcW w:w="4672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Каныбекова Ширин Каныбековна</w:t>
            </w:r>
          </w:p>
        </w:tc>
        <w:tc>
          <w:tcPr>
            <w:tcW w:w="4673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0406B6">
              <w:rPr>
                <w:rFonts w:ascii="Times New Roman" w:hAnsi="Times New Roman" w:cs="Times New Roman"/>
                <w:sz w:val="24"/>
                <w:szCs w:val="24"/>
              </w:rPr>
              <w:t>юрист юридической фирмы «В рамках закона»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</w:tc>
      </w:tr>
      <w:tr w:rsidR="00276D5E" w:rsidTr="003F08F4">
        <w:tc>
          <w:tcPr>
            <w:tcW w:w="4672" w:type="dxa"/>
          </w:tcPr>
          <w:p w:rsidR="00276D5E" w:rsidRDefault="00276D5E" w:rsidP="00276D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Айсулуу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Жаныбаевна</w:t>
            </w:r>
            <w:proofErr w:type="spellEnd"/>
          </w:p>
        </w:tc>
        <w:tc>
          <w:tcPr>
            <w:tcW w:w="4673" w:type="dxa"/>
          </w:tcPr>
          <w:p w:rsidR="00276D5E" w:rsidRDefault="00276D5E" w:rsidP="00342DB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независимый эксперт</w:t>
            </w:r>
            <w:r w:rsidR="0034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F08F4" w:rsidRDefault="003F08F4" w:rsidP="003F08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38CD" w:rsidRPr="00655390" w:rsidRDefault="00C438CD" w:rsidP="00B03EFD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65539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438CD" w:rsidRPr="00C438CD" w:rsidRDefault="00C438CD" w:rsidP="00C438C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438CD" w:rsidRPr="00C4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85D4E"/>
    <w:multiLevelType w:val="hybridMultilevel"/>
    <w:tmpl w:val="30D26618"/>
    <w:lvl w:ilvl="0" w:tplc="D3B8D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5E"/>
    <w:rsid w:val="00044CAE"/>
    <w:rsid w:val="001F22AE"/>
    <w:rsid w:val="00276D5E"/>
    <w:rsid w:val="003068C2"/>
    <w:rsid w:val="00342DB2"/>
    <w:rsid w:val="003F08F4"/>
    <w:rsid w:val="004A65F0"/>
    <w:rsid w:val="004E75B1"/>
    <w:rsid w:val="00587CD6"/>
    <w:rsid w:val="0062040D"/>
    <w:rsid w:val="008B7224"/>
    <w:rsid w:val="009A39D7"/>
    <w:rsid w:val="00AB5606"/>
    <w:rsid w:val="00B03EFD"/>
    <w:rsid w:val="00B0735B"/>
    <w:rsid w:val="00C366FF"/>
    <w:rsid w:val="00C438CD"/>
    <w:rsid w:val="00C8192C"/>
    <w:rsid w:val="00DC25C4"/>
    <w:rsid w:val="00E74857"/>
    <w:rsid w:val="00EB525E"/>
    <w:rsid w:val="00EE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E4C5"/>
  <w15:chartTrackingRefBased/>
  <w15:docId w15:val="{0F01768F-D3DD-4E30-9F5E-2A3CE293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9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87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2022-06-30T04:54:00Z</cp:lastPrinted>
  <dcterms:created xsi:type="dcterms:W3CDTF">2022-06-30T03:46:00Z</dcterms:created>
  <dcterms:modified xsi:type="dcterms:W3CDTF">2022-06-30T08:21:00Z</dcterms:modified>
</cp:coreProperties>
</file>