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B4" w:rsidRPr="00A60CCF" w:rsidRDefault="002811B4" w:rsidP="002811B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sz w:val="22"/>
          <w:lang w:val="ky-KG"/>
        </w:rPr>
        <w:t xml:space="preserve">Кыргыз Республикасынын Шайлоо жана референдум өткөрүү боюнча борбордук комиссиясынын                    </w:t>
      </w: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18</w:t>
      </w:r>
      <w:r w:rsidRPr="00A60CCF">
        <w:rPr>
          <w:color w:val="000000"/>
          <w:sz w:val="22"/>
          <w:lang w:val="ky-KG"/>
        </w:rPr>
        <w:t>-ию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 xml:space="preserve">у  </w:t>
      </w:r>
    </w:p>
    <w:p w:rsidR="002811B4" w:rsidRPr="00A60CCF" w:rsidRDefault="002811B4" w:rsidP="002811B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248</w:t>
      </w:r>
      <w:r w:rsidRPr="00A60CCF">
        <w:rPr>
          <w:color w:val="000000"/>
          <w:sz w:val="22"/>
          <w:lang w:val="ky-KG"/>
        </w:rPr>
        <w:t>- токтомунун</w:t>
      </w:r>
    </w:p>
    <w:p w:rsidR="002811B4" w:rsidRPr="00A60CCF" w:rsidRDefault="002811B4" w:rsidP="002811B4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2-тиркемеси</w:t>
      </w:r>
    </w:p>
    <w:p w:rsidR="002811B4" w:rsidRPr="00A60CCF" w:rsidRDefault="002811B4" w:rsidP="002811B4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2811B4" w:rsidRPr="00A60CCF" w:rsidRDefault="002811B4" w:rsidP="002811B4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2811B4" w:rsidRPr="00A60CCF" w:rsidRDefault="002811B4" w:rsidP="002811B4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283"/>
        <w:gridCol w:w="2693"/>
        <w:gridCol w:w="49"/>
        <w:gridCol w:w="2645"/>
        <w:gridCol w:w="1842"/>
      </w:tblGrid>
      <w:tr w:rsidR="002811B4" w:rsidRPr="00A60CCF" w:rsidTr="000D4048">
        <w:trPr>
          <w:trHeight w:val="1687"/>
        </w:trPr>
        <w:tc>
          <w:tcPr>
            <w:tcW w:w="460" w:type="dxa"/>
            <w:hideMark/>
          </w:tcPr>
          <w:p w:rsidR="002811B4" w:rsidRPr="00A60CCF" w:rsidRDefault="002811B4" w:rsidP="000D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2811B4" w:rsidRPr="00A60CCF" w:rsidRDefault="002811B4" w:rsidP="000D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2811B4" w:rsidRPr="00A60CCF" w:rsidRDefault="002811B4" w:rsidP="000D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 w:rsidRPr="00A60CCF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A60C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2811B4" w:rsidRPr="00A60CCF" w:rsidRDefault="002811B4" w:rsidP="000D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hideMark/>
          </w:tcPr>
          <w:p w:rsidR="002811B4" w:rsidRPr="00A60CCF" w:rsidRDefault="002811B4" w:rsidP="000D4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2811B4" w:rsidRPr="00731265" w:rsidTr="000D4048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2811B4" w:rsidRPr="00731265" w:rsidRDefault="002811B4" w:rsidP="000D4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2811B4" w:rsidRPr="00731265" w:rsidTr="000D4048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2811B4" w:rsidRPr="00731265" w:rsidRDefault="002811B4" w:rsidP="000D404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Кызыл-Кыя шаары</w:t>
            </w:r>
          </w:p>
        </w:tc>
      </w:tr>
      <w:tr w:rsidR="002811B4" w:rsidRPr="002B21CE" w:rsidTr="000D4048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hideMark/>
          </w:tcPr>
          <w:p w:rsidR="002811B4" w:rsidRPr="00731265" w:rsidRDefault="002811B4" w:rsidP="000D4048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hideMark/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Кызыл-Кыя шаардык</w:t>
            </w:r>
          </w:p>
        </w:tc>
        <w:tc>
          <w:tcPr>
            <w:tcW w:w="2693" w:type="dxa"/>
            <w:hideMark/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Турдубаев Алмазбек Кудайбердиевич (фракция Кыргызстан)</w:t>
            </w:r>
          </w:p>
        </w:tc>
        <w:tc>
          <w:tcPr>
            <w:tcW w:w="2694" w:type="dxa"/>
            <w:gridSpan w:val="2"/>
            <w:hideMark/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“Максат” дыйкан чарбасы, механик</w:t>
            </w:r>
          </w:p>
        </w:tc>
        <w:tc>
          <w:tcPr>
            <w:tcW w:w="1842" w:type="dxa"/>
            <w:vAlign w:val="center"/>
            <w:hideMark/>
          </w:tcPr>
          <w:p w:rsidR="002811B4" w:rsidRPr="0045227B" w:rsidRDefault="002811B4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№05,</w:t>
            </w:r>
          </w:p>
          <w:p w:rsidR="002811B4" w:rsidRPr="0045227B" w:rsidRDefault="002811B4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13.06.2017-ж.</w:t>
            </w:r>
          </w:p>
        </w:tc>
      </w:tr>
      <w:tr w:rsidR="002811B4" w:rsidRPr="002B21CE" w:rsidTr="000D4048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2811B4" w:rsidRPr="0045227B" w:rsidRDefault="002811B4" w:rsidP="000D404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2811B4" w:rsidRPr="002B21CE" w:rsidTr="000D4048">
        <w:tblPrEx>
          <w:tblLook w:val="0600"/>
        </w:tblPrEx>
        <w:trPr>
          <w:trHeight w:val="273"/>
        </w:trPr>
        <w:tc>
          <w:tcPr>
            <w:tcW w:w="9781" w:type="dxa"/>
            <w:gridSpan w:val="8"/>
            <w:hideMark/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 району</w:t>
            </w:r>
          </w:p>
        </w:tc>
      </w:tr>
      <w:tr w:rsidR="002811B4" w:rsidRPr="002B21CE" w:rsidTr="000D4048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2811B4" w:rsidRPr="00731265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Александровка айылдык</w:t>
            </w:r>
          </w:p>
        </w:tc>
        <w:tc>
          <w:tcPr>
            <w:tcW w:w="2693" w:type="dxa"/>
            <w:hideMark/>
          </w:tcPr>
          <w:p w:rsidR="002811B4" w:rsidRPr="0045227B" w:rsidRDefault="002811B4" w:rsidP="000D404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45227B">
              <w:rPr>
                <w:rFonts w:ascii="Times New Roman" w:hAnsi="Times New Roman"/>
                <w:sz w:val="24"/>
                <w:lang w:val="ky-KG"/>
              </w:rPr>
              <w:t>Джонвуза Идрис Сульманеевич</w:t>
            </w:r>
          </w:p>
        </w:tc>
        <w:tc>
          <w:tcPr>
            <w:tcW w:w="2694" w:type="dxa"/>
            <w:gridSpan w:val="2"/>
            <w:hideMark/>
          </w:tcPr>
          <w:p w:rsidR="002811B4" w:rsidRPr="0045227B" w:rsidRDefault="002811B4" w:rsidP="000D4048">
            <w:pPr>
              <w:pStyle w:val="a3"/>
              <w:ind w:firstLine="0"/>
              <w:rPr>
                <w:sz w:val="24"/>
                <w:szCs w:val="24"/>
              </w:rPr>
            </w:pPr>
            <w:r w:rsidRPr="0045227B">
              <w:rPr>
                <w:sz w:val="24"/>
                <w:szCs w:val="24"/>
                <w:lang w:val="ky-KG"/>
              </w:rPr>
              <w:t>“Сульмане</w:t>
            </w:r>
            <w:r w:rsidRPr="0045227B">
              <w:rPr>
                <w:sz w:val="24"/>
                <w:szCs w:val="24"/>
              </w:rPr>
              <w:t xml:space="preserve">» </w:t>
            </w:r>
            <w:r w:rsidRPr="0045227B">
              <w:rPr>
                <w:sz w:val="24"/>
                <w:szCs w:val="24"/>
                <w:lang w:val="ky-KG"/>
              </w:rPr>
              <w:t>дыйкан чарбасы, мүчөсү</w:t>
            </w:r>
          </w:p>
        </w:tc>
        <w:tc>
          <w:tcPr>
            <w:tcW w:w="1842" w:type="dxa"/>
            <w:vAlign w:val="center"/>
            <w:hideMark/>
          </w:tcPr>
          <w:p w:rsidR="002811B4" w:rsidRPr="0045227B" w:rsidRDefault="002811B4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27B">
              <w:rPr>
                <w:rFonts w:ascii="Times New Roman" w:hAnsi="Times New Roman"/>
                <w:sz w:val="24"/>
                <w:szCs w:val="24"/>
              </w:rPr>
              <w:t>№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811B4" w:rsidRPr="0045227B" w:rsidRDefault="002811B4" w:rsidP="000D404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11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.0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45227B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45227B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2811B4" w:rsidRPr="00A60CCF" w:rsidRDefault="002811B4" w:rsidP="002811B4">
      <w:pPr>
        <w:pStyle w:val="a3"/>
        <w:ind w:firstLine="0"/>
        <w:rPr>
          <w:color w:val="000000"/>
          <w:sz w:val="22"/>
          <w:lang w:val="ky-KG"/>
        </w:rPr>
      </w:pPr>
    </w:p>
    <w:p w:rsidR="002811B4" w:rsidRPr="004B03C6" w:rsidRDefault="002811B4" w:rsidP="002811B4">
      <w:pPr>
        <w:rPr>
          <w:rFonts w:ascii="Times New Roman" w:hAnsi="Times New Roman"/>
        </w:rPr>
      </w:pPr>
    </w:p>
    <w:p w:rsidR="005F5D26" w:rsidRDefault="005F5D26"/>
    <w:sectPr w:rsidR="005F5D26" w:rsidSect="002257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2811B4"/>
    <w:rsid w:val="000A1C31"/>
    <w:rsid w:val="001B2813"/>
    <w:rsid w:val="002811B4"/>
    <w:rsid w:val="005F5D26"/>
    <w:rsid w:val="007826A9"/>
    <w:rsid w:val="0096549B"/>
    <w:rsid w:val="00B67F7E"/>
    <w:rsid w:val="00E3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B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1B4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2811B4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281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2017-07-19T05:42:00Z</dcterms:created>
  <dcterms:modified xsi:type="dcterms:W3CDTF">2017-07-19T05:43:00Z</dcterms:modified>
</cp:coreProperties>
</file>