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53B" w:rsidRPr="00FA19D6" w:rsidRDefault="0006253B" w:rsidP="00FA19D6">
      <w:pPr>
        <w:pStyle w:val="a5"/>
        <w:rPr>
          <w:rFonts w:ascii="Arial Narrow" w:hAnsi="Arial Narrow"/>
          <w:color w:val="000000"/>
          <w:lang w:eastAsia="ru-RU"/>
        </w:rPr>
      </w:pPr>
    </w:p>
    <w:p w:rsidR="0070458A" w:rsidRPr="00490C4E" w:rsidRDefault="00C44825" w:rsidP="00490C4E">
      <w:pPr>
        <w:pStyle w:val="a5"/>
        <w:jc w:val="right"/>
        <w:rPr>
          <w:rFonts w:ascii="Arial Narrow" w:hAnsi="Arial Narrow"/>
          <w:sz w:val="22"/>
          <w:szCs w:val="22"/>
        </w:rPr>
      </w:pPr>
      <w:r w:rsidRPr="00490C4E">
        <w:rPr>
          <w:rFonts w:ascii="Arial Narrow" w:hAnsi="Arial Narrow"/>
          <w:sz w:val="22"/>
          <w:szCs w:val="22"/>
        </w:rPr>
        <w:t>УТВЕРЖДЕНО</w:t>
      </w:r>
    </w:p>
    <w:p w:rsidR="0070458A" w:rsidRPr="00490C4E" w:rsidRDefault="0070458A" w:rsidP="00490C4E">
      <w:pPr>
        <w:pStyle w:val="a5"/>
        <w:jc w:val="right"/>
        <w:rPr>
          <w:rFonts w:ascii="Arial Narrow" w:hAnsi="Arial Narrow"/>
          <w:sz w:val="22"/>
          <w:szCs w:val="22"/>
        </w:rPr>
      </w:pPr>
      <w:r w:rsidRPr="00490C4E">
        <w:rPr>
          <w:rFonts w:ascii="Arial Narrow" w:hAnsi="Arial Narrow"/>
          <w:sz w:val="22"/>
          <w:szCs w:val="22"/>
        </w:rPr>
        <w:t>постановлением Центральной комиссии</w:t>
      </w:r>
    </w:p>
    <w:p w:rsidR="0070458A" w:rsidRPr="00490C4E" w:rsidRDefault="0070458A" w:rsidP="00490C4E">
      <w:pPr>
        <w:pStyle w:val="a5"/>
        <w:jc w:val="right"/>
        <w:rPr>
          <w:rFonts w:ascii="Arial Narrow" w:hAnsi="Arial Narrow"/>
          <w:sz w:val="22"/>
          <w:szCs w:val="22"/>
        </w:rPr>
      </w:pPr>
      <w:r w:rsidRPr="00490C4E">
        <w:rPr>
          <w:rFonts w:ascii="Arial Narrow" w:hAnsi="Arial Narrow"/>
          <w:sz w:val="22"/>
          <w:szCs w:val="22"/>
        </w:rPr>
        <w:t>по выборам и проведению референдумов</w:t>
      </w:r>
    </w:p>
    <w:p w:rsidR="0070458A" w:rsidRPr="00490C4E" w:rsidRDefault="0070458A" w:rsidP="00490C4E">
      <w:pPr>
        <w:pStyle w:val="a5"/>
        <w:jc w:val="right"/>
        <w:rPr>
          <w:rFonts w:ascii="Arial Narrow" w:hAnsi="Arial Narrow"/>
          <w:sz w:val="22"/>
          <w:szCs w:val="22"/>
        </w:rPr>
      </w:pPr>
      <w:r w:rsidRPr="00490C4E">
        <w:rPr>
          <w:rFonts w:ascii="Arial Narrow" w:hAnsi="Arial Narrow"/>
          <w:sz w:val="22"/>
          <w:szCs w:val="22"/>
        </w:rPr>
        <w:t>Кыргызской Республики</w:t>
      </w:r>
    </w:p>
    <w:p w:rsidR="0070458A" w:rsidRDefault="0070458A" w:rsidP="00490C4E">
      <w:pPr>
        <w:pStyle w:val="a5"/>
        <w:jc w:val="right"/>
        <w:rPr>
          <w:rFonts w:ascii="Arial Narrow" w:hAnsi="Arial Narrow"/>
          <w:sz w:val="22"/>
          <w:szCs w:val="22"/>
          <w:lang w:val="ky-KG"/>
        </w:rPr>
      </w:pPr>
      <w:r w:rsidRPr="00490C4E">
        <w:rPr>
          <w:rFonts w:ascii="Arial Narrow" w:hAnsi="Arial Narrow"/>
          <w:sz w:val="22"/>
          <w:szCs w:val="22"/>
        </w:rPr>
        <w:t xml:space="preserve">от </w:t>
      </w:r>
      <w:r w:rsidR="00942126">
        <w:rPr>
          <w:rFonts w:ascii="Arial Narrow" w:hAnsi="Arial Narrow"/>
          <w:sz w:val="22"/>
          <w:szCs w:val="22"/>
          <w:lang w:val="ky-KG"/>
        </w:rPr>
        <w:t>14 июня</w:t>
      </w:r>
      <w:r w:rsidR="002F72F0" w:rsidRPr="00490C4E">
        <w:rPr>
          <w:rFonts w:ascii="Arial Narrow" w:hAnsi="Arial Narrow"/>
          <w:sz w:val="22"/>
          <w:szCs w:val="22"/>
        </w:rPr>
        <w:t xml:space="preserve"> 2</w:t>
      </w:r>
      <w:r w:rsidRPr="00490C4E">
        <w:rPr>
          <w:rFonts w:ascii="Arial Narrow" w:hAnsi="Arial Narrow"/>
          <w:sz w:val="22"/>
          <w:szCs w:val="22"/>
        </w:rPr>
        <w:t>01</w:t>
      </w:r>
      <w:r w:rsidR="002F72F0" w:rsidRPr="00490C4E">
        <w:rPr>
          <w:rFonts w:ascii="Arial Narrow" w:hAnsi="Arial Narrow"/>
          <w:sz w:val="22"/>
          <w:szCs w:val="22"/>
        </w:rPr>
        <w:t>7</w:t>
      </w:r>
      <w:r w:rsidRPr="00490C4E">
        <w:rPr>
          <w:rFonts w:ascii="Arial Narrow" w:hAnsi="Arial Narrow"/>
          <w:sz w:val="22"/>
          <w:szCs w:val="22"/>
        </w:rPr>
        <w:t xml:space="preserve"> года № </w:t>
      </w:r>
      <w:r w:rsidR="00942126">
        <w:rPr>
          <w:rFonts w:ascii="Arial Narrow" w:hAnsi="Arial Narrow"/>
          <w:sz w:val="22"/>
          <w:szCs w:val="22"/>
          <w:lang w:val="ky-KG"/>
        </w:rPr>
        <w:t>151</w:t>
      </w:r>
    </w:p>
    <w:p w:rsidR="000158B0" w:rsidRPr="00942126" w:rsidRDefault="000158B0" w:rsidP="00490C4E">
      <w:pPr>
        <w:pStyle w:val="a5"/>
        <w:jc w:val="right"/>
        <w:rPr>
          <w:rFonts w:ascii="Arial Narrow" w:hAnsi="Arial Narrow"/>
          <w:sz w:val="22"/>
          <w:szCs w:val="22"/>
          <w:lang w:val="ky-KG"/>
        </w:rPr>
      </w:pPr>
    </w:p>
    <w:p w:rsidR="00FD2705" w:rsidRDefault="00FD2705" w:rsidP="00490C4E">
      <w:pPr>
        <w:pStyle w:val="a5"/>
        <w:jc w:val="center"/>
        <w:rPr>
          <w:rStyle w:val="a4"/>
          <w:rFonts w:ascii="Arial Narrow" w:hAnsi="Arial Narrow"/>
          <w:b w:val="0"/>
          <w:bCs w:val="0"/>
          <w:bdr w:val="none" w:sz="0" w:space="0" w:color="auto" w:frame="1"/>
        </w:rPr>
      </w:pPr>
    </w:p>
    <w:p w:rsidR="0070458A" w:rsidRPr="000158B0" w:rsidRDefault="0070458A" w:rsidP="00490C4E">
      <w:pPr>
        <w:pStyle w:val="a5"/>
        <w:jc w:val="center"/>
        <w:rPr>
          <w:rFonts w:ascii="Arial Narrow" w:hAnsi="Arial Narrow"/>
        </w:rPr>
      </w:pPr>
      <w:r w:rsidRPr="000158B0">
        <w:rPr>
          <w:rStyle w:val="a4"/>
          <w:rFonts w:ascii="Arial Narrow" w:hAnsi="Arial Narrow"/>
          <w:bCs w:val="0"/>
          <w:bdr w:val="none" w:sz="0" w:space="0" w:color="auto" w:frame="1"/>
        </w:rPr>
        <w:t>ПОЛОЖЕНИЕ</w:t>
      </w:r>
    </w:p>
    <w:p w:rsidR="0070458A" w:rsidRPr="00490C4E" w:rsidRDefault="00524262" w:rsidP="00490C4E">
      <w:pPr>
        <w:pStyle w:val="a5"/>
        <w:jc w:val="center"/>
        <w:rPr>
          <w:rFonts w:ascii="Arial Narrow" w:hAnsi="Arial Narrow"/>
        </w:rPr>
      </w:pPr>
      <w:r w:rsidRPr="00490C4E">
        <w:rPr>
          <w:rStyle w:val="a4"/>
          <w:rFonts w:ascii="Arial Narrow" w:hAnsi="Arial Narrow"/>
          <w:b w:val="0"/>
          <w:bCs w:val="0"/>
          <w:bdr w:val="none" w:sz="0" w:space="0" w:color="auto" w:frame="1"/>
        </w:rPr>
        <w:t>о</w:t>
      </w:r>
      <w:r w:rsidR="0070458A" w:rsidRPr="00490C4E">
        <w:rPr>
          <w:rStyle w:val="a4"/>
          <w:rFonts w:ascii="Arial Narrow" w:hAnsi="Arial Narrow"/>
          <w:b w:val="0"/>
          <w:bCs w:val="0"/>
          <w:bdr w:val="none" w:sz="0" w:space="0" w:color="auto" w:frame="1"/>
        </w:rPr>
        <w:t xml:space="preserve"> Рабочей группе по вопросам информирования избирателей и иных участников </w:t>
      </w:r>
      <w:r w:rsidR="00240A3A" w:rsidRPr="00490C4E">
        <w:rPr>
          <w:rStyle w:val="a4"/>
          <w:rFonts w:ascii="Arial Narrow" w:hAnsi="Arial Narrow"/>
          <w:b w:val="0"/>
          <w:bCs w:val="0"/>
          <w:bdr w:val="none" w:sz="0" w:space="0" w:color="auto" w:frame="1"/>
        </w:rPr>
        <w:t xml:space="preserve">избирательного процесса </w:t>
      </w:r>
      <w:r w:rsidR="0070458A" w:rsidRPr="00490C4E">
        <w:rPr>
          <w:rStyle w:val="a4"/>
          <w:rFonts w:ascii="Arial Narrow" w:hAnsi="Arial Narrow"/>
          <w:b w:val="0"/>
          <w:bCs w:val="0"/>
          <w:bdr w:val="none" w:sz="0" w:space="0" w:color="auto" w:frame="1"/>
        </w:rPr>
        <w:t xml:space="preserve">о </w:t>
      </w:r>
      <w:r w:rsidR="00686FAA" w:rsidRPr="00490C4E">
        <w:rPr>
          <w:rStyle w:val="a4"/>
          <w:rFonts w:ascii="Arial Narrow" w:hAnsi="Arial Narrow"/>
          <w:b w:val="0"/>
          <w:bCs w:val="0"/>
          <w:bdr w:val="none" w:sz="0" w:space="0" w:color="auto" w:frame="1"/>
        </w:rPr>
        <w:t xml:space="preserve">ходе </w:t>
      </w:r>
      <w:r w:rsidR="0070458A" w:rsidRPr="00490C4E">
        <w:rPr>
          <w:rStyle w:val="a4"/>
          <w:rFonts w:ascii="Arial Narrow" w:hAnsi="Arial Narrow"/>
          <w:b w:val="0"/>
          <w:bCs w:val="0"/>
          <w:bdr w:val="none" w:sz="0" w:space="0" w:color="auto" w:frame="1"/>
        </w:rPr>
        <w:t>подготовк</w:t>
      </w:r>
      <w:r w:rsidR="00AF7E74" w:rsidRPr="00490C4E">
        <w:rPr>
          <w:rStyle w:val="a4"/>
          <w:rFonts w:ascii="Arial Narrow" w:hAnsi="Arial Narrow"/>
          <w:b w:val="0"/>
          <w:bCs w:val="0"/>
          <w:bdr w:val="none" w:sz="0" w:space="0" w:color="auto" w:frame="1"/>
        </w:rPr>
        <w:t>и</w:t>
      </w:r>
      <w:r w:rsidR="0070458A" w:rsidRPr="00490C4E">
        <w:rPr>
          <w:rStyle w:val="a4"/>
          <w:rFonts w:ascii="Arial Narrow" w:hAnsi="Arial Narrow"/>
          <w:b w:val="0"/>
          <w:bCs w:val="0"/>
          <w:bdr w:val="none" w:sz="0" w:space="0" w:color="auto" w:frame="1"/>
        </w:rPr>
        <w:t xml:space="preserve"> и проведени</w:t>
      </w:r>
      <w:r w:rsidR="00AF7E74" w:rsidRPr="00490C4E">
        <w:rPr>
          <w:rStyle w:val="a4"/>
          <w:rFonts w:ascii="Arial Narrow" w:hAnsi="Arial Narrow"/>
          <w:b w:val="0"/>
          <w:bCs w:val="0"/>
          <w:bdr w:val="none" w:sz="0" w:space="0" w:color="auto" w:frame="1"/>
        </w:rPr>
        <w:t>я</w:t>
      </w:r>
      <w:r w:rsidR="0070458A" w:rsidRPr="00490C4E">
        <w:rPr>
          <w:rStyle w:val="a4"/>
          <w:rFonts w:ascii="Arial Narrow" w:hAnsi="Arial Narrow"/>
          <w:b w:val="0"/>
          <w:bCs w:val="0"/>
          <w:bdr w:val="none" w:sz="0" w:space="0" w:color="auto" w:frame="1"/>
        </w:rPr>
        <w:t xml:space="preserve"> выборов </w:t>
      </w:r>
      <w:r w:rsidR="00E95B2A" w:rsidRPr="00490C4E">
        <w:rPr>
          <w:rStyle w:val="a4"/>
          <w:rFonts w:ascii="Arial Narrow" w:hAnsi="Arial Narrow"/>
          <w:b w:val="0"/>
          <w:bCs w:val="0"/>
          <w:bdr w:val="none" w:sz="0" w:space="0" w:color="auto" w:frame="1"/>
        </w:rPr>
        <w:t>Президента Кыргызской Республики</w:t>
      </w:r>
    </w:p>
    <w:p w:rsidR="00490C4E" w:rsidRPr="00FD2705" w:rsidRDefault="00490C4E" w:rsidP="00490C4E">
      <w:pPr>
        <w:pStyle w:val="a5"/>
        <w:ind w:firstLine="708"/>
        <w:jc w:val="both"/>
        <w:rPr>
          <w:rFonts w:ascii="Arial Narrow" w:hAnsi="Arial Narrow"/>
        </w:rPr>
      </w:pPr>
    </w:p>
    <w:p w:rsidR="00304510" w:rsidRPr="00490C4E" w:rsidRDefault="00304510" w:rsidP="00490C4E">
      <w:pPr>
        <w:pStyle w:val="a5"/>
        <w:ind w:firstLine="708"/>
        <w:jc w:val="both"/>
        <w:rPr>
          <w:rStyle w:val="a4"/>
          <w:rFonts w:ascii="Arial Narrow" w:hAnsi="Arial Narrow"/>
          <w:b w:val="0"/>
          <w:bCs w:val="0"/>
          <w:bdr w:val="none" w:sz="0" w:space="0" w:color="auto" w:frame="1"/>
        </w:rPr>
      </w:pPr>
      <w:r w:rsidRPr="00490C4E">
        <w:rPr>
          <w:rFonts w:ascii="Arial Narrow" w:hAnsi="Arial Narrow"/>
        </w:rPr>
        <w:t>Настоящее Положение определяет цели и задачи, полномочия и порядок деятельности Рабочей группы по вопросам информирования избирателей и иных участников выборов о ходе подготовки и проведения выборов Президента Кыргызской Республики (далее - Рабочая группа).</w:t>
      </w:r>
    </w:p>
    <w:p w:rsidR="00490C4E" w:rsidRDefault="00490C4E" w:rsidP="00490C4E">
      <w:pPr>
        <w:pStyle w:val="a5"/>
        <w:jc w:val="center"/>
        <w:rPr>
          <w:rStyle w:val="a4"/>
          <w:rFonts w:ascii="Arial Narrow" w:hAnsi="Arial Narrow"/>
          <w:bCs w:val="0"/>
          <w:bdr w:val="none" w:sz="0" w:space="0" w:color="auto" w:frame="1"/>
        </w:rPr>
      </w:pPr>
    </w:p>
    <w:p w:rsidR="0070458A" w:rsidRPr="00490C4E" w:rsidRDefault="0070458A" w:rsidP="00490C4E">
      <w:pPr>
        <w:pStyle w:val="a5"/>
        <w:spacing w:line="276" w:lineRule="auto"/>
        <w:jc w:val="center"/>
        <w:rPr>
          <w:rFonts w:ascii="Arial Narrow" w:hAnsi="Arial Narrow"/>
        </w:rPr>
      </w:pPr>
      <w:r w:rsidRPr="00490C4E">
        <w:rPr>
          <w:rStyle w:val="a4"/>
          <w:rFonts w:ascii="Arial Narrow" w:hAnsi="Arial Narrow"/>
          <w:bCs w:val="0"/>
          <w:bdr w:val="none" w:sz="0" w:space="0" w:color="auto" w:frame="1"/>
        </w:rPr>
        <w:t>1. Общие положения</w:t>
      </w:r>
    </w:p>
    <w:p w:rsidR="00490C4E" w:rsidRPr="00490C4E" w:rsidRDefault="0070458A" w:rsidP="00490C4E">
      <w:pPr>
        <w:pStyle w:val="a5"/>
        <w:spacing w:line="276" w:lineRule="auto"/>
        <w:ind w:firstLine="708"/>
        <w:jc w:val="both"/>
        <w:rPr>
          <w:rFonts w:ascii="Arial Narrow" w:hAnsi="Arial Narrow"/>
        </w:rPr>
      </w:pPr>
      <w:r w:rsidRPr="00490C4E">
        <w:rPr>
          <w:rFonts w:ascii="Arial Narrow" w:hAnsi="Arial Narrow"/>
        </w:rPr>
        <w:t>1</w:t>
      </w:r>
      <w:r w:rsidR="00304510" w:rsidRPr="00490C4E">
        <w:rPr>
          <w:rFonts w:ascii="Arial Narrow" w:hAnsi="Arial Narrow"/>
        </w:rPr>
        <w:t>.</w:t>
      </w:r>
      <w:r w:rsidRPr="00490C4E">
        <w:rPr>
          <w:rFonts w:ascii="Arial Narrow" w:hAnsi="Arial Narrow"/>
        </w:rPr>
        <w:t xml:space="preserve"> Рабочая группа формируется в целях </w:t>
      </w:r>
      <w:r w:rsidR="005D129E" w:rsidRPr="00490C4E">
        <w:rPr>
          <w:rFonts w:ascii="Arial Narrow" w:hAnsi="Arial Narrow"/>
        </w:rPr>
        <w:t xml:space="preserve">информирования избирателей и иных участников избирательного процесса о ходе подготовки и проведения выборов, обеспечения </w:t>
      </w:r>
      <w:r w:rsidRPr="00490C4E">
        <w:rPr>
          <w:rFonts w:ascii="Arial Narrow" w:hAnsi="Arial Narrow"/>
        </w:rPr>
        <w:t xml:space="preserve">соблюдения и реализации </w:t>
      </w:r>
      <w:r w:rsidR="005D129E" w:rsidRPr="00490C4E">
        <w:rPr>
          <w:rFonts w:ascii="Arial Narrow" w:hAnsi="Arial Narrow"/>
        </w:rPr>
        <w:t xml:space="preserve">их </w:t>
      </w:r>
      <w:r w:rsidRPr="00490C4E">
        <w:rPr>
          <w:rFonts w:ascii="Arial Narrow" w:hAnsi="Arial Narrow"/>
        </w:rPr>
        <w:t>конституционных прав</w:t>
      </w:r>
      <w:r w:rsidR="005D129E" w:rsidRPr="00490C4E">
        <w:rPr>
          <w:rFonts w:ascii="Arial Narrow" w:hAnsi="Arial Narrow"/>
        </w:rPr>
        <w:t>, свободы выборов, способствования о</w:t>
      </w:r>
      <w:r w:rsidRPr="00490C4E">
        <w:rPr>
          <w:rFonts w:ascii="Arial Narrow" w:hAnsi="Arial Narrow"/>
        </w:rPr>
        <w:t>сознанно</w:t>
      </w:r>
      <w:r w:rsidR="005D129E" w:rsidRPr="00490C4E">
        <w:rPr>
          <w:rFonts w:ascii="Arial Narrow" w:hAnsi="Arial Narrow"/>
        </w:rPr>
        <w:t>му</w:t>
      </w:r>
      <w:r w:rsidRPr="00490C4E">
        <w:rPr>
          <w:rFonts w:ascii="Arial Narrow" w:hAnsi="Arial Narrow"/>
        </w:rPr>
        <w:t xml:space="preserve"> волеизъявлени</w:t>
      </w:r>
      <w:r w:rsidR="005D129E" w:rsidRPr="00490C4E">
        <w:rPr>
          <w:rFonts w:ascii="Arial Narrow" w:hAnsi="Arial Narrow"/>
        </w:rPr>
        <w:t>ю</w:t>
      </w:r>
      <w:r w:rsidRPr="00490C4E">
        <w:rPr>
          <w:rFonts w:ascii="Arial Narrow" w:hAnsi="Arial Narrow"/>
        </w:rPr>
        <w:t xml:space="preserve"> граждан и гласности выборов </w:t>
      </w:r>
      <w:r w:rsidR="005D129E" w:rsidRPr="00490C4E">
        <w:rPr>
          <w:rFonts w:ascii="Arial Narrow" w:hAnsi="Arial Narrow"/>
        </w:rPr>
        <w:t>Президента Кыргызской Республики.</w:t>
      </w:r>
    </w:p>
    <w:p w:rsidR="00490C4E" w:rsidRPr="00490C4E" w:rsidRDefault="005D129E" w:rsidP="00490C4E">
      <w:pPr>
        <w:pStyle w:val="a5"/>
        <w:spacing w:line="276" w:lineRule="auto"/>
        <w:ind w:firstLine="708"/>
        <w:jc w:val="both"/>
        <w:rPr>
          <w:rFonts w:ascii="Arial Narrow" w:hAnsi="Arial Narrow"/>
        </w:rPr>
      </w:pPr>
      <w:r w:rsidRPr="00490C4E">
        <w:rPr>
          <w:rFonts w:ascii="Arial Narrow" w:hAnsi="Arial Narrow"/>
        </w:rPr>
        <w:t>2</w:t>
      </w:r>
      <w:r w:rsidR="0070458A" w:rsidRPr="00490C4E">
        <w:rPr>
          <w:rFonts w:ascii="Arial Narrow" w:hAnsi="Arial Narrow"/>
        </w:rPr>
        <w:t xml:space="preserve">. </w:t>
      </w:r>
      <w:proofErr w:type="gramStart"/>
      <w:r w:rsidR="0070458A" w:rsidRPr="00490C4E">
        <w:rPr>
          <w:rFonts w:ascii="Arial Narrow" w:hAnsi="Arial Narrow"/>
        </w:rPr>
        <w:t xml:space="preserve">Рабочая группа в своей деятельности руководствуется Конституцией Кыргызской Республики, </w:t>
      </w:r>
      <w:r w:rsidRPr="00490C4E">
        <w:rPr>
          <w:rFonts w:ascii="Arial Narrow" w:hAnsi="Arial Narrow"/>
        </w:rPr>
        <w:t>конституционным Законом Кыргызской Республики «О выборах Президента Кыргызской Республики и депутатов Жогорку Кенеша Кыргызской Республики», Законами Кыргызской Республики «</w:t>
      </w:r>
      <w:r w:rsidR="0070458A" w:rsidRPr="00490C4E">
        <w:rPr>
          <w:rFonts w:ascii="Arial Narrow" w:hAnsi="Arial Narrow"/>
        </w:rPr>
        <w:t>Об избирательных комиссиях по проведению выборов и референдумов Кыргызской Республики</w:t>
      </w:r>
      <w:r w:rsidRPr="00490C4E">
        <w:rPr>
          <w:rFonts w:ascii="Arial Narrow" w:hAnsi="Arial Narrow"/>
        </w:rPr>
        <w:t>»</w:t>
      </w:r>
      <w:r w:rsidR="0070458A" w:rsidRPr="00490C4E">
        <w:rPr>
          <w:rFonts w:ascii="Arial Narrow" w:hAnsi="Arial Narrow"/>
        </w:rPr>
        <w:t xml:space="preserve">, </w:t>
      </w:r>
      <w:r w:rsidRPr="00490C4E">
        <w:rPr>
          <w:rFonts w:ascii="Arial Narrow" w:hAnsi="Arial Narrow"/>
        </w:rPr>
        <w:t>«</w:t>
      </w:r>
      <w:r w:rsidR="0070458A" w:rsidRPr="00490C4E">
        <w:rPr>
          <w:rFonts w:ascii="Arial Narrow" w:hAnsi="Arial Narrow"/>
        </w:rPr>
        <w:t>О средствах массовой информации</w:t>
      </w:r>
      <w:r w:rsidRPr="00490C4E">
        <w:rPr>
          <w:rFonts w:ascii="Arial Narrow" w:hAnsi="Arial Narrow"/>
        </w:rPr>
        <w:t>»</w:t>
      </w:r>
      <w:r w:rsidR="0070458A" w:rsidRPr="00490C4E">
        <w:rPr>
          <w:rFonts w:ascii="Arial Narrow" w:hAnsi="Arial Narrow"/>
        </w:rPr>
        <w:t xml:space="preserve">, </w:t>
      </w:r>
      <w:r w:rsidRPr="00490C4E">
        <w:rPr>
          <w:rFonts w:ascii="Arial Narrow" w:hAnsi="Arial Narrow"/>
        </w:rPr>
        <w:t xml:space="preserve">нормативными правовыми </w:t>
      </w:r>
      <w:r w:rsidR="0070458A" w:rsidRPr="00490C4E">
        <w:rPr>
          <w:rFonts w:ascii="Arial Narrow" w:hAnsi="Arial Narrow"/>
        </w:rPr>
        <w:t xml:space="preserve">актами Центральной комиссии по выборам и проведению референдумов Кыргызской Республики (далее - Центральная избирательная комиссия), </w:t>
      </w:r>
      <w:r w:rsidRPr="00490C4E">
        <w:rPr>
          <w:rFonts w:ascii="Arial Narrow" w:hAnsi="Arial Narrow"/>
        </w:rPr>
        <w:t>иными нормативными правовыми</w:t>
      </w:r>
      <w:proofErr w:type="gramEnd"/>
      <w:r w:rsidRPr="00490C4E">
        <w:rPr>
          <w:rFonts w:ascii="Arial Narrow" w:hAnsi="Arial Narrow"/>
        </w:rPr>
        <w:t xml:space="preserve"> актами Кыргызской Республики, </w:t>
      </w:r>
      <w:r w:rsidR="0070458A" w:rsidRPr="00490C4E">
        <w:rPr>
          <w:rFonts w:ascii="Arial Narrow" w:hAnsi="Arial Narrow"/>
        </w:rPr>
        <w:t>а также настоящим Положением.</w:t>
      </w:r>
    </w:p>
    <w:p w:rsidR="00490C4E" w:rsidRDefault="00490C4E" w:rsidP="00490C4E">
      <w:pPr>
        <w:pStyle w:val="a5"/>
        <w:spacing w:line="276" w:lineRule="auto"/>
        <w:ind w:firstLine="708"/>
        <w:jc w:val="center"/>
        <w:rPr>
          <w:rStyle w:val="a4"/>
          <w:rFonts w:ascii="Arial Narrow" w:hAnsi="Arial Narrow"/>
          <w:bCs w:val="0"/>
          <w:bdr w:val="none" w:sz="0" w:space="0" w:color="auto" w:frame="1"/>
        </w:rPr>
      </w:pPr>
    </w:p>
    <w:p w:rsidR="005D129E" w:rsidRPr="00490C4E" w:rsidRDefault="0070458A" w:rsidP="00490C4E">
      <w:pPr>
        <w:pStyle w:val="a5"/>
        <w:spacing w:line="276" w:lineRule="auto"/>
        <w:ind w:firstLine="708"/>
        <w:jc w:val="center"/>
        <w:rPr>
          <w:rStyle w:val="a4"/>
          <w:rFonts w:ascii="Arial Narrow" w:hAnsi="Arial Narrow"/>
          <w:bCs w:val="0"/>
          <w:bdr w:val="none" w:sz="0" w:space="0" w:color="auto" w:frame="1"/>
        </w:rPr>
      </w:pPr>
      <w:r w:rsidRPr="00490C4E">
        <w:rPr>
          <w:rStyle w:val="a4"/>
          <w:rFonts w:ascii="Arial Narrow" w:hAnsi="Arial Narrow"/>
          <w:bCs w:val="0"/>
          <w:bdr w:val="none" w:sz="0" w:space="0" w:color="auto" w:frame="1"/>
        </w:rPr>
        <w:t>2. Формирование и состав Рабочей группы</w:t>
      </w:r>
    </w:p>
    <w:p w:rsidR="00490C4E" w:rsidRPr="00490C4E" w:rsidRDefault="005D129E" w:rsidP="00490C4E">
      <w:pPr>
        <w:pStyle w:val="a5"/>
        <w:spacing w:line="276" w:lineRule="auto"/>
        <w:ind w:firstLine="708"/>
        <w:jc w:val="both"/>
        <w:rPr>
          <w:rFonts w:ascii="Arial Narrow" w:hAnsi="Arial Narrow"/>
        </w:rPr>
      </w:pPr>
      <w:r w:rsidRPr="00490C4E">
        <w:rPr>
          <w:rFonts w:ascii="Arial Narrow" w:hAnsi="Arial Narrow"/>
        </w:rPr>
        <w:t>3</w:t>
      </w:r>
      <w:r w:rsidR="0070458A" w:rsidRPr="00490C4E">
        <w:rPr>
          <w:rFonts w:ascii="Arial Narrow" w:hAnsi="Arial Narrow"/>
        </w:rPr>
        <w:t xml:space="preserve">. Рабочая группа образуется решением Центральной </w:t>
      </w:r>
      <w:r w:rsidRPr="00490C4E">
        <w:rPr>
          <w:rFonts w:ascii="Arial Narrow" w:hAnsi="Arial Narrow"/>
        </w:rPr>
        <w:t>избирательной комиссией</w:t>
      </w:r>
      <w:r w:rsidR="0070458A" w:rsidRPr="00490C4E">
        <w:rPr>
          <w:rFonts w:ascii="Arial Narrow" w:hAnsi="Arial Narrow"/>
        </w:rPr>
        <w:t>. Состав рабочей группы утверждается приказом Председателя</w:t>
      </w:r>
      <w:r w:rsidRPr="00490C4E">
        <w:rPr>
          <w:rFonts w:ascii="Arial Narrow" w:hAnsi="Arial Narrow"/>
        </w:rPr>
        <w:t>,</w:t>
      </w:r>
      <w:r w:rsidR="0070458A" w:rsidRPr="00490C4E">
        <w:rPr>
          <w:rFonts w:ascii="Arial Narrow" w:hAnsi="Arial Narrow"/>
        </w:rPr>
        <w:t xml:space="preserve"> из числа членов Центральной избирательной комиссии, сотрудников аппарата</w:t>
      </w:r>
      <w:r w:rsidRPr="00490C4E">
        <w:rPr>
          <w:rFonts w:ascii="Arial Narrow" w:hAnsi="Arial Narrow"/>
        </w:rPr>
        <w:t xml:space="preserve"> Центральной избирательной комиссии</w:t>
      </w:r>
      <w:r w:rsidR="0070458A" w:rsidRPr="00490C4E">
        <w:rPr>
          <w:rFonts w:ascii="Arial Narrow" w:hAnsi="Arial Narrow"/>
        </w:rPr>
        <w:t xml:space="preserve">, представителей </w:t>
      </w:r>
      <w:proofErr w:type="spellStart"/>
      <w:r w:rsidR="0006253B">
        <w:rPr>
          <w:rFonts w:ascii="Arial Narrow" w:hAnsi="Arial Narrow"/>
        </w:rPr>
        <w:t>медиа-организаций</w:t>
      </w:r>
      <w:proofErr w:type="spellEnd"/>
      <w:r w:rsidR="0070458A" w:rsidRPr="00490C4E">
        <w:rPr>
          <w:rFonts w:ascii="Arial Narrow" w:hAnsi="Arial Narrow"/>
        </w:rPr>
        <w:t xml:space="preserve"> и привлеченных специалистов.</w:t>
      </w:r>
    </w:p>
    <w:p w:rsidR="00490C4E" w:rsidRPr="00490C4E" w:rsidRDefault="005D129E" w:rsidP="00490C4E">
      <w:pPr>
        <w:pStyle w:val="a5"/>
        <w:spacing w:line="276" w:lineRule="auto"/>
        <w:ind w:firstLine="708"/>
        <w:jc w:val="both"/>
        <w:rPr>
          <w:rFonts w:ascii="Arial Narrow" w:hAnsi="Arial Narrow"/>
        </w:rPr>
      </w:pPr>
      <w:r w:rsidRPr="00490C4E">
        <w:rPr>
          <w:rFonts w:ascii="Arial Narrow" w:hAnsi="Arial Narrow"/>
        </w:rPr>
        <w:t>4</w:t>
      </w:r>
      <w:r w:rsidR="0070458A" w:rsidRPr="00490C4E">
        <w:rPr>
          <w:rFonts w:ascii="Arial Narrow" w:hAnsi="Arial Narrow"/>
        </w:rPr>
        <w:t>. Рабочая группа формируется в составе не менее 5 членов.</w:t>
      </w:r>
    </w:p>
    <w:p w:rsidR="00490C4E" w:rsidRPr="00490C4E" w:rsidRDefault="005D129E" w:rsidP="00490C4E">
      <w:pPr>
        <w:pStyle w:val="a5"/>
        <w:spacing w:line="276" w:lineRule="auto"/>
        <w:ind w:firstLine="708"/>
        <w:jc w:val="both"/>
        <w:rPr>
          <w:rFonts w:ascii="Arial Narrow" w:hAnsi="Arial Narrow"/>
        </w:rPr>
      </w:pPr>
      <w:r w:rsidRPr="00490C4E">
        <w:rPr>
          <w:rFonts w:ascii="Arial Narrow" w:hAnsi="Arial Narrow"/>
        </w:rPr>
        <w:lastRenderedPageBreak/>
        <w:t>5</w:t>
      </w:r>
      <w:r w:rsidR="0070458A" w:rsidRPr="00490C4E">
        <w:rPr>
          <w:rFonts w:ascii="Arial Narrow" w:hAnsi="Arial Narrow"/>
        </w:rPr>
        <w:t xml:space="preserve">. Изменение состава Рабочей группы осуществляется в порядке, установленном </w:t>
      </w:r>
      <w:r w:rsidRPr="00490C4E">
        <w:rPr>
          <w:rFonts w:ascii="Arial Narrow" w:hAnsi="Arial Narrow"/>
        </w:rPr>
        <w:t xml:space="preserve">для утверждения состава Рабочей группы, предусмотренной пунктом 3 </w:t>
      </w:r>
      <w:r w:rsidR="0070458A" w:rsidRPr="00490C4E">
        <w:rPr>
          <w:rFonts w:ascii="Arial Narrow" w:hAnsi="Arial Narrow"/>
        </w:rPr>
        <w:t>настояще</w:t>
      </w:r>
      <w:r w:rsidRPr="00490C4E">
        <w:rPr>
          <w:rFonts w:ascii="Arial Narrow" w:hAnsi="Arial Narrow"/>
        </w:rPr>
        <w:t>го Положения</w:t>
      </w:r>
      <w:r w:rsidR="0070458A" w:rsidRPr="00490C4E">
        <w:rPr>
          <w:rFonts w:ascii="Arial Narrow" w:hAnsi="Arial Narrow"/>
        </w:rPr>
        <w:t>.</w:t>
      </w:r>
    </w:p>
    <w:p w:rsidR="00490C4E" w:rsidRPr="00490C4E" w:rsidRDefault="0070458A" w:rsidP="00490C4E">
      <w:pPr>
        <w:pStyle w:val="a5"/>
        <w:spacing w:line="276" w:lineRule="auto"/>
        <w:ind w:firstLine="708"/>
        <w:jc w:val="both"/>
        <w:rPr>
          <w:rStyle w:val="a4"/>
          <w:rFonts w:ascii="Arial Narrow" w:hAnsi="Arial Narrow"/>
          <w:b w:val="0"/>
          <w:bCs w:val="0"/>
          <w:bdr w:val="none" w:sz="0" w:space="0" w:color="auto" w:frame="1"/>
        </w:rPr>
      </w:pPr>
      <w:r w:rsidRPr="00490C4E">
        <w:rPr>
          <w:rStyle w:val="a4"/>
          <w:rFonts w:ascii="Arial Narrow" w:hAnsi="Arial Narrow"/>
          <w:b w:val="0"/>
          <w:bCs w:val="0"/>
          <w:bdr w:val="none" w:sz="0" w:space="0" w:color="auto" w:frame="1"/>
        </w:rPr>
        <w:t xml:space="preserve">3. </w:t>
      </w:r>
      <w:r w:rsidR="00F87EEC" w:rsidRPr="00490C4E">
        <w:rPr>
          <w:rStyle w:val="a4"/>
          <w:rFonts w:ascii="Arial Narrow" w:hAnsi="Arial Narrow"/>
          <w:b w:val="0"/>
          <w:bCs w:val="0"/>
          <w:bdr w:val="none" w:sz="0" w:space="0" w:color="auto" w:frame="1"/>
        </w:rPr>
        <w:t>Компетенция</w:t>
      </w:r>
      <w:r w:rsidRPr="00490C4E">
        <w:rPr>
          <w:rStyle w:val="a4"/>
          <w:rFonts w:ascii="Arial Narrow" w:hAnsi="Arial Narrow"/>
          <w:b w:val="0"/>
          <w:bCs w:val="0"/>
          <w:bdr w:val="none" w:sz="0" w:space="0" w:color="auto" w:frame="1"/>
        </w:rPr>
        <w:t xml:space="preserve"> и порядок деятельности Рабочей группы</w:t>
      </w:r>
    </w:p>
    <w:p w:rsidR="00490C4E" w:rsidRPr="00490C4E" w:rsidRDefault="005D129E" w:rsidP="00490C4E">
      <w:pPr>
        <w:pStyle w:val="a5"/>
        <w:spacing w:line="276" w:lineRule="auto"/>
        <w:ind w:firstLine="708"/>
        <w:jc w:val="both"/>
        <w:rPr>
          <w:rFonts w:ascii="Arial Narrow" w:hAnsi="Arial Narrow"/>
        </w:rPr>
      </w:pPr>
      <w:r w:rsidRPr="00490C4E">
        <w:rPr>
          <w:rFonts w:ascii="Arial Narrow" w:hAnsi="Arial Narrow"/>
        </w:rPr>
        <w:t>6</w:t>
      </w:r>
      <w:r w:rsidR="0070458A" w:rsidRPr="00490C4E">
        <w:rPr>
          <w:rFonts w:ascii="Arial Narrow" w:hAnsi="Arial Narrow"/>
        </w:rPr>
        <w:t>. Рабоч</w:t>
      </w:r>
      <w:r w:rsidR="00F87EEC" w:rsidRPr="00490C4E">
        <w:rPr>
          <w:rFonts w:ascii="Arial Narrow" w:hAnsi="Arial Narrow"/>
        </w:rPr>
        <w:t>ая</w:t>
      </w:r>
      <w:r w:rsidR="0070458A" w:rsidRPr="00490C4E">
        <w:rPr>
          <w:rFonts w:ascii="Arial Narrow" w:hAnsi="Arial Narrow"/>
        </w:rPr>
        <w:t xml:space="preserve"> групп</w:t>
      </w:r>
      <w:r w:rsidR="00F87EEC" w:rsidRPr="00490C4E">
        <w:rPr>
          <w:rFonts w:ascii="Arial Narrow" w:hAnsi="Arial Narrow"/>
        </w:rPr>
        <w:t>а</w:t>
      </w:r>
      <w:r w:rsidR="0070458A" w:rsidRPr="00490C4E">
        <w:rPr>
          <w:rFonts w:ascii="Arial Narrow" w:hAnsi="Arial Narrow"/>
        </w:rPr>
        <w:t xml:space="preserve"> </w:t>
      </w:r>
      <w:r w:rsidR="00F87EEC" w:rsidRPr="00490C4E">
        <w:rPr>
          <w:rFonts w:ascii="Arial Narrow" w:hAnsi="Arial Narrow"/>
        </w:rPr>
        <w:t>осуществляет</w:t>
      </w:r>
      <w:r w:rsidR="0070458A" w:rsidRPr="00490C4E">
        <w:rPr>
          <w:rFonts w:ascii="Arial Narrow" w:hAnsi="Arial Narrow"/>
        </w:rPr>
        <w:t>:</w:t>
      </w:r>
    </w:p>
    <w:p w:rsidR="00490C4E" w:rsidRPr="00490C4E" w:rsidRDefault="005D129E" w:rsidP="00490C4E">
      <w:pPr>
        <w:pStyle w:val="a5"/>
        <w:spacing w:line="276" w:lineRule="auto"/>
        <w:ind w:firstLine="708"/>
        <w:jc w:val="both"/>
        <w:rPr>
          <w:rFonts w:ascii="Arial Narrow" w:hAnsi="Arial Narrow"/>
        </w:rPr>
      </w:pPr>
      <w:r w:rsidRPr="00490C4E">
        <w:rPr>
          <w:rFonts w:ascii="Arial Narrow" w:hAnsi="Arial Narrow"/>
        </w:rPr>
        <w:t>- и</w:t>
      </w:r>
      <w:r w:rsidR="0070458A" w:rsidRPr="00490C4E">
        <w:rPr>
          <w:rFonts w:ascii="Arial Narrow" w:hAnsi="Arial Narrow"/>
        </w:rPr>
        <w:t xml:space="preserve">нформирование избирателей, </w:t>
      </w:r>
      <w:r w:rsidRPr="00490C4E">
        <w:rPr>
          <w:rFonts w:ascii="Arial Narrow" w:hAnsi="Arial Narrow"/>
        </w:rPr>
        <w:t xml:space="preserve">кандидатов, </w:t>
      </w:r>
      <w:r w:rsidR="0070458A" w:rsidRPr="00490C4E">
        <w:rPr>
          <w:rFonts w:ascii="Arial Narrow" w:hAnsi="Arial Narrow"/>
        </w:rPr>
        <w:t>политических партий</w:t>
      </w:r>
      <w:r w:rsidRPr="00490C4E">
        <w:rPr>
          <w:rFonts w:ascii="Arial Narrow" w:hAnsi="Arial Narrow"/>
        </w:rPr>
        <w:t xml:space="preserve"> и иных участников</w:t>
      </w:r>
      <w:r w:rsidR="0070458A" w:rsidRPr="00490C4E">
        <w:rPr>
          <w:rFonts w:ascii="Arial Narrow" w:hAnsi="Arial Narrow"/>
        </w:rPr>
        <w:t xml:space="preserve"> избирательного процесса о </w:t>
      </w:r>
      <w:r w:rsidRPr="00490C4E">
        <w:rPr>
          <w:rFonts w:ascii="Arial Narrow" w:hAnsi="Arial Narrow"/>
        </w:rPr>
        <w:t xml:space="preserve">ходе подготовки и проведения выборов, в соответствии с </w:t>
      </w:r>
      <w:r w:rsidR="00490C4E" w:rsidRPr="00490C4E">
        <w:rPr>
          <w:rFonts w:ascii="Arial Narrow" w:hAnsi="Arial Narrow"/>
        </w:rPr>
        <w:t>К</w:t>
      </w:r>
      <w:r w:rsidRPr="00490C4E">
        <w:rPr>
          <w:rFonts w:ascii="Arial Narrow" w:hAnsi="Arial Narrow"/>
        </w:rPr>
        <w:t>алендарным планом основных мероприятий</w:t>
      </w:r>
      <w:r w:rsidR="0070458A" w:rsidRPr="00490C4E">
        <w:rPr>
          <w:rFonts w:ascii="Arial Narrow" w:hAnsi="Arial Narrow"/>
        </w:rPr>
        <w:t>.</w:t>
      </w:r>
    </w:p>
    <w:p w:rsidR="00490C4E" w:rsidRPr="00490C4E" w:rsidRDefault="0070458A" w:rsidP="00490C4E">
      <w:pPr>
        <w:pStyle w:val="a5"/>
        <w:spacing w:line="276" w:lineRule="auto"/>
        <w:ind w:firstLine="708"/>
        <w:jc w:val="both"/>
        <w:rPr>
          <w:rFonts w:ascii="Arial Narrow" w:hAnsi="Arial Narrow"/>
        </w:rPr>
      </w:pPr>
      <w:r w:rsidRPr="00490C4E">
        <w:rPr>
          <w:rFonts w:ascii="Arial Narrow" w:hAnsi="Arial Narrow"/>
        </w:rPr>
        <w:t>- разработк</w:t>
      </w:r>
      <w:r w:rsidR="00F87EEC" w:rsidRPr="00490C4E">
        <w:rPr>
          <w:rFonts w:ascii="Arial Narrow" w:hAnsi="Arial Narrow"/>
        </w:rPr>
        <w:t>у</w:t>
      </w:r>
      <w:r w:rsidRPr="00490C4E">
        <w:rPr>
          <w:rFonts w:ascii="Arial Narrow" w:hAnsi="Arial Narrow"/>
        </w:rPr>
        <w:t xml:space="preserve"> тематики информационных материалов (</w:t>
      </w:r>
      <w:r w:rsidR="005D129E" w:rsidRPr="00490C4E">
        <w:rPr>
          <w:rFonts w:ascii="Arial Narrow" w:hAnsi="Arial Narrow"/>
        </w:rPr>
        <w:t xml:space="preserve">теле- и радиопередач, </w:t>
      </w:r>
      <w:r w:rsidRPr="00490C4E">
        <w:rPr>
          <w:rFonts w:ascii="Arial Narrow" w:hAnsi="Arial Narrow"/>
        </w:rPr>
        <w:t>тел</w:t>
      </w:r>
      <w:proofErr w:type="gramStart"/>
      <w:r w:rsidRPr="00490C4E">
        <w:rPr>
          <w:rFonts w:ascii="Arial Narrow" w:hAnsi="Arial Narrow"/>
        </w:rPr>
        <w:t>е</w:t>
      </w:r>
      <w:r w:rsidR="005D129E" w:rsidRPr="00490C4E">
        <w:rPr>
          <w:rFonts w:ascii="Arial Narrow" w:hAnsi="Arial Narrow"/>
        </w:rPr>
        <w:t>-</w:t>
      </w:r>
      <w:proofErr w:type="gramEnd"/>
      <w:r w:rsidRPr="00490C4E">
        <w:rPr>
          <w:rFonts w:ascii="Arial Narrow" w:hAnsi="Arial Narrow"/>
        </w:rPr>
        <w:t xml:space="preserve"> и </w:t>
      </w:r>
      <w:proofErr w:type="spellStart"/>
      <w:r w:rsidRPr="00490C4E">
        <w:rPr>
          <w:rFonts w:ascii="Arial Narrow" w:hAnsi="Arial Narrow"/>
        </w:rPr>
        <w:t>радиороликов</w:t>
      </w:r>
      <w:proofErr w:type="spellEnd"/>
      <w:r w:rsidRPr="00490C4E">
        <w:rPr>
          <w:rFonts w:ascii="Arial Narrow" w:hAnsi="Arial Narrow"/>
        </w:rPr>
        <w:t>, баннеров,);</w:t>
      </w:r>
    </w:p>
    <w:p w:rsidR="00490C4E" w:rsidRPr="00490C4E" w:rsidRDefault="0070458A" w:rsidP="00490C4E">
      <w:pPr>
        <w:pStyle w:val="a5"/>
        <w:spacing w:line="276" w:lineRule="auto"/>
        <w:ind w:firstLine="708"/>
        <w:jc w:val="both"/>
        <w:rPr>
          <w:rFonts w:ascii="Arial Narrow" w:hAnsi="Arial Narrow"/>
        </w:rPr>
      </w:pPr>
      <w:r w:rsidRPr="00490C4E">
        <w:rPr>
          <w:rFonts w:ascii="Arial Narrow" w:hAnsi="Arial Narrow"/>
        </w:rPr>
        <w:t>- составление договоров с изготовителями информационных материалов;</w:t>
      </w:r>
    </w:p>
    <w:p w:rsidR="00490C4E" w:rsidRPr="00490C4E" w:rsidRDefault="0070458A" w:rsidP="00490C4E">
      <w:pPr>
        <w:pStyle w:val="a5"/>
        <w:spacing w:line="276" w:lineRule="auto"/>
        <w:ind w:firstLine="708"/>
        <w:jc w:val="both"/>
        <w:rPr>
          <w:rFonts w:ascii="Arial Narrow" w:hAnsi="Arial Narrow"/>
        </w:rPr>
      </w:pPr>
      <w:r w:rsidRPr="00490C4E">
        <w:rPr>
          <w:rFonts w:ascii="Arial Narrow" w:hAnsi="Arial Narrow"/>
        </w:rPr>
        <w:t>- сбор и систематизаци</w:t>
      </w:r>
      <w:r w:rsidR="00F87EEC" w:rsidRPr="00490C4E">
        <w:rPr>
          <w:rFonts w:ascii="Arial Narrow" w:hAnsi="Arial Narrow"/>
        </w:rPr>
        <w:t>ю</w:t>
      </w:r>
      <w:r w:rsidRPr="00490C4E">
        <w:rPr>
          <w:rFonts w:ascii="Arial Narrow" w:hAnsi="Arial Narrow"/>
        </w:rPr>
        <w:t xml:space="preserve"> информационных материалов Центральной избирательной комиссии;</w:t>
      </w:r>
    </w:p>
    <w:p w:rsidR="00490C4E" w:rsidRPr="00490C4E" w:rsidRDefault="0070458A" w:rsidP="00490C4E">
      <w:pPr>
        <w:pStyle w:val="a5"/>
        <w:spacing w:line="276" w:lineRule="auto"/>
        <w:ind w:firstLine="708"/>
        <w:jc w:val="both"/>
        <w:rPr>
          <w:rFonts w:ascii="Arial Narrow" w:hAnsi="Arial Narrow"/>
        </w:rPr>
      </w:pPr>
      <w:r w:rsidRPr="00490C4E">
        <w:rPr>
          <w:rFonts w:ascii="Arial Narrow" w:hAnsi="Arial Narrow"/>
        </w:rPr>
        <w:t>- информирование Центральной избирательной комиссии о необходимости публикаций в средствах массовой информации</w:t>
      </w:r>
      <w:r w:rsidR="005D129E" w:rsidRPr="00490C4E">
        <w:rPr>
          <w:rFonts w:ascii="Arial Narrow" w:hAnsi="Arial Narrow"/>
        </w:rPr>
        <w:t>, интернет-изданиях</w:t>
      </w:r>
      <w:r w:rsidRPr="00490C4E">
        <w:rPr>
          <w:rFonts w:ascii="Arial Narrow" w:hAnsi="Arial Narrow"/>
        </w:rPr>
        <w:t xml:space="preserve"> сведений и материалов согласно </w:t>
      </w:r>
      <w:r w:rsidR="00490C4E" w:rsidRPr="00490C4E">
        <w:rPr>
          <w:rFonts w:ascii="Arial Narrow" w:hAnsi="Arial Narrow"/>
        </w:rPr>
        <w:t>К</w:t>
      </w:r>
      <w:r w:rsidRPr="00490C4E">
        <w:rPr>
          <w:rFonts w:ascii="Arial Narrow" w:hAnsi="Arial Narrow"/>
        </w:rPr>
        <w:t xml:space="preserve">алендарному плану </w:t>
      </w:r>
      <w:r w:rsidR="005D129E" w:rsidRPr="00490C4E">
        <w:rPr>
          <w:rFonts w:ascii="Arial Narrow" w:hAnsi="Arial Narrow"/>
        </w:rPr>
        <w:t xml:space="preserve">основных </w:t>
      </w:r>
      <w:r w:rsidRPr="00490C4E">
        <w:rPr>
          <w:rFonts w:ascii="Arial Narrow" w:hAnsi="Arial Narrow"/>
        </w:rPr>
        <w:t>мероприятий;</w:t>
      </w:r>
    </w:p>
    <w:p w:rsidR="00490C4E" w:rsidRPr="00490C4E" w:rsidRDefault="0070458A" w:rsidP="00490C4E">
      <w:pPr>
        <w:pStyle w:val="a5"/>
        <w:spacing w:line="276" w:lineRule="auto"/>
        <w:ind w:firstLine="708"/>
        <w:jc w:val="both"/>
        <w:rPr>
          <w:rFonts w:ascii="Arial Narrow" w:hAnsi="Arial Narrow"/>
        </w:rPr>
      </w:pPr>
      <w:r w:rsidRPr="00490C4E">
        <w:rPr>
          <w:rFonts w:ascii="Arial Narrow" w:hAnsi="Arial Narrow"/>
        </w:rPr>
        <w:t>- участие в мероприятиях Центральной избирательной комиссии по информированию избирателей и иных участников выборов о ходе подготовки и проведения выборов и разъяснению положений избирательного законодательства;</w:t>
      </w:r>
    </w:p>
    <w:p w:rsidR="00490C4E" w:rsidRPr="00490C4E" w:rsidRDefault="0070458A" w:rsidP="00490C4E">
      <w:pPr>
        <w:pStyle w:val="a5"/>
        <w:spacing w:line="276" w:lineRule="auto"/>
        <w:ind w:firstLine="708"/>
        <w:jc w:val="both"/>
        <w:rPr>
          <w:rFonts w:ascii="Arial Narrow" w:hAnsi="Arial Narrow"/>
        </w:rPr>
      </w:pPr>
      <w:r w:rsidRPr="00490C4E">
        <w:rPr>
          <w:rFonts w:ascii="Arial Narrow" w:hAnsi="Arial Narrow"/>
        </w:rPr>
        <w:t xml:space="preserve">- содействие нижестоящим избирательным комиссиям </w:t>
      </w:r>
      <w:r w:rsidR="005D129E" w:rsidRPr="00490C4E">
        <w:rPr>
          <w:rFonts w:ascii="Arial Narrow" w:hAnsi="Arial Narrow"/>
        </w:rPr>
        <w:t>по вопросам информирования</w:t>
      </w:r>
      <w:r w:rsidRPr="00490C4E">
        <w:rPr>
          <w:rFonts w:ascii="Arial Narrow" w:hAnsi="Arial Narrow"/>
        </w:rPr>
        <w:t xml:space="preserve">, оказание </w:t>
      </w:r>
      <w:proofErr w:type="spellStart"/>
      <w:r w:rsidRPr="00490C4E">
        <w:rPr>
          <w:rFonts w:ascii="Arial Narrow" w:hAnsi="Arial Narrow"/>
        </w:rPr>
        <w:t>методо</w:t>
      </w:r>
      <w:r w:rsidR="00490C4E" w:rsidRPr="00490C4E">
        <w:rPr>
          <w:rFonts w:ascii="Arial Narrow" w:hAnsi="Arial Narrow"/>
        </w:rPr>
        <w:t>д</w:t>
      </w:r>
      <w:r w:rsidRPr="00490C4E">
        <w:rPr>
          <w:rFonts w:ascii="Arial Narrow" w:hAnsi="Arial Narrow"/>
        </w:rPr>
        <w:t>ической</w:t>
      </w:r>
      <w:proofErr w:type="spellEnd"/>
      <w:r w:rsidRPr="00490C4E">
        <w:rPr>
          <w:rFonts w:ascii="Arial Narrow" w:hAnsi="Arial Narrow"/>
        </w:rPr>
        <w:t xml:space="preserve"> и иной помощи.</w:t>
      </w:r>
    </w:p>
    <w:p w:rsidR="00490C4E" w:rsidRPr="00490C4E" w:rsidRDefault="005D129E" w:rsidP="00490C4E">
      <w:pPr>
        <w:pStyle w:val="a5"/>
        <w:spacing w:line="276" w:lineRule="auto"/>
        <w:ind w:firstLine="708"/>
        <w:jc w:val="both"/>
        <w:rPr>
          <w:rFonts w:ascii="Arial Narrow" w:hAnsi="Arial Narrow"/>
        </w:rPr>
      </w:pPr>
      <w:r w:rsidRPr="00490C4E">
        <w:rPr>
          <w:rFonts w:ascii="Arial Narrow" w:hAnsi="Arial Narrow"/>
        </w:rPr>
        <w:t>7</w:t>
      </w:r>
      <w:r w:rsidR="0070458A" w:rsidRPr="00490C4E">
        <w:rPr>
          <w:rFonts w:ascii="Arial Narrow" w:hAnsi="Arial Narrow"/>
        </w:rPr>
        <w:t>. Заседание Рабочей группы созывает руководитель Рабочей группы по мере необходимости. Заседание Рабочей группы осуществляется коллегиально и гласно.</w:t>
      </w:r>
    </w:p>
    <w:p w:rsidR="00490C4E" w:rsidRPr="00490C4E" w:rsidRDefault="0070458A" w:rsidP="00490C4E">
      <w:pPr>
        <w:pStyle w:val="a5"/>
        <w:spacing w:line="276" w:lineRule="auto"/>
        <w:ind w:firstLine="708"/>
        <w:jc w:val="both"/>
        <w:rPr>
          <w:rFonts w:ascii="Arial Narrow" w:hAnsi="Arial Narrow"/>
        </w:rPr>
      </w:pPr>
      <w:r w:rsidRPr="00490C4E">
        <w:rPr>
          <w:rFonts w:ascii="Arial Narrow" w:hAnsi="Arial Narrow"/>
        </w:rPr>
        <w:t>Заседание Рабочей группы является правомочным, если на нем присутствует более половины от установленного числа членов Рабочей группы.</w:t>
      </w:r>
    </w:p>
    <w:p w:rsidR="00490C4E" w:rsidRPr="00490C4E" w:rsidRDefault="0070458A" w:rsidP="00490C4E">
      <w:pPr>
        <w:pStyle w:val="a5"/>
        <w:spacing w:line="276" w:lineRule="auto"/>
        <w:ind w:firstLine="708"/>
        <w:jc w:val="both"/>
        <w:rPr>
          <w:rFonts w:ascii="Arial Narrow" w:hAnsi="Arial Narrow"/>
        </w:rPr>
      </w:pPr>
      <w:r w:rsidRPr="00490C4E">
        <w:rPr>
          <w:rFonts w:ascii="Arial Narrow" w:hAnsi="Arial Narrow"/>
        </w:rPr>
        <w:t>Заседание Рабочей группы осуществляется на основе открытого обсуждения вопросов, относящихся к ее компетенции.</w:t>
      </w:r>
    </w:p>
    <w:p w:rsidR="00490C4E" w:rsidRPr="00490C4E" w:rsidRDefault="0070458A" w:rsidP="00490C4E">
      <w:pPr>
        <w:pStyle w:val="a5"/>
        <w:spacing w:line="276" w:lineRule="auto"/>
        <w:ind w:firstLine="708"/>
        <w:jc w:val="both"/>
        <w:rPr>
          <w:rFonts w:ascii="Arial Narrow" w:hAnsi="Arial Narrow"/>
        </w:rPr>
      </w:pPr>
      <w:r w:rsidRPr="00490C4E">
        <w:rPr>
          <w:rFonts w:ascii="Arial Narrow" w:hAnsi="Arial Narrow"/>
        </w:rPr>
        <w:t>На заседаниях Рабочей группы вправе присутствовать и высказывать свое мнение члены Центральной избирательной комиссии, не являющиеся членами Рабочей группы. На заседания</w:t>
      </w:r>
      <w:r w:rsidR="005D129E" w:rsidRPr="00490C4E">
        <w:rPr>
          <w:rFonts w:ascii="Arial Narrow" w:hAnsi="Arial Narrow"/>
        </w:rPr>
        <w:t>х</w:t>
      </w:r>
      <w:r w:rsidRPr="00490C4E">
        <w:rPr>
          <w:rFonts w:ascii="Arial Narrow" w:hAnsi="Arial Narrow"/>
        </w:rPr>
        <w:t xml:space="preserve"> Рабочей группы могут участвовать сотрудники аппарата Центральной избирательной комиссии, представители кандидатов, политических партий, средств массовой информации, интернет</w:t>
      </w:r>
      <w:r w:rsidR="005D129E" w:rsidRPr="00490C4E">
        <w:rPr>
          <w:rFonts w:ascii="Arial Narrow" w:hAnsi="Arial Narrow"/>
        </w:rPr>
        <w:t>-</w:t>
      </w:r>
      <w:r w:rsidRPr="00490C4E">
        <w:rPr>
          <w:rFonts w:ascii="Arial Narrow" w:hAnsi="Arial Narrow"/>
        </w:rPr>
        <w:t>изданий, а также специалисты и эксперты.</w:t>
      </w:r>
    </w:p>
    <w:p w:rsidR="00490C4E" w:rsidRPr="00490C4E" w:rsidRDefault="005D129E" w:rsidP="00490C4E">
      <w:pPr>
        <w:pStyle w:val="a5"/>
        <w:spacing w:line="276" w:lineRule="auto"/>
        <w:ind w:firstLine="708"/>
        <w:jc w:val="both"/>
        <w:rPr>
          <w:rFonts w:ascii="Arial Narrow" w:hAnsi="Arial Narrow"/>
        </w:rPr>
      </w:pPr>
      <w:r w:rsidRPr="00490C4E">
        <w:rPr>
          <w:rFonts w:ascii="Arial Narrow" w:hAnsi="Arial Narrow"/>
        </w:rPr>
        <w:t xml:space="preserve">8. </w:t>
      </w:r>
      <w:r w:rsidR="0070458A" w:rsidRPr="00490C4E">
        <w:rPr>
          <w:rFonts w:ascii="Arial Narrow" w:hAnsi="Arial Narrow"/>
        </w:rPr>
        <w:t>Обеспечение деятельности Рабочей группы Центральной избирательной комиссии осуществляет</w:t>
      </w:r>
      <w:r w:rsidRPr="00490C4E">
        <w:rPr>
          <w:rFonts w:ascii="Arial Narrow" w:hAnsi="Arial Narrow"/>
        </w:rPr>
        <w:t>ся</w:t>
      </w:r>
      <w:r w:rsidR="0070458A" w:rsidRPr="00490C4E">
        <w:rPr>
          <w:rFonts w:ascii="Arial Narrow" w:hAnsi="Arial Narrow"/>
        </w:rPr>
        <w:t xml:space="preserve"> аппарат</w:t>
      </w:r>
      <w:r w:rsidRPr="00490C4E">
        <w:rPr>
          <w:rFonts w:ascii="Arial Narrow" w:hAnsi="Arial Narrow"/>
        </w:rPr>
        <w:t>ом</w:t>
      </w:r>
      <w:r w:rsidR="0070458A" w:rsidRPr="00490C4E">
        <w:rPr>
          <w:rFonts w:ascii="Arial Narrow" w:hAnsi="Arial Narrow"/>
        </w:rPr>
        <w:t xml:space="preserve"> Центральной избирательной комиссии.</w:t>
      </w:r>
    </w:p>
    <w:p w:rsidR="005D129E" w:rsidRDefault="005D129E" w:rsidP="00490C4E">
      <w:pPr>
        <w:pStyle w:val="a5"/>
        <w:spacing w:line="276" w:lineRule="auto"/>
        <w:ind w:firstLine="708"/>
        <w:jc w:val="both"/>
        <w:rPr>
          <w:rFonts w:ascii="Arial Narrow" w:hAnsi="Arial Narrow"/>
        </w:rPr>
      </w:pPr>
      <w:r w:rsidRPr="00490C4E">
        <w:rPr>
          <w:rFonts w:ascii="Arial Narrow" w:hAnsi="Arial Narrow"/>
        </w:rPr>
        <w:t>Привлеченным специалистам может выплачиваться вознаграждение за счет средств, выделенных на подготовку и проведение выборов.</w:t>
      </w:r>
    </w:p>
    <w:sectPr w:rsidR="005D129E" w:rsidSect="00E51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0458A"/>
    <w:rsid w:val="000158B0"/>
    <w:rsid w:val="0006253B"/>
    <w:rsid w:val="00063D72"/>
    <w:rsid w:val="0010548F"/>
    <w:rsid w:val="00240A3A"/>
    <w:rsid w:val="00245A08"/>
    <w:rsid w:val="002F72F0"/>
    <w:rsid w:val="00304510"/>
    <w:rsid w:val="00331158"/>
    <w:rsid w:val="00373D9F"/>
    <w:rsid w:val="00417814"/>
    <w:rsid w:val="00490C4E"/>
    <w:rsid w:val="00524262"/>
    <w:rsid w:val="005D129E"/>
    <w:rsid w:val="00686FAA"/>
    <w:rsid w:val="0070458A"/>
    <w:rsid w:val="007A0638"/>
    <w:rsid w:val="008053FB"/>
    <w:rsid w:val="00942126"/>
    <w:rsid w:val="009C68E7"/>
    <w:rsid w:val="00A564C6"/>
    <w:rsid w:val="00AF1601"/>
    <w:rsid w:val="00AF7E74"/>
    <w:rsid w:val="00C351FE"/>
    <w:rsid w:val="00C44825"/>
    <w:rsid w:val="00CD5D64"/>
    <w:rsid w:val="00E5100E"/>
    <w:rsid w:val="00E95B2A"/>
    <w:rsid w:val="00F2086A"/>
    <w:rsid w:val="00F87EEC"/>
    <w:rsid w:val="00FA19D6"/>
    <w:rsid w:val="00FD2705"/>
    <w:rsid w:val="00FF64F5"/>
    <w:rsid w:val="00FF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00E"/>
    <w:pPr>
      <w:spacing w:after="200" w:line="276" w:lineRule="auto"/>
    </w:pPr>
    <w:rPr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qFormat/>
    <w:rsid w:val="00FD270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58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58A"/>
    <w:rPr>
      <w:b/>
      <w:bCs/>
    </w:rPr>
  </w:style>
  <w:style w:type="paragraph" w:styleId="a5">
    <w:name w:val="No Spacing"/>
    <w:link w:val="a6"/>
    <w:uiPriority w:val="1"/>
    <w:qFormat/>
    <w:rsid w:val="00C44825"/>
    <w:rPr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FD2705"/>
    <w:rPr>
      <w:rFonts w:eastAsia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FD2705"/>
  </w:style>
  <w:style w:type="character" w:customStyle="1" w:styleId="a6">
    <w:name w:val="Без интервала Знак"/>
    <w:basedOn w:val="a0"/>
    <w:link w:val="a5"/>
    <w:uiPriority w:val="1"/>
    <w:rsid w:val="00FA19D6"/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6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House</dc:creator>
  <cp:lastModifiedBy>ASN</cp:lastModifiedBy>
  <cp:revision>8</cp:revision>
  <dcterms:created xsi:type="dcterms:W3CDTF">2017-06-13T07:16:00Z</dcterms:created>
  <dcterms:modified xsi:type="dcterms:W3CDTF">2017-06-19T19:50:00Z</dcterms:modified>
</cp:coreProperties>
</file>