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7D8" w:rsidRPr="00AD11FC" w:rsidRDefault="003F37D8" w:rsidP="003F37D8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Приложение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</w:p>
    <w:p w:rsidR="003F37D8" w:rsidRPr="00AD11FC" w:rsidRDefault="003F37D8" w:rsidP="003F37D8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решению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Центральной</w:t>
      </w:r>
    </w:p>
    <w:p w:rsidR="003F37D8" w:rsidRPr="00AD11FC" w:rsidRDefault="003F37D8" w:rsidP="003F37D8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Комиссии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по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выборам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и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проведению</w:t>
      </w:r>
    </w:p>
    <w:p w:rsidR="003F37D8" w:rsidRPr="00AD11FC" w:rsidRDefault="003F37D8" w:rsidP="003F37D8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Референдумов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</w:p>
    <w:p w:rsidR="003F37D8" w:rsidRPr="00AD11FC" w:rsidRDefault="003F37D8" w:rsidP="003F37D8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Кыргызской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Республики</w:t>
      </w:r>
    </w:p>
    <w:p w:rsidR="003F37D8" w:rsidRPr="00AD11FC" w:rsidRDefault="003F37D8" w:rsidP="003F37D8">
      <w:pPr>
        <w:spacing w:after="0"/>
        <w:ind w:firstLine="5529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от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18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февраля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2022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года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№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173</w:t>
      </w:r>
    </w:p>
    <w:p w:rsidR="003F37D8" w:rsidRPr="00106084" w:rsidRDefault="003F37D8" w:rsidP="003F37D8">
      <w:pPr>
        <w:spacing w:after="0"/>
        <w:rPr>
          <w:rStyle w:val="a3"/>
          <w:rFonts w:ascii="Times New Roman" w:hAnsi="Times New Roman" w:cs="Times New Roman"/>
          <w:b w:val="0"/>
          <w:sz w:val="18"/>
          <w:szCs w:val="24"/>
          <w:shd w:val="clear" w:color="auto" w:fill="FFFFFF"/>
          <w:lang w:val="ky-KG"/>
        </w:rPr>
      </w:pPr>
    </w:p>
    <w:p w:rsidR="003F37D8" w:rsidRPr="0007481C" w:rsidRDefault="003F37D8" w:rsidP="003F3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07481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Список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07481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доверенных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07481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лиц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</w:p>
    <w:p w:rsidR="003F37D8" w:rsidRPr="0007481C" w:rsidRDefault="003F37D8" w:rsidP="003F3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12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val="ky-KG" w:eastAsia="ru-RU"/>
        </w:rPr>
        <w:t>Абышева Медера Болотовича</w:t>
      </w:r>
      <w:r w:rsidRPr="0007481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кандидата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депутаты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Жогорку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Кенеша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</w:t>
      </w:r>
      <w:r w:rsidRPr="0007481C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Свердловскому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избирательному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округу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№29</w:t>
      </w:r>
    </w:p>
    <w:p w:rsidR="00632641" w:rsidRPr="00106084" w:rsidRDefault="00632641" w:rsidP="00632641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bookmarkStart w:id="0" w:name="_GoBack"/>
      <w:bookmarkEnd w:id="0"/>
    </w:p>
    <w:tbl>
      <w:tblPr>
        <w:tblStyle w:val="a4"/>
        <w:tblW w:w="77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701"/>
      </w:tblGrid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9" w:type="dxa"/>
          </w:tcPr>
          <w:p w:rsidR="00632641" w:rsidRPr="00F653FF" w:rsidRDefault="00632641" w:rsidP="00FC2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FF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701" w:type="dxa"/>
          </w:tcPr>
          <w:p w:rsidR="00632641" w:rsidRPr="00F653FF" w:rsidRDefault="00632641" w:rsidP="00FC2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3FF">
              <w:rPr>
                <w:rFonts w:ascii="Times New Roman" w:hAnsi="Times New Roman" w:cs="Times New Roman"/>
                <w:b/>
                <w:sz w:val="28"/>
                <w:szCs w:val="28"/>
              </w:rPr>
              <w:t>Год рождения</w:t>
            </w:r>
          </w:p>
        </w:tc>
      </w:tr>
      <w:tr w:rsidR="00632641" w:rsidRPr="00F653FF" w:rsidTr="00FC2C36">
        <w:trPr>
          <w:trHeight w:val="305"/>
        </w:trPr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5529" w:type="dxa"/>
          </w:tcPr>
          <w:p w:rsidR="00632641" w:rsidRPr="00CA73DE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Курманалиев Эламан Мурзабекович</w:t>
            </w:r>
          </w:p>
        </w:tc>
        <w:tc>
          <w:tcPr>
            <w:tcW w:w="1701" w:type="dxa"/>
          </w:tcPr>
          <w:p w:rsidR="00632641" w:rsidRPr="00CA73DE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1996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529" w:type="dxa"/>
          </w:tcPr>
          <w:p w:rsidR="00632641" w:rsidRPr="00CA73DE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Максутбаева Анара Болотбековна</w:t>
            </w:r>
          </w:p>
        </w:tc>
        <w:tc>
          <w:tcPr>
            <w:tcW w:w="1701" w:type="dxa"/>
          </w:tcPr>
          <w:p w:rsidR="00632641" w:rsidRPr="00CA73DE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1988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529" w:type="dxa"/>
          </w:tcPr>
          <w:p w:rsidR="00632641" w:rsidRPr="00642F68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Кашкаева Кульнара Мукановна</w:t>
            </w:r>
          </w:p>
        </w:tc>
        <w:tc>
          <w:tcPr>
            <w:tcW w:w="1701" w:type="dxa"/>
          </w:tcPr>
          <w:p w:rsidR="00632641" w:rsidRPr="00642F68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1965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5529" w:type="dxa"/>
          </w:tcPr>
          <w:p w:rsidR="00632641" w:rsidRPr="00642F68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Эсенбаев Бахтияр Сапарбекович</w:t>
            </w:r>
          </w:p>
        </w:tc>
        <w:tc>
          <w:tcPr>
            <w:tcW w:w="1701" w:type="dxa"/>
          </w:tcPr>
          <w:p w:rsidR="00632641" w:rsidRPr="00642F68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1986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529" w:type="dxa"/>
          </w:tcPr>
          <w:p w:rsidR="00632641" w:rsidRPr="00642F68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Ырысов Соотбек Исманкулович</w:t>
            </w:r>
          </w:p>
        </w:tc>
        <w:tc>
          <w:tcPr>
            <w:tcW w:w="1701" w:type="dxa"/>
          </w:tcPr>
          <w:p w:rsidR="00632641" w:rsidRPr="00642F68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1987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Курманалиев Эльмир Мурзабекович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1980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Тентимишов Адилет Зарлыкович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1984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Матоев Азамат Узбекович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1985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 Нурлан Чолпонкулович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1983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Аматахунов Артыкжан Керимакунович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1982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Жуманалиев Улан Султаналиевич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1983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Асылбек кызы Жыпар 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1990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Кобашова Назира Анаркуловна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1985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5529" w:type="dxa"/>
          </w:tcPr>
          <w:p w:rsidR="00632641" w:rsidRPr="001F30D9" w:rsidRDefault="00632641" w:rsidP="00FC2C36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Сапаов Азамат Мыктыбекович</w:t>
            </w:r>
          </w:p>
        </w:tc>
        <w:tc>
          <w:tcPr>
            <w:tcW w:w="1701" w:type="dxa"/>
          </w:tcPr>
          <w:p w:rsidR="00632641" w:rsidRPr="001F30D9" w:rsidRDefault="00632641" w:rsidP="00FC2C36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1986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</w:tc>
        <w:tc>
          <w:tcPr>
            <w:tcW w:w="5529" w:type="dxa"/>
          </w:tcPr>
          <w:p w:rsidR="00632641" w:rsidRDefault="00632641" w:rsidP="00FC2C36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Стамов Эсентур Асанбекович</w:t>
            </w:r>
          </w:p>
        </w:tc>
        <w:tc>
          <w:tcPr>
            <w:tcW w:w="1701" w:type="dxa"/>
          </w:tcPr>
          <w:p w:rsidR="00632641" w:rsidRDefault="00632641" w:rsidP="00FC2C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1984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5529" w:type="dxa"/>
          </w:tcPr>
          <w:p w:rsidR="00632641" w:rsidRDefault="00632641" w:rsidP="00FC2C36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Манаев Айдар Маратович</w:t>
            </w:r>
          </w:p>
        </w:tc>
        <w:tc>
          <w:tcPr>
            <w:tcW w:w="1701" w:type="dxa"/>
          </w:tcPr>
          <w:p w:rsidR="00632641" w:rsidRDefault="00632641" w:rsidP="00FC2C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1987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5529" w:type="dxa"/>
          </w:tcPr>
          <w:p w:rsidR="00632641" w:rsidRDefault="00632641" w:rsidP="00FC2C36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Мусаходжаев Женишбек Акылбекович</w:t>
            </w:r>
          </w:p>
        </w:tc>
        <w:tc>
          <w:tcPr>
            <w:tcW w:w="1701" w:type="dxa"/>
          </w:tcPr>
          <w:p w:rsidR="00632641" w:rsidRDefault="00632641" w:rsidP="00FC2C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1985</w:t>
            </w:r>
          </w:p>
        </w:tc>
      </w:tr>
      <w:tr w:rsidR="00632641" w:rsidRPr="00F653FF" w:rsidTr="00FC2C36">
        <w:tc>
          <w:tcPr>
            <w:tcW w:w="567" w:type="dxa"/>
          </w:tcPr>
          <w:p w:rsidR="00632641" w:rsidRPr="00F653FF" w:rsidRDefault="00632641" w:rsidP="00FC2C3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F653F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5529" w:type="dxa"/>
          </w:tcPr>
          <w:p w:rsidR="00632641" w:rsidRDefault="00632641" w:rsidP="00FC2C36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Омурбекович Джаныбек Батырканович</w:t>
            </w:r>
          </w:p>
        </w:tc>
        <w:tc>
          <w:tcPr>
            <w:tcW w:w="1701" w:type="dxa"/>
          </w:tcPr>
          <w:p w:rsidR="00632641" w:rsidRDefault="00632641" w:rsidP="00FC2C36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1982</w:t>
            </w:r>
          </w:p>
        </w:tc>
      </w:tr>
    </w:tbl>
    <w:p w:rsidR="00632641" w:rsidRDefault="00632641" w:rsidP="0063264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632641" w:rsidRDefault="00632641" w:rsidP="0063264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632641" w:rsidRDefault="00632641" w:rsidP="00632641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</w:p>
    <w:p w:rsidR="00671B3F" w:rsidRDefault="00671B3F"/>
    <w:sectPr w:rsidR="0067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73"/>
    <w:rsid w:val="003F37D8"/>
    <w:rsid w:val="00632641"/>
    <w:rsid w:val="00671B3F"/>
    <w:rsid w:val="00DA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4FD4E-0722-4162-BD73-DFACC13A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2641"/>
    <w:rPr>
      <w:b/>
      <w:bCs/>
    </w:rPr>
  </w:style>
  <w:style w:type="table" w:styleId="a4">
    <w:name w:val="Table Grid"/>
    <w:basedOn w:val="a1"/>
    <w:uiPriority w:val="39"/>
    <w:rsid w:val="0063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2022-02-20T11:43:00Z</dcterms:created>
  <dcterms:modified xsi:type="dcterms:W3CDTF">2022-02-20T11:44:00Z</dcterms:modified>
</cp:coreProperties>
</file>