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62" w:rsidRPr="00F06888" w:rsidRDefault="00EE3B62" w:rsidP="00EE3B62">
      <w:pPr>
        <w:pStyle w:val="a3"/>
        <w:ind w:left="6096" w:firstLine="0"/>
        <w:jc w:val="both"/>
        <w:rPr>
          <w:sz w:val="24"/>
          <w:szCs w:val="24"/>
          <w:lang w:val="ky-KG"/>
        </w:rPr>
      </w:pPr>
      <w:r w:rsidRPr="00F06888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EE3B62" w:rsidRPr="00F06888" w:rsidRDefault="00EE3B62" w:rsidP="00EE3B62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F06888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11</w:t>
      </w:r>
      <w:r w:rsidRPr="00F06888">
        <w:rPr>
          <w:color w:val="000000"/>
          <w:sz w:val="24"/>
          <w:szCs w:val="24"/>
          <w:lang w:val="ky-KG"/>
        </w:rPr>
        <w:t xml:space="preserve"> - </w:t>
      </w:r>
      <w:r w:rsidRPr="00F06888">
        <w:rPr>
          <w:sz w:val="24"/>
          <w:szCs w:val="24"/>
          <w:lang w:val="ky-KG"/>
        </w:rPr>
        <w:t>декабры</w:t>
      </w:r>
    </w:p>
    <w:p w:rsidR="00EE3B62" w:rsidRPr="00F06888" w:rsidRDefault="00EE3B62" w:rsidP="00EE3B62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F06888">
        <w:rPr>
          <w:color w:val="000000"/>
          <w:sz w:val="24"/>
          <w:szCs w:val="24"/>
          <w:lang w:val="ky-KG"/>
        </w:rPr>
        <w:t xml:space="preserve">№ </w:t>
      </w:r>
      <w:r>
        <w:rPr>
          <w:color w:val="000000"/>
          <w:sz w:val="24"/>
          <w:szCs w:val="24"/>
          <w:lang w:val="ky-KG"/>
        </w:rPr>
        <w:t>220</w:t>
      </w:r>
      <w:r w:rsidRPr="00F06888">
        <w:rPr>
          <w:color w:val="000000"/>
          <w:sz w:val="24"/>
          <w:szCs w:val="24"/>
          <w:lang w:val="ky-KG"/>
        </w:rPr>
        <w:t xml:space="preserve"> токтомунун 2-тиркемеси</w:t>
      </w:r>
    </w:p>
    <w:p w:rsidR="00EE3B62" w:rsidRPr="00F06888" w:rsidRDefault="00EE3B62" w:rsidP="00EE3B62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EE3B62" w:rsidRDefault="00EE3B62" w:rsidP="00EE3B6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F06888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EE3B62" w:rsidRPr="00F06888" w:rsidRDefault="00EE3B62" w:rsidP="00EE3B6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"/>
        <w:gridCol w:w="2127"/>
        <w:gridCol w:w="2977"/>
        <w:gridCol w:w="44"/>
        <w:gridCol w:w="2645"/>
        <w:gridCol w:w="274"/>
        <w:gridCol w:w="1857"/>
      </w:tblGrid>
      <w:tr w:rsidR="00EE3B62" w:rsidRPr="00F06888" w:rsidTr="00B80EDD">
        <w:trPr>
          <w:trHeight w:val="1687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</w:rPr>
            </w:pPr>
            <w:r w:rsidRPr="00F06888">
              <w:rPr>
                <w:sz w:val="24"/>
                <w:szCs w:val="24"/>
              </w:rPr>
              <w:t>№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06888">
              <w:rPr>
                <w:sz w:val="24"/>
                <w:szCs w:val="24"/>
              </w:rPr>
              <w:t>Жергиликтүү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кеңештердин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1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06888">
              <w:rPr>
                <w:sz w:val="24"/>
                <w:szCs w:val="24"/>
              </w:rPr>
              <w:t>Жергиликтүү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кеңештин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кийинки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шайланган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депутатынын</w:t>
            </w:r>
            <w:proofErr w:type="spellEnd"/>
            <w:r w:rsidRPr="00F06888">
              <w:rPr>
                <w:sz w:val="24"/>
                <w:szCs w:val="24"/>
              </w:rPr>
              <w:t xml:space="preserve"> Ф.А.</w:t>
            </w:r>
            <w:r w:rsidRPr="00F06888">
              <w:rPr>
                <w:sz w:val="24"/>
                <w:szCs w:val="24"/>
                <w:lang w:val="ky-KG"/>
              </w:rPr>
              <w:t>А</w:t>
            </w:r>
            <w:r w:rsidRPr="00F06888">
              <w:rPr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06888">
              <w:rPr>
                <w:sz w:val="24"/>
                <w:szCs w:val="24"/>
              </w:rPr>
              <w:t>Иштеген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жери</w:t>
            </w:r>
            <w:proofErr w:type="spellEnd"/>
            <w:r w:rsidRPr="00F06888">
              <w:rPr>
                <w:sz w:val="24"/>
                <w:szCs w:val="24"/>
              </w:rPr>
              <w:t xml:space="preserve">, </w:t>
            </w:r>
            <w:proofErr w:type="spellStart"/>
            <w:r w:rsidRPr="00F06888">
              <w:rPr>
                <w:sz w:val="24"/>
                <w:szCs w:val="24"/>
              </w:rPr>
              <w:t>ээлеген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31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</w:rPr>
            </w:pPr>
            <w:r w:rsidRPr="00F06888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F06888">
              <w:rPr>
                <w:sz w:val="24"/>
                <w:szCs w:val="24"/>
              </w:rPr>
              <w:t>депутаттык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мандатты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ыйгаруу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боюнча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АШКнын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 xml:space="preserve">Ысык-Көл району 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Чолпон-Ата шаардык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Суербашев Тынчтыкбек Абдыталыпович</w:t>
            </w:r>
          </w:p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(“Табылга” деп.фракциясы)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№15,</w:t>
            </w:r>
          </w:p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03.12.2018-ж.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E096D"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Тамга айылдык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Тентимишев Изат Жеткинович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F06888">
              <w:rPr>
                <w:sz w:val="24"/>
                <w:szCs w:val="24"/>
                <w:lang w:val="ky-KG"/>
              </w:rPr>
              <w:t>.12.2018-ж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Боролдой айылдык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Токоноев Урмат Шаршеналиевич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857" w:type="dxa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№21,</w:t>
            </w:r>
          </w:p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29.11.2018-ж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Чүй району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Кегети айылдык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Чечебаев Эдил</w:t>
            </w:r>
            <w:r w:rsidRPr="00F06888">
              <w:rPr>
                <w:sz w:val="24"/>
                <w:szCs w:val="24"/>
                <w:lang w:val="ky-KG"/>
              </w:rPr>
              <w:t xml:space="preserve"> Эмильевич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№9,</w:t>
            </w:r>
          </w:p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06.11.2018-ж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Сайлык айылдык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Стамбеков Талайбек Женышбекович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Колледж, юрист</w:t>
            </w:r>
          </w:p>
        </w:tc>
        <w:tc>
          <w:tcPr>
            <w:tcW w:w="1857" w:type="dxa"/>
            <w:vMerge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Бурана айылдык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Ниязалиев Анарбек Жакшылыкович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ЖЧК “Ак-Кеме-Рахман”, директордун орун басары</w:t>
            </w:r>
          </w:p>
        </w:tc>
        <w:tc>
          <w:tcPr>
            <w:tcW w:w="1857" w:type="dxa"/>
            <w:vMerge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Манас району</w:t>
            </w:r>
          </w:p>
        </w:tc>
      </w:tr>
      <w:tr w:rsidR="00EE3B62" w:rsidRPr="00162F4E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Кыргызстан айылдык</w:t>
            </w:r>
          </w:p>
        </w:tc>
        <w:tc>
          <w:tcPr>
            <w:tcW w:w="297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Султанов Анвар Амирович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Дыйкан чарба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F06888">
              <w:rPr>
                <w:sz w:val="24"/>
                <w:szCs w:val="24"/>
                <w:lang w:val="ky-KG"/>
              </w:rPr>
              <w:t>башчысы</w:t>
            </w:r>
          </w:p>
        </w:tc>
        <w:tc>
          <w:tcPr>
            <w:tcW w:w="1857" w:type="dxa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№7,</w:t>
            </w:r>
          </w:p>
          <w:p w:rsidR="00EE3B62" w:rsidRPr="00162F4E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06.12.2018-ж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Өзгөн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EE3B62" w:rsidRPr="00162F4E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33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Кароол</w:t>
            </w:r>
            <w:r w:rsidRPr="00F06888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977" w:type="dxa"/>
            <w:hideMark/>
          </w:tcPr>
          <w:p w:rsidR="00EE3B62" w:rsidRPr="002657DB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Калматов Сатывалды Арапбаевич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EE3B62" w:rsidRPr="00162F4E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5</w:t>
            </w:r>
            <w:r w:rsidRPr="00F06888">
              <w:rPr>
                <w:sz w:val="24"/>
                <w:szCs w:val="24"/>
                <w:lang w:val="ky-KG"/>
              </w:rPr>
              <w:t>.12.2018-ж</w:t>
            </w:r>
          </w:p>
        </w:tc>
      </w:tr>
      <w:tr w:rsidR="00EE3B62" w:rsidRPr="00162F4E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1" w:type="dxa"/>
            <w:hideMark/>
          </w:tcPr>
          <w:p w:rsidR="00EE3B62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33" w:type="dxa"/>
            <w:gridSpan w:val="2"/>
            <w:hideMark/>
          </w:tcPr>
          <w:p w:rsidR="00EE3B62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Көлдүк айылдык</w:t>
            </w:r>
          </w:p>
        </w:tc>
        <w:tc>
          <w:tcPr>
            <w:tcW w:w="2977" w:type="dxa"/>
            <w:hideMark/>
          </w:tcPr>
          <w:p w:rsidR="00EE3B62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Нурали уулу Алманбет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Merge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EE3B62" w:rsidRPr="00F06888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gridSpan w:val="2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Жаңы-Жер</w:t>
            </w:r>
            <w:r w:rsidRPr="00F06888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977" w:type="dxa"/>
            <w:hideMark/>
          </w:tcPr>
          <w:p w:rsidR="00EE3B62" w:rsidRPr="002657DB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Салимбеков Кенжебек Салимбекович</w:t>
            </w:r>
          </w:p>
        </w:tc>
        <w:tc>
          <w:tcPr>
            <w:tcW w:w="2963" w:type="dxa"/>
            <w:gridSpan w:val="3"/>
            <w:hideMark/>
          </w:tcPr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АРИС, эксперт</w:t>
            </w:r>
          </w:p>
        </w:tc>
        <w:tc>
          <w:tcPr>
            <w:tcW w:w="1857" w:type="dxa"/>
            <w:vAlign w:val="center"/>
            <w:hideMark/>
          </w:tcPr>
          <w:p w:rsidR="00EE3B62" w:rsidRPr="00F06888" w:rsidRDefault="00EE3B62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EE3B62" w:rsidRPr="00F06888" w:rsidRDefault="00EE3B62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7</w:t>
            </w:r>
            <w:r w:rsidRPr="00F06888">
              <w:rPr>
                <w:sz w:val="24"/>
                <w:szCs w:val="24"/>
                <w:lang w:val="ky-KG"/>
              </w:rPr>
              <w:t>.12.2018-ж</w:t>
            </w:r>
          </w:p>
        </w:tc>
      </w:tr>
    </w:tbl>
    <w:p w:rsidR="00EE3B62" w:rsidRPr="000E414B" w:rsidRDefault="00EE3B62" w:rsidP="00EE3B62">
      <w:pPr>
        <w:rPr>
          <w:rFonts w:ascii="Times New Roman" w:hAnsi="Times New Roman"/>
          <w:sz w:val="24"/>
          <w:szCs w:val="24"/>
          <w:lang w:val="ky-KG"/>
        </w:rPr>
      </w:pPr>
    </w:p>
    <w:p w:rsidR="00D521DB" w:rsidRDefault="00EE3B62">
      <w:bookmarkStart w:id="0" w:name="_GoBack"/>
      <w:bookmarkEnd w:id="0"/>
    </w:p>
    <w:sectPr w:rsidR="00D521D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62"/>
    <w:rsid w:val="004904C8"/>
    <w:rsid w:val="00C7563D"/>
    <w:rsid w:val="00E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B73DD-2E46-4BCD-8B73-531752A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B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3B6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EE3B62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2018-12-11T09:31:00Z</dcterms:created>
  <dcterms:modified xsi:type="dcterms:W3CDTF">2018-12-11T09:31:00Z</dcterms:modified>
</cp:coreProperties>
</file>