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7F" w:rsidRPr="002657DB" w:rsidRDefault="00361A7F" w:rsidP="00361A7F">
      <w:pPr>
        <w:pStyle w:val="a3"/>
        <w:ind w:left="5133" w:firstLine="6"/>
        <w:rPr>
          <w:sz w:val="24"/>
          <w:szCs w:val="24"/>
        </w:rPr>
      </w:pPr>
      <w:r w:rsidRPr="002657DB">
        <w:rPr>
          <w:sz w:val="24"/>
          <w:szCs w:val="24"/>
        </w:rPr>
        <w:t>Приложение 1</w:t>
      </w:r>
    </w:p>
    <w:p w:rsidR="00361A7F" w:rsidRPr="002657DB" w:rsidRDefault="00361A7F" w:rsidP="00361A7F">
      <w:pPr>
        <w:pStyle w:val="a3"/>
        <w:ind w:left="5133" w:firstLine="6"/>
        <w:rPr>
          <w:sz w:val="24"/>
          <w:szCs w:val="24"/>
        </w:rPr>
      </w:pPr>
      <w:r w:rsidRPr="002657DB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361A7F" w:rsidRDefault="00361A7F" w:rsidP="00361A7F">
      <w:pPr>
        <w:pStyle w:val="a3"/>
        <w:ind w:left="5133" w:firstLine="6"/>
        <w:rPr>
          <w:sz w:val="24"/>
          <w:szCs w:val="24"/>
          <w:lang w:val="ky-KG"/>
        </w:rPr>
      </w:pPr>
      <w:r w:rsidRPr="002657DB">
        <w:rPr>
          <w:sz w:val="24"/>
          <w:szCs w:val="24"/>
        </w:rPr>
        <w:t>от</w:t>
      </w:r>
      <w:r w:rsidRPr="002657DB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11</w:t>
      </w:r>
      <w:r w:rsidRPr="002657DB">
        <w:rPr>
          <w:sz w:val="24"/>
          <w:szCs w:val="24"/>
          <w:lang w:val="ky-KG"/>
        </w:rPr>
        <w:t xml:space="preserve"> </w:t>
      </w:r>
      <w:r w:rsidRPr="002657DB">
        <w:rPr>
          <w:rFonts w:eastAsia="Times New Roman"/>
          <w:bCs/>
          <w:sz w:val="24"/>
          <w:lang w:val="ky-KG" w:eastAsia="ru-RU"/>
        </w:rPr>
        <w:t>декабря</w:t>
      </w:r>
      <w:r w:rsidRPr="002657DB">
        <w:rPr>
          <w:sz w:val="24"/>
          <w:szCs w:val="24"/>
        </w:rPr>
        <w:t xml:space="preserve"> 2018 года №</w:t>
      </w:r>
      <w:r w:rsidRPr="002657DB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220</w:t>
      </w:r>
    </w:p>
    <w:p w:rsidR="00361A7F" w:rsidRPr="002657DB" w:rsidRDefault="00361A7F" w:rsidP="00361A7F">
      <w:pPr>
        <w:pStyle w:val="a3"/>
        <w:ind w:left="5133" w:firstLine="6"/>
        <w:rPr>
          <w:color w:val="000000"/>
          <w:sz w:val="24"/>
          <w:szCs w:val="24"/>
          <w:lang w:val="ky-KG" w:eastAsia="ru-RU"/>
        </w:rPr>
      </w:pPr>
    </w:p>
    <w:p w:rsidR="00361A7F" w:rsidRPr="002657DB" w:rsidRDefault="00361A7F" w:rsidP="00361A7F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657DB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657DB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657DB">
        <w:rPr>
          <w:b/>
          <w:color w:val="000000"/>
          <w:sz w:val="24"/>
          <w:szCs w:val="24"/>
          <w:lang w:eastAsia="ru-RU"/>
        </w:rPr>
        <w:t>,</w:t>
      </w:r>
    </w:p>
    <w:p w:rsidR="00361A7F" w:rsidRPr="002657DB" w:rsidRDefault="00361A7F" w:rsidP="00361A7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2657DB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tbl>
      <w:tblPr>
        <w:tblW w:w="10067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6"/>
        <w:gridCol w:w="142"/>
        <w:gridCol w:w="2552"/>
        <w:gridCol w:w="2690"/>
        <w:gridCol w:w="272"/>
        <w:gridCol w:w="1856"/>
      </w:tblGrid>
      <w:tr w:rsidR="00361A7F" w:rsidRPr="002657DB" w:rsidTr="00B80EDD">
        <w:tc>
          <w:tcPr>
            <w:tcW w:w="569" w:type="dxa"/>
            <w:hideMark/>
          </w:tcPr>
          <w:p w:rsidR="00361A7F" w:rsidRPr="002657DB" w:rsidRDefault="00361A7F" w:rsidP="00B80ED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hideMark/>
          </w:tcPr>
          <w:p w:rsidR="00361A7F" w:rsidRPr="002657DB" w:rsidRDefault="00361A7F" w:rsidP="00B80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4" w:type="dxa"/>
            <w:gridSpan w:val="2"/>
            <w:hideMark/>
          </w:tcPr>
          <w:p w:rsidR="00361A7F" w:rsidRPr="002657DB" w:rsidRDefault="00361A7F" w:rsidP="00B80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0" w:type="dxa"/>
            <w:hideMark/>
          </w:tcPr>
          <w:p w:rsidR="00361A7F" w:rsidRPr="002657DB" w:rsidRDefault="00361A7F" w:rsidP="00B80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8" w:type="dxa"/>
            <w:gridSpan w:val="2"/>
            <w:hideMark/>
          </w:tcPr>
          <w:p w:rsidR="00361A7F" w:rsidRPr="002657DB" w:rsidRDefault="00361A7F" w:rsidP="00B80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 xml:space="preserve">Иссык-Кульский район 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Чолпон-Атинский городской</w:t>
            </w:r>
          </w:p>
        </w:tc>
        <w:tc>
          <w:tcPr>
            <w:tcW w:w="2552" w:type="dxa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Сарбагышев Талант Кыдыргазиевич</w:t>
            </w: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(деп.фракция “Табылга”)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2657DB">
              <w:rPr>
                <w:sz w:val="24"/>
                <w:szCs w:val="24"/>
              </w:rPr>
              <w:t>азначен</w:t>
            </w:r>
            <w:proofErr w:type="spellEnd"/>
            <w:r w:rsidRPr="002657DB">
              <w:rPr>
                <w:sz w:val="24"/>
                <w:szCs w:val="24"/>
              </w:rPr>
              <w:t xml:space="preserve"> на должность, не совместим</w:t>
            </w:r>
            <w:r w:rsidRPr="002657DB">
              <w:rPr>
                <w:sz w:val="24"/>
                <w:szCs w:val="24"/>
                <w:lang w:val="ky-KG"/>
              </w:rPr>
              <w:t>ую</w:t>
            </w:r>
            <w:r w:rsidRPr="002657DB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6" w:type="dxa"/>
            <w:vAlign w:val="center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№15,</w:t>
            </w: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03.12.2018г.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81351E" w:rsidRDefault="00361A7F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81351E">
              <w:rPr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Тамгинский айылный</w:t>
            </w:r>
          </w:p>
        </w:tc>
        <w:tc>
          <w:tcPr>
            <w:tcW w:w="2552" w:type="dxa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 Улан Муратбекович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361A7F" w:rsidRPr="00F06888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>
              <w:rPr>
                <w:sz w:val="24"/>
                <w:szCs w:val="24"/>
                <w:lang w:val="ky-KG"/>
              </w:rPr>
              <w:t>г.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Боролдойский айылный</w:t>
            </w:r>
          </w:p>
        </w:tc>
        <w:tc>
          <w:tcPr>
            <w:tcW w:w="2552" w:type="dxa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Бейшеналиева Нургуль О</w:t>
            </w:r>
            <w:r w:rsidRPr="002657DB">
              <w:rPr>
                <w:sz w:val="24"/>
                <w:szCs w:val="24"/>
                <w:lang w:val="ky-KG"/>
              </w:rPr>
              <w:t>розбековна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2657DB">
              <w:rPr>
                <w:sz w:val="24"/>
                <w:szCs w:val="24"/>
              </w:rPr>
              <w:t>азначен</w:t>
            </w:r>
            <w:proofErr w:type="spellEnd"/>
            <w:r w:rsidRPr="002657DB">
              <w:rPr>
                <w:sz w:val="24"/>
                <w:szCs w:val="24"/>
              </w:rPr>
              <w:t xml:space="preserve"> на должность, не совместим</w:t>
            </w:r>
            <w:r w:rsidRPr="002657DB">
              <w:rPr>
                <w:sz w:val="24"/>
                <w:szCs w:val="24"/>
                <w:lang w:val="ky-KG"/>
              </w:rPr>
              <w:t>ую</w:t>
            </w:r>
            <w:r w:rsidRPr="002657DB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6" w:type="dxa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20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29.11.2018г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Чуйский район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Кегетинский айылный</w:t>
            </w:r>
          </w:p>
        </w:tc>
        <w:tc>
          <w:tcPr>
            <w:tcW w:w="2552" w:type="dxa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Абдылдаев Урмат Туратбекович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6" w:type="dxa"/>
            <w:vMerge w:val="restart"/>
            <w:vAlign w:val="center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№9,</w:t>
            </w: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06.11.2018г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Сайлыкский айылный</w:t>
            </w:r>
          </w:p>
        </w:tc>
        <w:tc>
          <w:tcPr>
            <w:tcW w:w="2552" w:type="dxa"/>
            <w:hideMark/>
          </w:tcPr>
          <w:p w:rsidR="00361A7F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Ысыкжанов Болотбек Шералиевич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2657DB">
              <w:rPr>
                <w:sz w:val="24"/>
                <w:szCs w:val="24"/>
              </w:rPr>
              <w:t>азначен</w:t>
            </w:r>
            <w:proofErr w:type="spellEnd"/>
            <w:r w:rsidRPr="002657DB">
              <w:rPr>
                <w:sz w:val="24"/>
                <w:szCs w:val="24"/>
              </w:rPr>
              <w:t xml:space="preserve"> на должность, не совместим</w:t>
            </w:r>
            <w:r w:rsidRPr="002657DB">
              <w:rPr>
                <w:sz w:val="24"/>
                <w:szCs w:val="24"/>
                <w:lang w:val="ky-KG"/>
              </w:rPr>
              <w:t>ую</w:t>
            </w:r>
            <w:r w:rsidRPr="002657DB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6" w:type="dxa"/>
            <w:vMerge/>
            <w:vAlign w:val="center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Буранинский айылный</w:t>
            </w:r>
          </w:p>
        </w:tc>
        <w:tc>
          <w:tcPr>
            <w:tcW w:w="2552" w:type="dxa"/>
            <w:hideMark/>
          </w:tcPr>
          <w:p w:rsidR="00361A7F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Комурчиев Нурлан Сагынбекович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2657DB">
              <w:rPr>
                <w:sz w:val="24"/>
                <w:szCs w:val="24"/>
              </w:rPr>
              <w:t>азначен</w:t>
            </w:r>
            <w:proofErr w:type="spellEnd"/>
            <w:r w:rsidRPr="002657DB">
              <w:rPr>
                <w:sz w:val="24"/>
                <w:szCs w:val="24"/>
              </w:rPr>
              <w:t xml:space="preserve"> на должность, не совместим</w:t>
            </w:r>
            <w:r w:rsidRPr="002657DB">
              <w:rPr>
                <w:sz w:val="24"/>
                <w:szCs w:val="24"/>
                <w:lang w:val="ky-KG"/>
              </w:rPr>
              <w:t>ую</w:t>
            </w:r>
            <w:r w:rsidRPr="002657DB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6" w:type="dxa"/>
            <w:vMerge/>
            <w:vAlign w:val="center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Талас</w:t>
            </w:r>
            <w:r>
              <w:rPr>
                <w:b/>
                <w:sz w:val="24"/>
                <w:szCs w:val="24"/>
                <w:lang w:val="ky-KG"/>
              </w:rPr>
              <w:t>ская область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Манас</w:t>
            </w:r>
            <w:r>
              <w:rPr>
                <w:b/>
                <w:sz w:val="24"/>
                <w:szCs w:val="24"/>
                <w:lang w:val="ky-KG"/>
              </w:rPr>
              <w:t>ский</w:t>
            </w:r>
            <w:r w:rsidRPr="002657D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Кыргызстанский айылный</w:t>
            </w:r>
          </w:p>
        </w:tc>
        <w:tc>
          <w:tcPr>
            <w:tcW w:w="2552" w:type="dxa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Джонотбаев Бекболот Джуманалиевич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6" w:type="dxa"/>
            <w:vAlign w:val="center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№6,</w:t>
            </w: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03.12.2018г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Узгенский</w:t>
            </w:r>
            <w:r w:rsidRPr="002657D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Кароолс</w:t>
            </w:r>
            <w:r w:rsidRPr="002657DB">
              <w:rPr>
                <w:sz w:val="24"/>
                <w:szCs w:val="24"/>
                <w:lang w:val="ky-KG"/>
              </w:rPr>
              <w:t>кий айылный</w:t>
            </w:r>
          </w:p>
        </w:tc>
        <w:tc>
          <w:tcPr>
            <w:tcW w:w="2552" w:type="dxa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Токтобек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6" w:type="dxa"/>
            <w:vMerge w:val="restart"/>
            <w:vAlign w:val="center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0</w:t>
            </w:r>
            <w:r>
              <w:rPr>
                <w:sz w:val="24"/>
                <w:szCs w:val="24"/>
                <w:lang w:val="ky-KG"/>
              </w:rPr>
              <w:t>5</w:t>
            </w:r>
            <w:r w:rsidRPr="002657DB">
              <w:rPr>
                <w:sz w:val="24"/>
                <w:szCs w:val="24"/>
                <w:lang w:val="ky-KG"/>
              </w:rPr>
              <w:t>.12.2018г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Колдукский айылный</w:t>
            </w:r>
          </w:p>
        </w:tc>
        <w:tc>
          <w:tcPr>
            <w:tcW w:w="2552" w:type="dxa"/>
            <w:hideMark/>
          </w:tcPr>
          <w:p w:rsidR="00361A7F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Аалыев Кенжебек Курманкулович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Merge/>
            <w:vAlign w:val="center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Баткенская область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Лейлекский</w:t>
            </w:r>
            <w:r w:rsidRPr="002657D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Жаны-Жерский</w:t>
            </w:r>
            <w:r w:rsidRPr="002657DB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552" w:type="dxa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Баянов Кубанычбек Абдусаламович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6" w:type="dxa"/>
            <w:vMerge w:val="restart"/>
            <w:vAlign w:val="center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0</w:t>
            </w:r>
            <w:r>
              <w:rPr>
                <w:sz w:val="24"/>
                <w:szCs w:val="24"/>
                <w:lang w:val="ky-KG"/>
              </w:rPr>
              <w:t>7</w:t>
            </w:r>
            <w:r w:rsidRPr="002657DB">
              <w:rPr>
                <w:sz w:val="24"/>
                <w:szCs w:val="24"/>
                <w:lang w:val="ky-KG"/>
              </w:rPr>
              <w:t>.12.2018г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Тогуз-Булакский айылный</w:t>
            </w:r>
          </w:p>
        </w:tc>
        <w:tc>
          <w:tcPr>
            <w:tcW w:w="2552" w:type="dxa"/>
            <w:hideMark/>
          </w:tcPr>
          <w:p w:rsidR="00361A7F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Разыков Умарали Набиевич</w:t>
            </w:r>
          </w:p>
        </w:tc>
        <w:tc>
          <w:tcPr>
            <w:tcW w:w="2962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2657DB">
              <w:rPr>
                <w:sz w:val="24"/>
                <w:szCs w:val="24"/>
              </w:rPr>
              <w:t>азначен</w:t>
            </w:r>
            <w:proofErr w:type="spellEnd"/>
            <w:r w:rsidRPr="002657DB">
              <w:rPr>
                <w:sz w:val="24"/>
                <w:szCs w:val="24"/>
              </w:rPr>
              <w:t xml:space="preserve"> на должность, не совместим</w:t>
            </w:r>
            <w:r w:rsidRPr="002657DB">
              <w:rPr>
                <w:sz w:val="24"/>
                <w:szCs w:val="24"/>
                <w:lang w:val="ky-KG"/>
              </w:rPr>
              <w:t>ую</w:t>
            </w:r>
            <w:r w:rsidRPr="002657DB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6" w:type="dxa"/>
            <w:vMerge/>
            <w:vAlign w:val="center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</w:tbl>
    <w:p w:rsidR="00361A7F" w:rsidRPr="002657DB" w:rsidRDefault="00361A7F" w:rsidP="00361A7F">
      <w:pPr>
        <w:pStyle w:val="a3"/>
        <w:jc w:val="both"/>
        <w:rPr>
          <w:sz w:val="24"/>
          <w:szCs w:val="24"/>
          <w:lang w:val="ky-KG"/>
        </w:rPr>
      </w:pPr>
    </w:p>
    <w:p w:rsidR="00361A7F" w:rsidRDefault="00361A7F" w:rsidP="00361A7F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361A7F" w:rsidRDefault="00361A7F" w:rsidP="00361A7F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361A7F" w:rsidRDefault="00361A7F" w:rsidP="00361A7F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361A7F" w:rsidRDefault="00361A7F" w:rsidP="00361A7F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D521DB" w:rsidRPr="00361A7F" w:rsidRDefault="00361A7F">
      <w:pPr>
        <w:rPr>
          <w:lang w:val="ky-KG"/>
        </w:rPr>
      </w:pPr>
      <w:bookmarkStart w:id="0" w:name="_GoBack"/>
      <w:bookmarkEnd w:id="0"/>
    </w:p>
    <w:sectPr w:rsidR="00D521DB" w:rsidRPr="0036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509E4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7F"/>
    <w:rsid w:val="00361A7F"/>
    <w:rsid w:val="004904C8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7E67-7276-4DFC-BFFF-6E4F9888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A7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1A7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61A7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2018-12-11T09:29:00Z</dcterms:created>
  <dcterms:modified xsi:type="dcterms:W3CDTF">2018-12-11T09:29:00Z</dcterms:modified>
</cp:coreProperties>
</file>