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61" w:rsidRPr="00DF4C16" w:rsidRDefault="0092403E" w:rsidP="00663561">
      <w:pPr>
        <w:pStyle w:val="a3"/>
        <w:ind w:left="6372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                                           </w:t>
      </w:r>
      <w:r w:rsidR="00663561" w:rsidRPr="00DF4C16">
        <w:rPr>
          <w:color w:val="000000"/>
          <w:szCs w:val="24"/>
          <w:lang w:eastAsia="ru-RU"/>
        </w:rPr>
        <w:t>Приложение 2</w:t>
      </w:r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 xml:space="preserve">к постановлению </w:t>
      </w:r>
      <w:proofErr w:type="gramStart"/>
      <w:r w:rsidRPr="00DF4C16">
        <w:rPr>
          <w:color w:val="000000"/>
          <w:szCs w:val="24"/>
          <w:lang w:eastAsia="ru-RU"/>
        </w:rPr>
        <w:t>Центральной</w:t>
      </w:r>
      <w:proofErr w:type="gramEnd"/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663561" w:rsidRDefault="00663561" w:rsidP="00663561">
      <w:pPr>
        <w:pStyle w:val="a3"/>
        <w:ind w:left="6372" w:firstLine="0"/>
        <w:rPr>
          <w:color w:val="000000"/>
          <w:szCs w:val="24"/>
          <w:lang w:val="ky-KG" w:eastAsia="ru-RU"/>
        </w:rPr>
      </w:pPr>
      <w:r w:rsidRPr="00DF4C16">
        <w:rPr>
          <w:color w:val="000000"/>
          <w:szCs w:val="24"/>
          <w:lang w:eastAsia="ru-RU"/>
        </w:rPr>
        <w:t xml:space="preserve">от </w:t>
      </w:r>
      <w:r w:rsidR="0057022C">
        <w:rPr>
          <w:color w:val="000000"/>
          <w:szCs w:val="24"/>
          <w:lang w:val="ky-KG" w:eastAsia="ru-RU"/>
        </w:rPr>
        <w:t>13</w:t>
      </w:r>
      <w:r w:rsidR="004A12D4">
        <w:rPr>
          <w:color w:val="000000"/>
          <w:szCs w:val="24"/>
          <w:lang w:val="ky-KG" w:eastAsia="ru-RU"/>
        </w:rPr>
        <w:t xml:space="preserve"> марта</w:t>
      </w:r>
      <w:r w:rsidRPr="00DF4C16">
        <w:rPr>
          <w:color w:val="000000"/>
          <w:szCs w:val="24"/>
          <w:lang w:val="ky-KG" w:eastAsia="ru-RU"/>
        </w:rPr>
        <w:t xml:space="preserve"> </w:t>
      </w:r>
      <w:r w:rsidRPr="00DF4C16">
        <w:rPr>
          <w:color w:val="000000"/>
          <w:szCs w:val="24"/>
          <w:lang w:eastAsia="ru-RU"/>
        </w:rPr>
        <w:t>201</w:t>
      </w:r>
      <w:r>
        <w:rPr>
          <w:color w:val="000000"/>
          <w:szCs w:val="24"/>
          <w:lang w:eastAsia="ru-RU"/>
        </w:rPr>
        <w:t>8</w:t>
      </w:r>
      <w:r w:rsidRPr="00DF4C16">
        <w:rPr>
          <w:color w:val="000000"/>
          <w:szCs w:val="24"/>
          <w:lang w:eastAsia="ru-RU"/>
        </w:rPr>
        <w:t xml:space="preserve"> г. № </w:t>
      </w:r>
      <w:r w:rsidR="0057022C">
        <w:rPr>
          <w:color w:val="000000"/>
          <w:szCs w:val="24"/>
          <w:lang w:val="ky-KG" w:eastAsia="ru-RU"/>
        </w:rPr>
        <w:t>55</w:t>
      </w:r>
    </w:p>
    <w:p w:rsidR="00F27DE8" w:rsidRPr="0044497A" w:rsidRDefault="00F27DE8" w:rsidP="00663561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F27DE8" w:rsidRDefault="00F27DE8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F27DE8" w:rsidRDefault="00F27DE8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080" w:type="dxa"/>
        <w:jc w:val="center"/>
        <w:tblInd w:w="-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"/>
        <w:gridCol w:w="426"/>
        <w:gridCol w:w="43"/>
        <w:gridCol w:w="99"/>
        <w:gridCol w:w="1946"/>
        <w:gridCol w:w="39"/>
        <w:gridCol w:w="2770"/>
        <w:gridCol w:w="65"/>
        <w:gridCol w:w="2684"/>
        <w:gridCol w:w="10"/>
        <w:gridCol w:w="1905"/>
        <w:gridCol w:w="78"/>
      </w:tblGrid>
      <w:tr w:rsidR="00663561" w:rsidRPr="00856E1E" w:rsidTr="00BA1C3A">
        <w:trPr>
          <w:gridAfter w:val="1"/>
          <w:wAfter w:w="78" w:type="dxa"/>
          <w:trHeight w:val="113"/>
          <w:jc w:val="center"/>
        </w:trPr>
        <w:tc>
          <w:tcPr>
            <w:tcW w:w="484" w:type="dxa"/>
            <w:gridSpan w:val="3"/>
            <w:vAlign w:val="center"/>
            <w:hideMark/>
          </w:tcPr>
          <w:p w:rsidR="00663561" w:rsidRPr="00856E1E" w:rsidRDefault="00663561" w:rsidP="003213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2045" w:type="dxa"/>
            <w:gridSpan w:val="2"/>
            <w:vAlign w:val="center"/>
            <w:hideMark/>
          </w:tcPr>
          <w:p w:rsidR="00663561" w:rsidRPr="00856E1E" w:rsidRDefault="00663561" w:rsidP="003213C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809" w:type="dxa"/>
            <w:gridSpan w:val="2"/>
            <w:vAlign w:val="center"/>
            <w:hideMark/>
          </w:tcPr>
          <w:p w:rsidR="00663561" w:rsidRPr="00856E1E" w:rsidRDefault="00663561" w:rsidP="003213C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Ф.И.О. следующего избранного депутатом местного кенеша</w:t>
            </w:r>
          </w:p>
        </w:tc>
        <w:tc>
          <w:tcPr>
            <w:tcW w:w="2749" w:type="dxa"/>
            <w:gridSpan w:val="2"/>
            <w:vAlign w:val="center"/>
            <w:hideMark/>
          </w:tcPr>
          <w:p w:rsidR="00663561" w:rsidRPr="00856E1E" w:rsidRDefault="00663561" w:rsidP="003213C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915" w:type="dxa"/>
            <w:gridSpan w:val="2"/>
            <w:vAlign w:val="center"/>
            <w:hideMark/>
          </w:tcPr>
          <w:p w:rsidR="00663561" w:rsidRPr="00856E1E" w:rsidRDefault="00663561" w:rsidP="003213C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EC1F10" w:rsidRPr="006C1997" w:rsidTr="00BA1C3A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065" w:type="dxa"/>
            <w:gridSpan w:val="11"/>
            <w:hideMark/>
          </w:tcPr>
          <w:p w:rsidR="00EC1F10" w:rsidRPr="006C1997" w:rsidRDefault="00EC1F10" w:rsidP="00EC1F10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Бишкек</w:t>
            </w:r>
          </w:p>
        </w:tc>
      </w:tr>
      <w:tr w:rsidR="00663561" w:rsidRPr="006C1997" w:rsidTr="00BA1C3A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065" w:type="dxa"/>
            <w:gridSpan w:val="11"/>
            <w:hideMark/>
          </w:tcPr>
          <w:p w:rsidR="00663561" w:rsidRPr="006C1997" w:rsidRDefault="00663561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город </w:t>
            </w:r>
            <w:r w:rsidR="00EC1F10">
              <w:rPr>
                <w:b/>
                <w:sz w:val="24"/>
                <w:szCs w:val="24"/>
                <w:lang w:val="ky-KG"/>
              </w:rPr>
              <w:t>Бишкек</w:t>
            </w:r>
          </w:p>
        </w:tc>
      </w:tr>
      <w:tr w:rsidR="00EC1F10" w:rsidRPr="006C1997" w:rsidTr="00BA1C3A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426" w:type="dxa"/>
            <w:hideMark/>
          </w:tcPr>
          <w:p w:rsidR="00EC1F10" w:rsidRPr="006C1997" w:rsidRDefault="00EC1F1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gridSpan w:val="4"/>
            <w:hideMark/>
          </w:tcPr>
          <w:p w:rsidR="00EC1F10" w:rsidRPr="006C1997" w:rsidRDefault="00EC1F1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Бишкекская городская</w:t>
            </w:r>
          </w:p>
        </w:tc>
        <w:tc>
          <w:tcPr>
            <w:tcW w:w="2835" w:type="dxa"/>
            <w:gridSpan w:val="2"/>
            <w:hideMark/>
          </w:tcPr>
          <w:p w:rsidR="00EC1F10" w:rsidRPr="006C1997" w:rsidRDefault="00EC1F1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Сурапбаев Таалайбек Каримжанович (Деп.фракция “Кыргызстан”)</w:t>
            </w:r>
          </w:p>
        </w:tc>
        <w:tc>
          <w:tcPr>
            <w:tcW w:w="2694" w:type="dxa"/>
            <w:gridSpan w:val="2"/>
            <w:hideMark/>
          </w:tcPr>
          <w:p w:rsidR="00EC1F10" w:rsidRPr="006C1997" w:rsidRDefault="00EC1F10" w:rsidP="00BB0E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ОсОО “Кунтуу строй”, генеральный директор</w:t>
            </w:r>
          </w:p>
        </w:tc>
        <w:tc>
          <w:tcPr>
            <w:tcW w:w="1983" w:type="dxa"/>
            <w:gridSpan w:val="2"/>
            <w:vAlign w:val="center"/>
            <w:hideMark/>
          </w:tcPr>
          <w:p w:rsidR="00EC1F10" w:rsidRPr="006C1997" w:rsidRDefault="00EC1F10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EC1F10" w:rsidRPr="006C1997" w:rsidRDefault="00EC1F10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06.03.2018г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B81842" w:rsidRPr="006C1997" w:rsidTr="00BA1C3A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065" w:type="dxa"/>
            <w:gridSpan w:val="11"/>
            <w:hideMark/>
          </w:tcPr>
          <w:p w:rsidR="00B81842" w:rsidRPr="006C1997" w:rsidRDefault="003213CB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Иссык-Кульская</w:t>
            </w:r>
            <w:r w:rsidR="00B81842"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 w:rsidR="00B81842"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B81842" w:rsidRPr="006C1997" w:rsidTr="00BA1C3A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10065" w:type="dxa"/>
            <w:gridSpan w:val="11"/>
            <w:hideMark/>
          </w:tcPr>
          <w:p w:rsidR="00B81842" w:rsidRPr="006C1997" w:rsidRDefault="003213CB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Ак-Суйский</w:t>
            </w:r>
            <w:r w:rsidR="00B81842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B81842" w:rsidRPr="006C1997" w:rsidTr="00BA1C3A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568" w:type="dxa"/>
            <w:gridSpan w:val="3"/>
            <w:hideMark/>
          </w:tcPr>
          <w:p w:rsidR="00B81842" w:rsidRPr="006C1997" w:rsidRDefault="00B81842" w:rsidP="00B818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1985" w:type="dxa"/>
            <w:gridSpan w:val="2"/>
            <w:hideMark/>
          </w:tcPr>
          <w:p w:rsidR="00B81842" w:rsidRPr="006C1997" w:rsidRDefault="00B81842" w:rsidP="007F348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</w:t>
            </w:r>
            <w:r w:rsidR="003213CB">
              <w:rPr>
                <w:sz w:val="24"/>
                <w:szCs w:val="24"/>
                <w:lang w:val="ky-KG"/>
              </w:rPr>
              <w:t xml:space="preserve">Октябрский </w:t>
            </w:r>
            <w:r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835" w:type="dxa"/>
            <w:gridSpan w:val="2"/>
            <w:hideMark/>
          </w:tcPr>
          <w:p w:rsidR="00B81842" w:rsidRPr="006C1997" w:rsidRDefault="003213C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Усупов Нурмат Сатылканович</w:t>
            </w:r>
          </w:p>
        </w:tc>
        <w:tc>
          <w:tcPr>
            <w:tcW w:w="2694" w:type="dxa"/>
            <w:gridSpan w:val="2"/>
            <w:hideMark/>
          </w:tcPr>
          <w:p w:rsidR="00B81842" w:rsidRPr="006C1997" w:rsidRDefault="003213CB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Иссык-Кулская областная больница, врач-хирург.</w:t>
            </w:r>
          </w:p>
        </w:tc>
        <w:tc>
          <w:tcPr>
            <w:tcW w:w="1983" w:type="dxa"/>
            <w:gridSpan w:val="2"/>
            <w:vAlign w:val="center"/>
            <w:hideMark/>
          </w:tcPr>
          <w:p w:rsidR="00B81842" w:rsidRPr="006C1997" w:rsidRDefault="00B81842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3213CB"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81842" w:rsidRPr="006C1997" w:rsidRDefault="003213CB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05.03</w:t>
            </w:r>
            <w:r w:rsidR="00B81842">
              <w:rPr>
                <w:sz w:val="24"/>
                <w:szCs w:val="24"/>
                <w:lang w:val="ky-KG"/>
              </w:rPr>
              <w:t>.2018г</w:t>
            </w:r>
            <w:r w:rsidR="00B81842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BA1C3A" w:rsidRPr="006C1997" w:rsidTr="00BA1C3A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568" w:type="dxa"/>
            <w:gridSpan w:val="3"/>
            <w:hideMark/>
          </w:tcPr>
          <w:p w:rsidR="00BA1C3A" w:rsidRDefault="00BA1C3A" w:rsidP="00B818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985" w:type="dxa"/>
            <w:gridSpan w:val="2"/>
            <w:hideMark/>
          </w:tcPr>
          <w:p w:rsidR="00BA1C3A" w:rsidRPr="006C1997" w:rsidRDefault="00BA1C3A" w:rsidP="00BB0E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Энилчекский айылный</w:t>
            </w:r>
          </w:p>
        </w:tc>
        <w:tc>
          <w:tcPr>
            <w:tcW w:w="2835" w:type="dxa"/>
            <w:gridSpan w:val="2"/>
            <w:hideMark/>
          </w:tcPr>
          <w:p w:rsidR="00BA1C3A" w:rsidRPr="006C1997" w:rsidRDefault="00BA1C3A" w:rsidP="0063155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Бейшекеев Азамат Шабдан</w:t>
            </w:r>
            <w:r w:rsidR="0063155C">
              <w:rPr>
                <w:sz w:val="24"/>
                <w:szCs w:val="24"/>
                <w:lang w:val="ky-KG"/>
              </w:rPr>
              <w:t>бае</w:t>
            </w:r>
            <w:r>
              <w:rPr>
                <w:sz w:val="24"/>
                <w:szCs w:val="24"/>
                <w:lang w:val="ky-KG"/>
              </w:rPr>
              <w:t>вич</w:t>
            </w:r>
          </w:p>
        </w:tc>
        <w:tc>
          <w:tcPr>
            <w:tcW w:w="2694" w:type="dxa"/>
            <w:gridSpan w:val="2"/>
            <w:hideMark/>
          </w:tcPr>
          <w:p w:rsidR="00BA1C3A" w:rsidRPr="006C1997" w:rsidRDefault="00BA1C3A" w:rsidP="00BB0E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Природный парк “Хан-Тенгри”, лесник</w:t>
            </w:r>
          </w:p>
        </w:tc>
        <w:tc>
          <w:tcPr>
            <w:tcW w:w="1983" w:type="dxa"/>
            <w:gridSpan w:val="2"/>
            <w:vAlign w:val="center"/>
            <w:hideMark/>
          </w:tcPr>
          <w:p w:rsidR="00BA1C3A" w:rsidRPr="006C1997" w:rsidRDefault="00BA1C3A" w:rsidP="00BB0E47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A1C3A" w:rsidRPr="006C1997" w:rsidRDefault="00BA1C3A" w:rsidP="00BB0E4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05.03.2018-ж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BA1C3A" w:rsidRPr="006C1997" w:rsidTr="00BA1C3A">
        <w:tblPrEx>
          <w:jc w:val="left"/>
          <w:tblLook w:val="0600"/>
        </w:tblPrEx>
        <w:trPr>
          <w:gridBefore w:val="1"/>
          <w:wBefore w:w="15" w:type="dxa"/>
          <w:trHeight w:val="273"/>
        </w:trPr>
        <w:tc>
          <w:tcPr>
            <w:tcW w:w="568" w:type="dxa"/>
            <w:gridSpan w:val="3"/>
            <w:hideMark/>
          </w:tcPr>
          <w:p w:rsidR="00BA1C3A" w:rsidRDefault="00BA1C3A" w:rsidP="00B818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985" w:type="dxa"/>
            <w:gridSpan w:val="2"/>
            <w:hideMark/>
          </w:tcPr>
          <w:p w:rsidR="00BA1C3A" w:rsidRPr="006C1997" w:rsidRDefault="00BA1C3A" w:rsidP="00BB0E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Энилчекский айылный</w:t>
            </w:r>
          </w:p>
        </w:tc>
        <w:tc>
          <w:tcPr>
            <w:tcW w:w="2835" w:type="dxa"/>
            <w:gridSpan w:val="2"/>
            <w:hideMark/>
          </w:tcPr>
          <w:p w:rsidR="00BA1C3A" w:rsidRPr="006C1997" w:rsidRDefault="0063155C" w:rsidP="00BB0E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Хуптуев Бакыт Бектур</w:t>
            </w:r>
            <w:r w:rsidR="00BA1C3A">
              <w:rPr>
                <w:sz w:val="24"/>
                <w:szCs w:val="24"/>
                <w:lang w:val="ky-KG"/>
              </w:rPr>
              <w:t>ович</w:t>
            </w:r>
          </w:p>
        </w:tc>
        <w:tc>
          <w:tcPr>
            <w:tcW w:w="2694" w:type="dxa"/>
            <w:gridSpan w:val="2"/>
            <w:hideMark/>
          </w:tcPr>
          <w:p w:rsidR="00BA1C3A" w:rsidRPr="006C1997" w:rsidRDefault="00BA1C3A" w:rsidP="00BB0E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АО “Челпек”, яковед</w:t>
            </w:r>
          </w:p>
        </w:tc>
        <w:tc>
          <w:tcPr>
            <w:tcW w:w="1983" w:type="dxa"/>
            <w:gridSpan w:val="2"/>
            <w:vAlign w:val="center"/>
            <w:hideMark/>
          </w:tcPr>
          <w:p w:rsidR="00BA1C3A" w:rsidRPr="006C1997" w:rsidRDefault="00BA1C3A" w:rsidP="00BB0E47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A1C3A" w:rsidRPr="006C1997" w:rsidRDefault="00BA1C3A" w:rsidP="00BB0E4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05.03.2018-ж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EA55B2" w:rsidRPr="00663561" w:rsidRDefault="00EA55B2" w:rsidP="00663561">
      <w:pPr>
        <w:ind w:firstLine="0"/>
        <w:rPr>
          <w:lang w:val="ky-KG"/>
        </w:rPr>
      </w:pPr>
      <w:bookmarkStart w:id="0" w:name="_GoBack"/>
      <w:bookmarkEnd w:id="0"/>
    </w:p>
    <w:sectPr w:rsidR="00EA55B2" w:rsidRPr="00663561" w:rsidSect="004C6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561"/>
    <w:rsid w:val="001F361C"/>
    <w:rsid w:val="003213CB"/>
    <w:rsid w:val="00410A85"/>
    <w:rsid w:val="004A12D4"/>
    <w:rsid w:val="004C6E2D"/>
    <w:rsid w:val="0057022C"/>
    <w:rsid w:val="0063155C"/>
    <w:rsid w:val="00663561"/>
    <w:rsid w:val="00784BC6"/>
    <w:rsid w:val="0092403E"/>
    <w:rsid w:val="00960E3C"/>
    <w:rsid w:val="00A33493"/>
    <w:rsid w:val="00AD3600"/>
    <w:rsid w:val="00AF39AE"/>
    <w:rsid w:val="00B81842"/>
    <w:rsid w:val="00BA1C3A"/>
    <w:rsid w:val="00BF4E43"/>
    <w:rsid w:val="00CB0160"/>
    <w:rsid w:val="00DF3566"/>
    <w:rsid w:val="00EA55B2"/>
    <w:rsid w:val="00EC1F10"/>
    <w:rsid w:val="00F27DE8"/>
    <w:rsid w:val="00FF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17</cp:revision>
  <cp:lastPrinted>2018-03-12T04:48:00Z</cp:lastPrinted>
  <dcterms:created xsi:type="dcterms:W3CDTF">2018-03-02T08:00:00Z</dcterms:created>
  <dcterms:modified xsi:type="dcterms:W3CDTF">2018-03-13T07:40:00Z</dcterms:modified>
</cp:coreProperties>
</file>