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23" w:rsidRPr="00266986" w:rsidRDefault="00523823" w:rsidP="00523823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523823" w:rsidRPr="00266986" w:rsidRDefault="00523823" w:rsidP="00523823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523823" w:rsidRPr="00266986" w:rsidRDefault="00523823" w:rsidP="00523823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523823" w:rsidRPr="00266986" w:rsidRDefault="00523823" w:rsidP="00523823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523823" w:rsidRPr="00266986" w:rsidRDefault="00523823" w:rsidP="00523823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7-октябры</w:t>
      </w:r>
      <w:r w:rsidRPr="00266986">
        <w:rPr>
          <w:rFonts w:ascii="Times New Roman" w:hAnsi="Times New Roman"/>
          <w:sz w:val="24"/>
          <w:lang w:val="ky-KG"/>
        </w:rPr>
        <w:t xml:space="preserve">  №</w:t>
      </w:r>
      <w:r>
        <w:rPr>
          <w:rFonts w:ascii="Times New Roman" w:hAnsi="Times New Roman"/>
          <w:sz w:val="24"/>
          <w:lang w:val="ky-KG"/>
        </w:rPr>
        <w:t xml:space="preserve">500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523823" w:rsidRDefault="00523823" w:rsidP="00523823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тиркемеси</w:t>
      </w:r>
    </w:p>
    <w:p w:rsidR="00523823" w:rsidRPr="00296B34" w:rsidRDefault="00523823" w:rsidP="00523823">
      <w:pPr>
        <w:pStyle w:val="a3"/>
        <w:jc w:val="right"/>
        <w:rPr>
          <w:rFonts w:ascii="Times New Roman" w:hAnsi="Times New Roman"/>
          <w:sz w:val="24"/>
          <w:lang w:val="ky-KG"/>
        </w:rPr>
      </w:pPr>
    </w:p>
    <w:p w:rsidR="00523823" w:rsidRPr="00296B34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AF06B7">
        <w:rPr>
          <w:rFonts w:ascii="Times New Roman" w:hAnsi="Times New Roman"/>
          <w:b/>
          <w:sz w:val="28"/>
          <w:szCs w:val="28"/>
          <w:lang w:val="ky-KG"/>
        </w:rPr>
        <w:t>ЕККУнун Д</w:t>
      </w:r>
      <w:r w:rsidRPr="00AF06B7">
        <w:rPr>
          <w:rStyle w:val="ab"/>
          <w:rFonts w:ascii="Times New Roman" w:hAnsi="Times New Roman"/>
          <w:spacing w:val="2"/>
          <w:sz w:val="28"/>
          <w:szCs w:val="28"/>
          <w:lang w:val="ky-KG" w:eastAsia="ru-RU"/>
        </w:rPr>
        <w:t>емократиялык</w:t>
      </w:r>
      <w:r w:rsidRPr="00AF06B7">
        <w:rPr>
          <w:rFonts w:ascii="Times New Roman" w:hAnsi="Times New Roman"/>
          <w:b/>
          <w:sz w:val="28"/>
          <w:szCs w:val="28"/>
          <w:lang w:val="ky-KG"/>
        </w:rPr>
        <w:t xml:space="preserve"> институттар жана адам укуктары боюнча бюросунан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(ЕККУ/ДИАУБ)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355"/>
        <w:gridCol w:w="2181"/>
        <w:gridCol w:w="2410"/>
        <w:gridCol w:w="2551"/>
      </w:tblGrid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AF06B7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күб№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3E23DF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Ф.А.А.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 кызматы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296B34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B34">
              <w:rPr>
                <w:rFonts w:ascii="Times New Roman" w:hAnsi="Times New Roman"/>
                <w:sz w:val="28"/>
                <w:szCs w:val="28"/>
                <w:lang w:val="ky-KG"/>
              </w:rPr>
              <w:t>ЕККУнун Д</w:t>
            </w:r>
            <w:r w:rsidRPr="00296B34">
              <w:rPr>
                <w:rStyle w:val="ab"/>
                <w:rFonts w:ascii="Times New Roman" w:hAnsi="Times New Roman"/>
                <w:b w:val="0"/>
                <w:spacing w:val="2"/>
                <w:sz w:val="28"/>
                <w:szCs w:val="28"/>
                <w:lang w:val="ky-KG" w:eastAsia="ru-RU"/>
              </w:rPr>
              <w:t>емократиялык</w:t>
            </w:r>
            <w:r w:rsidRPr="00296B34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Солрун Ингеборг Гисладоттир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Исландия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ЕККУнун Д</w:t>
            </w:r>
            <w:r w:rsidRPr="005B4247">
              <w:rPr>
                <w:rStyle w:val="ab"/>
                <w:rFonts w:ascii="Times New Roman" w:hAnsi="Times New Roman"/>
                <w:b w:val="0"/>
                <w:spacing w:val="2"/>
                <w:sz w:val="28"/>
                <w:szCs w:val="28"/>
                <w:lang w:eastAsia="ru-RU"/>
              </w:rPr>
              <w:t>емократиялык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институттар жана адам укуктары боюнча бюросунун директору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Хаукас 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Норвегия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ЕККУнун Д</w:t>
            </w:r>
            <w:r w:rsidRPr="005B4247">
              <w:rPr>
                <w:rStyle w:val="ab"/>
                <w:rFonts w:ascii="Times New Roman" w:hAnsi="Times New Roman"/>
                <w:b w:val="0"/>
                <w:spacing w:val="2"/>
                <w:sz w:val="28"/>
                <w:szCs w:val="28"/>
                <w:lang w:eastAsia="ru-RU"/>
              </w:rPr>
              <w:t>емократиялык</w:t>
            </w:r>
            <w:r w:rsidRPr="005B42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институттар жана адам укуктары боюнча бюросунун атайын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Шлик Александр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Беларусь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ЕККУ/ДИАУБнун Шайлоо боюнча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департамент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инин жетекчиси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ЕККУнун Демократиялык институттар жана адам укуктары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Русу 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ЕККУ/ДИАУБнун Шайлоо боюнча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департамент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инин улук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Громов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ЕККУ/ДИАУБнун Шайлоо боюнча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439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Реймер Томас Чарльз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Канада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ЕККУ/ДИАУБ бандамачысы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Эндрю Меллон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ЕККУнун Д</w:t>
            </w:r>
            <w:r w:rsidRPr="005B4247">
              <w:rPr>
                <w:rStyle w:val="ab"/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емократиялык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институттар жана адам укуктары боюнча бюросунун адиси, статсити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Хованьян Тамара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Армения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Армения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Республикасынын Тышкы иштер министрлигинын шайлоо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маселелер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и боюнча эксперти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Егиазарян Сона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Армения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Армения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Республикасынын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президентинин администрациясынын жетектөөчү адиси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Фельх Петер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Австрия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VENi-Eienna Eurasia демилгеси тармагынын төрагасы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Растингер Доминик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Австрия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ЕККУнун Венадагы Катчылыгынын кенже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Вейашутс Фердинанд Кристиан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Австрия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Австрия телекөрсөтүүсүнүн Украинадагы жана Балкандагы башкы кабарчысы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Вельц Хайке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Австрия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Юридикалык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маселелер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боюнча кеңешчи, Австриялык Кызыл Крест, </w:t>
            </w:r>
            <w:r w:rsidRPr="005B4247">
              <w:rPr>
                <w:rStyle w:val="FontStyle88"/>
                <w:color w:val="auto"/>
              </w:rPr>
              <w:t xml:space="preserve">Эл аралык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кызматташтык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Винцент Эмма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Коммуникациялык жана </w:t>
            </w:r>
            <w:r w:rsidRPr="005B42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маалымат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тык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маселелер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боюнча көзкарандысыз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консультант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ЕККУнун Демократиялык институттар жана адам укуктары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46923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Одинэ Дидье Ричард Алин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Бельгия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Бельгиянын ТИМинин коопсуздук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маселелер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и боюнча эксперти</w:t>
            </w:r>
          </w:p>
        </w:tc>
      </w:tr>
      <w:tr w:rsidR="00523823" w:rsidRPr="00646923" w:rsidTr="0075114E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Бьебук Жан-Пьерр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Бельгия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Элчинин кеңешчиси, Бельгиянын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Дэм Эрика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Бельгия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Интеграция бөлүмүнүн координатору, Бельгиянын эл аралык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өнүктүрүү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кызматы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Карлсхаузен Софи Часка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Бельгия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Элчинин кеңешчиси, Бельгиянын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Худокормофф Александра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Бельгия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Жумушсуз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Мэрлэн Селин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Бельгия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Элчинин жардамчысы, ЕККУнун Бельгиядагы </w:t>
            </w:r>
            <w:r w:rsidRPr="005B42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өкүлчүлүгү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Суходольская Дарья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Бельгия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Жумушсуз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Черни Михал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Чехия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Республикасынын 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Дрмола Якуб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Масарык Университетинин студенти, социологияфакультети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Элищка Фредлова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Жеке адвокат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Юухулека Ян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Бөлүмдүн начальниги, Чехиянын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901F4E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ЕККУнун Демократиялык институттар жана адам укуктары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Лацина Олдржих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901F4E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Литецка Штепанку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Бөлүмдүн начальниги, Чехиянын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901F4E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Берг-Соне Мариз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901F4E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Больбру Питер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Дания</w:t>
            </w: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Парламентинин Башкы консультанты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901F4E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Хойе Торкил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Жеке адвокат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Йепсена Кристиана Бьерегаарда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Консультантт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Йохансон Кристен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Даниянын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министрлигинин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консультанты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  <w:r w:rsidRPr="00646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Петерсен Ингегерд Ниссен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Рысенстин</w:t>
            </w: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гимназиясынын мугалими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Плесс Яасмина Йоханссон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Даниянын Өнөр жай, бизнес жана финансы министрлигинин бөлүмүнүн начальниги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Поулсен Ингрид Маргарет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Скофф Грета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ЕККУнун Демократиялык институттар жана адам укуктары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Свенсен Андерс Стуур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Даниянын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министрлигинин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башкармалыгынын начальниги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Лаанэ Сулев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Эстония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Таллин Университетинин профессору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Мюер Кристина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Эстония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Эстониянын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Бэй Сабрина Джосефине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Жумушсуз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Компс Антуан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Миссиянын башчысы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Гутер Камиль Эмили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Жумушсуз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Левандовски Стефан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Качкындардын статусун аныктоо боюнча адис, БУУ УВКБнын </w:t>
            </w:r>
            <w:r w:rsidRPr="005B42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Россия Федерациясы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ндагыофиси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Треву Диан-Софи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Франциянын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Тышкы иштер министрлигинин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кызматкери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, Кыргызстандын, Өзбекстандын жана Тажикстандын иштери боюнча бюро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Бурдина Екатерина Станиславовна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Адвокат, «Чек арасы жок планета»НПОсунун котормочусу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Оберсон Фредрих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БУУ УВКБ Консультанты, Франция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Баденхаузен Хайке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Бөлүмдүн начальниги, Европалык Бирликтин иштери боюнча комитеттин клерки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Бесс Хэннинг Георг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Бирнмейер Катя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ARTE</w:t>
            </w: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көркөм галлереясынын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Бирнштиль Фритц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Бронхефт Петра 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Брайг  Катарина Францизка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Германиядагы Giz GmbH офисинин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ЕККУнун Демократиялык институттар жана адам укуктары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Дермэн Юлиан Георг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Rederi Ressel AB кеме компаниясынын капитаны</w:t>
            </w:r>
          </w:p>
        </w:tc>
      </w:tr>
      <w:tr w:rsidR="00523823" w:rsidRPr="00D02289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Глеккер-Фухс Юлиана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4247">
              <w:rPr>
                <w:rFonts w:ascii="Times New Roman" w:hAnsi="Times New Roman"/>
                <w:sz w:val="28"/>
                <w:szCs w:val="28"/>
                <w:lang w:val="en-US"/>
              </w:rPr>
              <w:t>Kerschensteiner Grund- und Mittelschule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мектебинин</w:t>
            </w:r>
            <w:r w:rsidRPr="005B424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окутуучусу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Фикс  Торстен 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Полиция бөлүмүнүн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, криминалист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Гаст Ан-софи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Берлинуниверситетинде илимдин доктору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Гепферт Вальтер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Жеке ишкер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Колоджей Агнеш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Саясий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маселелер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боюнча талдоочу, Канаданын элчилиги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Краузе Юта Гизела Илса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Крайбаум  Йенса Вилхелм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Башпаанек берүү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маселелер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и боюнча офицер, Миграция жана качкындар боюнча федералдык ведомство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Лилайтер  Йозеф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Ульм судьясы жана директору (Ульм шаарынын райондук соту)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Лингенталь Рейнер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Жеке юрист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Вален Михаэль Питер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Германиянын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Тышкы иштер министрлиги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нин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Негеле  Хайнц Хелмут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49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Остергуз Райнхолд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499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Паммер Карл Жосефф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М</w:t>
            </w:r>
            <w:r w:rsidRPr="005B42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аалымат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тык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технологиялар долбоорунун көзкарандысыз жетекчиси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Рооде Экар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Саясий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маселелер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боюнча консультант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Шэфэр  Мартин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Германиянын Федералдык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Тышкы иштер министрлигинин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Шиил Оливер Зигфрид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Көзкарандысыз журналист, RTL InteractiveКомпаниясы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Ширмер  Сабрина Кристина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Жеке консультант жана машыктыруучу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Шлагбауэ Хельмут Йозеф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Шмидт Керстен Даниэль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Долбоордун жетекчиси, Европа Кеңеши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Шулэ Улрике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Илимий эксперт, ГерманиянынФедералдык кызматы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Смерс Кристина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Марбургда жеке мектептин окутуучусу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Смолих Анке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Округдук соттун судьясы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Штайнкрюгер Янина Тереза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М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эрдин курчап турган чөйрө маселелери боюнча орун басарынын кеңешчиси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, Франкфурт-на-Майнеш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Фон Хаугвитц Гисберт Карл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Качкындарга башпаанек берүү боюнча менеджер – Германиянын Кызыл Крести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Вильдангель Рене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Адам укуктары жагынан саясат боюнча эксперт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Циглэ Юлиане Беатрис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Административдик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, тышкы иштер кызматы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Шультце Клаудиа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Административдик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курчап турган чөйрөнү коргоо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4247">
              <w:rPr>
                <w:rStyle w:val="ab"/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транспорт жана климат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департаменти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Лопез Вернер Елена Андреа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Германия Федеративдүү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Борбордук Европадагы Каталон өкмөтүнүн делегациясынын алдындагы институционалдык байланыштар боюнча улук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Катона   Криштина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Венгрия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Венгриянын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Тышкы иштер жана соода министрлигинин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Сюч Адриен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Венгрия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Венгриянын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Тышкы иштер жана соода министрлигинин улук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Васари  Томаш Андраш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Венгрия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Европалык Бирликтин координатору, Венгриянын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жана соода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Бал Фрэнсис Маргарет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Ирландия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Флеминг Тэрэнс Фрэнсис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Ирландия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Глисон Фергус Виллиам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Ирландия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</w:t>
            </w:r>
            <w:r w:rsidRPr="005B42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оопсуздук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офицери, COEN Galway ооруканасы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Кирби  Дэнис Патрик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Ирландия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Бизнес консультант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Линч Джон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Ирландия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Кусак Аса Карл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Ирландия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Латын Америка жана Кариб өлкөлөрү боюнча борбордун </w:t>
            </w:r>
            <w:r w:rsidRPr="005B4247">
              <w:rPr>
                <w:rStyle w:val="FontStyle88"/>
                <w:color w:val="auto"/>
                <w:spacing w:val="2"/>
                <w:shd w:val="clear" w:color="auto" w:fill="FFFFFF"/>
              </w:rPr>
              <w:t>изилдөө</w:t>
            </w:r>
            <w:r w:rsidRPr="005B4247">
              <w:rPr>
                <w:rStyle w:val="FontStyle88"/>
                <w:color w:val="auto"/>
                <w:shd w:val="clear" w:color="auto" w:fill="FFFFFF"/>
              </w:rPr>
              <w:t>чүсү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Чекати Маурицио,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Мэриянын административдик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Коко Шализи Стефания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Бизнес-талдоо боюнча консультант, Maste Consulting</w:t>
            </w: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Компания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Фачин Илария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«RADICA Coop»НПОсунда долбоордын жетекчиси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Гальдини Франко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Илимдин кандидаты, МанчестерУниверситети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Мастелари Альберто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Саясий талдоочу – консультант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Секки Микелла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Италия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Журналист, радиостанциянын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Чулаков Жандос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Казакстан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Мамлекеттик кызматчы, Казакстан Республикасынын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Борбордук шайлоо комиссиясы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Ахметов Аскар Абдрашитович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Казакстан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Европа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департамент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инин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, Казакстандын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Козубаева Сауле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Казакстан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Улук консультант, Казакстан Республикасынын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Борбордук шайлоо комиссиясы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Шаймаков  Гали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Казакстан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Бөлүмдүн начальниги, Казакстан Республикасынын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Гедиминас Бучунас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Каунас</w:t>
            </w: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округунун прокуратурасынын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Инга Гилите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Литванын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Ильгимантаса Мисевичус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Style w:val="FontStyle88"/>
                <w:color w:val="auto"/>
              </w:rPr>
              <w:t xml:space="preserve">Эл аралык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миссиялар жана чыр-чатактарды четтетүү блүмүнүн начальниги</w:t>
            </w:r>
          </w:p>
        </w:tc>
      </w:tr>
      <w:tr w:rsidR="00523823" w:rsidRPr="00D02289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Миркос  Василе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4C0DD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Молдова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ЕККУнун жана </w:t>
            </w:r>
            <w:r w:rsidRPr="005B4247">
              <w:rPr>
                <w:rStyle w:val="FontStyle88"/>
                <w:color w:val="auto"/>
                <w:lang w:val="ky-KG"/>
              </w:rPr>
              <w:t xml:space="preserve">эл аралык </w:t>
            </w:r>
            <w:r w:rsidRPr="005B424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y-KG"/>
              </w:rPr>
              <w:t>коопсуздук</w:t>
            </w: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боюнча бөлүмдүн башчысы</w:t>
            </w:r>
          </w:p>
        </w:tc>
      </w:tr>
      <w:tr w:rsidR="00523823" w:rsidRPr="00D02289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Бергервот Мириаму,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4C0DD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INTERREG V-A долбоорунун менеджери </w:t>
            </w:r>
            <w:r w:rsidRPr="005B4247">
              <w:rPr>
                <w:rStyle w:val="FontStyle88"/>
                <w:color w:val="auto"/>
                <w:lang w:val="ky-KG"/>
              </w:rPr>
              <w:t xml:space="preserve">Эл аралык </w:t>
            </w: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>тармактык бюро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  Госйенова Мина Вагиф кызы,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4C0DD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Саясат боюнча кеңешчи, Нидерланддын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Петер Хендрикс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4C0DD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Ниенхус 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4C0DD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Утрехт сотундагыадминистратор, Нидерланд</w:t>
            </w:r>
          </w:p>
        </w:tc>
      </w:tr>
      <w:tr w:rsidR="00523823" w:rsidRPr="00D02289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Стинен Йоханес Мартинус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4C0DD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Нидерланддагы саясат </w:t>
            </w:r>
            <w:r w:rsidRPr="005B4247">
              <w:rPr>
                <w:rFonts w:ascii="Times New Roman" w:hAnsi="Times New Roman"/>
                <w:sz w:val="28"/>
                <w:szCs w:val="28"/>
                <w:lang w:val="ky-KG" w:eastAsia="ru-RU"/>
              </w:rPr>
              <w:t>маселелер</w:t>
            </w: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и боюнча улук кеңешчи,Королдуктун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Тышкы иштер жана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мамилелер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Хаугствейт Фатима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Норвегия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Улук кеңешчи, Норвегиянын Статистикалык башкармалыгы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Эрленд Хвослеф Хаилдстад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Норвегия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Norcap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Ретланд Марен Сагваг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Норвегия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Прокурор, Сер Вес Округдук полициясынын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Скьесет Торстейн Токсдал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Норвегия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Африка өлкөлөрү боюнча начальниктин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Филипек Михал 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Коомдук жана маданий дипломатия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департамент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инин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, Польша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Республикасынын 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Гортат  Раджислава Урсула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Варшава университетинин окутуучусу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Грабовска-Хеншел Александра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Чыгыш Демократиялык ассоциациясынын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Гречило Михал Здиславович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Республикасынын Тышкы иштер министрлигинин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Йевдокимов Рафал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Республикасынын Тышкы иштер министрлигинин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Лан Юзеф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Чыгыш </w:t>
            </w:r>
            <w:r w:rsidRPr="005B4247">
              <w:rPr>
                <w:rStyle w:val="FontStyle88"/>
                <w:color w:val="auto"/>
                <w:spacing w:val="2"/>
                <w:shd w:val="clear" w:color="auto" w:fill="FFFFFF"/>
              </w:rPr>
              <w:t>изилдөө</w:t>
            </w:r>
            <w:r w:rsidRPr="005B4247">
              <w:rPr>
                <w:rStyle w:val="FontStyle88"/>
                <w:color w:val="auto"/>
                <w:shd w:val="clear" w:color="auto" w:fill="FFFFFF"/>
              </w:rPr>
              <w:t xml:space="preserve"> борбору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Ожерски Пшемислав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Борбордук Азия Талдоо, диалог жана өнүктүрүү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стратегия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лык борбору НПОсунун аткаруучу директору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Пйеньковски Милоша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Республикасынын Тышкы иштер министрлигинин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Полак-Жовонкевич Магдалена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Республикасынын Тышкы иштер министрлигинин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Зауер Адам Лукас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Кеңештин мүчөсү, Тилектештик фонду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Шидорович Магдалена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Республикасынын Тышкы иштер министрлигинин 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Свидоровска Элжбет Кинга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Социолог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Шкирпан Ярослав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Польша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 xml:space="preserve">Республикасынын Тышкы иштер министрлигинин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Абдуллин Айрат Шавкатович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Россия Федерациясынын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Тышкы иштер министрлигинин үчүнчү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Баландина  Елена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Москвадагы эл аралык МИРБИС жогорку бизнес мектебинин окутуучусу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Байкин Артем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Россия Федерациясынын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Тышкы иштер министрлигинин биринчи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Бедрицкий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Саясий талдоочу, Таврия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маалымат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тык-талдоо борборунун директору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Белая Наталья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Россия Федерациясынын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Тышкы иштер министрлигинин үчүнчү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Белова Анна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биринчи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Богданова Кристина Игоревна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Россиялык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шайлоо фондунун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эксперти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Бородин Андрей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Россия Федерациясынын </w:t>
            </w:r>
            <w:r w:rsidRPr="005B4247">
              <w:rPr>
                <w:rStyle w:val="2Exact"/>
                <w:rFonts w:eastAsiaTheme="minorHAnsi"/>
                <w:iCs/>
                <w:spacing w:val="2"/>
                <w:lang w:eastAsia="ru-RU"/>
              </w:rPr>
              <w:t>Борбордук шайлоо комиссиясы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Чамов Игорь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биринчи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Чибисов Игорь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4C0DD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C0DD7">
              <w:rPr>
                <w:rFonts w:ascii="Times New Roman" w:hAnsi="Times New Roman"/>
                <w:sz w:val="28"/>
                <w:szCs w:val="28"/>
                <w:lang w:val="ky-KG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атташеси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Дегтярев Константин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биринчи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Девяткин Даниил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атташеси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Дьяконов Борис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Юридикалык жардамчы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Доровских  Алексей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бөлүмүнүн начальниги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Федоринов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Филоненко Алеся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атташеси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Геворкян Рафаэль Самвелович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Гладких Игорь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улук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Горохова Татьяна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D7"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биринчи катчысы</w:t>
            </w:r>
          </w:p>
        </w:tc>
      </w:tr>
      <w:tr w:rsidR="00523823" w:rsidRPr="00D02289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Гожина Анна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E2088B" w:rsidRDefault="00523823" w:rsidP="0075114E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Россия Федерациясынын Тышкы иштер министрлигинин коомчучук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val="ky-KG" w:eastAsia="ru-RU"/>
              </w:rPr>
              <w:t xml:space="preserve">менен </w:t>
            </w:r>
            <w:r w:rsidRPr="005B4247">
              <w:rPr>
                <w:rFonts w:ascii="Times New Roman" w:hAnsi="Times New Roman"/>
                <w:sz w:val="28"/>
                <w:szCs w:val="28"/>
                <w:lang w:val="ky-KG" w:eastAsia="ru-RU"/>
              </w:rPr>
              <w:t>байланыш бөлүмүнүн 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Грошев Дмитрий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E2088B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Гузь Константин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бөлүмүнүн начальниги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Халяпина Алеся 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Россиялык шайлоо укугу коомдук институтунун GO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Ханеева Мария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үчүнчү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Коныгин Николай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Коротина Мария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үчүнчү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Коротун   Юлия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E2088B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бөлүмүнүн начальниги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Куденеева Юлия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Россия Федерациясынын </w:t>
            </w:r>
            <w:r w:rsidRPr="005B4247">
              <w:rPr>
                <w:rStyle w:val="2Exact"/>
                <w:rFonts w:eastAsiaTheme="minorHAnsi"/>
                <w:iCs/>
                <w:spacing w:val="2"/>
                <w:lang w:eastAsia="ru-RU"/>
              </w:rPr>
              <w:t>Борбордук шайлоо комиссиясы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Курочкин Павел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биринчи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Логинов  Евгений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Аскердик чет тилдер институтунун Ардагерлер бирлигинин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Марков Алексей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Марковец Михаил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биринчи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Медведева Полина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Россия Федерациясынын </w:t>
            </w:r>
            <w:r w:rsidRPr="005B4247">
              <w:rPr>
                <w:rStyle w:val="2Exact"/>
                <w:rFonts w:eastAsiaTheme="minorHAnsi"/>
                <w:iCs/>
                <w:spacing w:val="2"/>
                <w:lang w:eastAsia="ru-RU"/>
              </w:rPr>
              <w:t>Борбордук шайлоо комиссиясы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нын башкы адиси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Монахов Вадим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атташеси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Оствальд Андрей Артурович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Кеңештин мүчөсү, «Социалдык-экономикалык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өркүндөтүү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институту»НПО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Пирязеву Евгению Вячеславовну,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экинчи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Прусов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Самарина Ирина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биринчи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59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Саутина Елена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Россия Федерациясынын Еврей автономдуу регионунун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Шайлоо комиссия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сынын </w:t>
            </w:r>
            <w:r w:rsidRPr="005B4247">
              <w:rPr>
                <w:rStyle w:val="ab"/>
                <w:rFonts w:ascii="Times New Roman" w:eastAsiaTheme="majorEastAsia" w:hAnsi="Times New Roman"/>
                <w:sz w:val="28"/>
                <w:szCs w:val="28"/>
              </w:rPr>
              <w:t>төрага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599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Шагеев Валерий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Эл аралык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ДПТнын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. Ориенталдык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изилдөө институту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, Россия илимдер академиясы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Шмелева  Наталья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бөлүмүнүн начальниги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Шульга Сергея Витальевича,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Юрист, жетектөөчү илимий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Шумская  Раиса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атташеси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Скобкарев Евгений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экинчи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Смирнов  Вильям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Сектор башчы, РИАнын Мамлекет жана укук институту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Терехин Евгений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Дипломат, Россия Федерациясынын 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Терентьев Святослав Вадимович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Россия Федерациясынын Адам укуктарын коргоо боюнча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комитет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инин адиси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Улитина Дмитрия Борисовича,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биринчи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Вальчук Анастасия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биринчи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Воскобойников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биринчи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Яхменев  Петр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Дипломатиялык академиянын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, Экономиканын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дүйнөлүк изилдөө борбору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Зюзин Андрей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үчүнчү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Алигрудич Гордана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Сербия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Сербиянын Тышкы иштер министрлигинин улук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Недельков Раша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Сербия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рограмма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нын директору, CRTA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Сламича Блаж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2088B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Словения Республика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Словениянын</w:t>
            </w: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Республикасынын Тышкы иштер министрлигинин улук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Алмквист Бенгт Артур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Баклунд Эмма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Сөөк коюу агенттигинин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Бьерклунд Ларс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61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Ериксон Дан Урбан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Коммуникациялык стратег, TRF компаниясы, SLL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Хедлунд София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Швецияда Шайлоого байкоо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жүргүзүү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боюнча улуттук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координатор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Хульт Джонас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оопсуздук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боюнча улук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, Малмо шаарынын мэриясы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Нигрен Рикарда,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«White»курулуш компаниясы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Нимана Пэр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Ульсон Даниель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Бөлүмдүн </w:t>
            </w:r>
            <w:r w:rsidRPr="005B4247">
              <w:rPr>
                <w:rStyle w:val="FontStyle14"/>
                <w:color w:val="auto"/>
                <w:spacing w:val="2"/>
              </w:rPr>
              <w:t>жетекчиси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, fritidsförvaltningen Malmö stad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Уттоссон Ульф Андерс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Жабдуу бөлүмүнүн начальниги, «Aquastic» суу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менен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жабдуу боюнча компания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Палмер Ребекка Линн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Интеграция боюнча жардамчы, ШвециянынСоциалдык фонду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Римстен  Ева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Юридикалык эксперт, Швециянын Миграция кызматы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Ридин Пребен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Веб-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иштеп чыгуу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чу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62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Уттерман Мари Сигрид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Бахманн Хайнц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Швецария Конфедерациясы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Окутуучулардын квалификациясын жогорулатуу университетинин лектору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Бергер Рафаиль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Швецария Конфедерациясы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Карлен Мари-Терез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Швецария Конфедерациясы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Ө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нүктүрүү жана </w:t>
            </w:r>
            <w:r w:rsidRPr="005B4247">
              <w:rPr>
                <w:rStyle w:val="1"/>
                <w:rFonts w:eastAsia="Calibri"/>
                <w:color w:val="auto"/>
                <w:lang w:val="ky-KG" w:eastAsia="ru-RU"/>
              </w:rPr>
              <w:t xml:space="preserve">гуманитардык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илимдер боюнча фонддун к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онсультанты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Спайинсер Андреас Мартин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Швецария Конфедерациясы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Жумушсуз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фон Аркс Александра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Швецария Конфедерациясы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Байкоочу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Вебер Анина Нора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Швецария Конфедерациясы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Долбоордун менеджери, TriSolutions AGкомпаниясы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Зуллино Наташа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Швецария Конфедерациясы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Швейцариянын Федералдык тышкы иштер депертаментинин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Эрпул Намик Гюнер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Түркия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Элчи, Түркиянын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Тышкы иштер министрлиги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Брууксбэнк Мэри Элизабет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63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Колдвэлл Эндрю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Кромби Энтони Кэмпбел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Жеке ишкер, антиквариатты сатуучу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Глисон  Анна Кристин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Хэллиер Стэлла Мэри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Жеке ишкер, Консультант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Хакл Кит Эдвард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«Борбордук Азиядагы Дебаттар боюнча эл аралык ассоциация» НПОнун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Иэнсон Эдриан Фрэнсис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Нанди Джулиан Виллиам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О'кейси Амиэр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Тобокелдик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тер боюнча талдоочу, Cottons Centre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Пиблс Эндрю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Башчынын жардамчысы, Улуу Британиянын ОБСЕдеги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өкүлчүлүгү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Выкурц Карен Марию,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Улуу Британия жана Түндүк Ирландия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Европа жана Борбордук Азия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өлкөлөр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үнүн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сынын ассистенти, ARTICLE 19 компаниясы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64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Баланофф Роберт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Округдук соттун судьясы, Иллинойсштаты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Баррон Ричард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Каттоо жана шайлоо боюнча директор, Фултонокругунун </w:t>
            </w:r>
            <w:r w:rsidRPr="005B4247">
              <w:rPr>
                <w:rStyle w:val="1"/>
                <w:rFonts w:eastAsia="Calibri"/>
                <w:color w:val="auto"/>
                <w:spacing w:val="2"/>
                <w:lang w:val="ky-KG"/>
              </w:rPr>
              <w:t>шайлоо комиссия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Блэр Кристофер 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М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аалымат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жана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координациялоо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маселелер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и боюнча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, ЕККУнун Босниядагыжана ГерцеговинадагыМиссиясы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Брандт Кристофер Ральф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Сунуштардын координатору, The Boss Group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Чавес Лиза Мари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Контракттар боюнча менеджер, PAE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Кларк Джеффри Брюс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Канкаки округунун башчысы, Иллинойсштаты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Джентл  Энслем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Операциялар боюнча башчы, Cadence Companions ЖЧК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Хассалл Вильям Эрик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Көзкарандысыз подрядчы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Хайлман Джеймс Монтгомери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Израэл Лэсли Лоу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65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Джесси Андрэ Чарльз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659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Йохансен Аарон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660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Карпяк Таня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Лицау Вильям Кендал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Вице-президент,PAE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Локкард Лаура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Байланыш боюнча директор, Вашингтоншататынын университети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Лонг Эндрю Чарльза,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«Long properties»кыймылсыз мүлк боюнча компаниянын директору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Любин Нэнси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Президент, JNA Associates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Макдона Джеральд Августин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«Gerald McDonough»жеке компаниясынын юристи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Мэррилл Энн Мари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Эл аралык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юрист-эксперт, УкраинадагыНПО форуму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Мозур Майкл Чарльз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Рецензент, Вашингтонштатынын Департаменти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Мрахорович Муаммер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Жумушсуз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Мерфи  Шэрри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Николас Александр Стэфенс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Юрист/Консультант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Нури Нур Саад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Консультант/Маалымат базасы боюнча менеджер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Нузов Илья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Berger&amp;Crossman</w:t>
            </w:r>
            <w:r w:rsidRPr="005B424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компаниясы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Пинкард Октавиус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Изилдөөчү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, Кент Университенти, Бельгия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Рихтер Филип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Огайоштатынын Шайлоо боюнча </w:t>
            </w:r>
            <w:r w:rsidRPr="005B4247">
              <w:rPr>
                <w:rStyle w:val="ab"/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комиссиясынын аткаруучу директору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Роджерс Дэвин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Талдоочу, АКШнын Мамлекеттик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департамент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Роум Эмили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Өнүктүрүү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 xml:space="preserve"> боюнча </w:t>
            </w:r>
            <w:r w:rsidRPr="005B4247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координатор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, PEAK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ата-эне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лер борбору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Шеперд Джон Бентон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67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Слотт Грегори Скот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Стэгмайер Мэри Эн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Миссури штатынын университетинин доценти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Стемплер Мэрилин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</w:tr>
      <w:tr w:rsidR="00523823" w:rsidRPr="00646923" w:rsidTr="0075114E">
        <w:trPr>
          <w:trHeight w:val="1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Сули Гела Эндрю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CBCни негиздөөчү жана анын башкы аткаруучу директору, Джорджияштаты</w:t>
            </w:r>
          </w:p>
        </w:tc>
      </w:tr>
      <w:tr w:rsidR="00523823" w:rsidRPr="00646923" w:rsidTr="0075114E">
        <w:trPr>
          <w:trHeight w:val="1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Тара Энни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 Кошмо Штаттары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Жеке ишкер</w:t>
            </w:r>
          </w:p>
        </w:tc>
      </w:tr>
      <w:tr w:rsidR="00523823" w:rsidRPr="00646923" w:rsidTr="0075114E">
        <w:trPr>
          <w:trHeight w:val="1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Эгертэр Люсьен Анэре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Швецария Конфедерациясы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П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рограмма</w:t>
            </w:r>
            <w:r w:rsidRPr="005B4247">
              <w:rPr>
                <w:rFonts w:ascii="Times New Roman" w:hAnsi="Times New Roman"/>
                <w:sz w:val="28"/>
                <w:szCs w:val="28"/>
              </w:rPr>
              <w:t>нын менеджери, Швейцариянын Кыргыз Республикасындагы Элчилиги</w:t>
            </w:r>
          </w:p>
        </w:tc>
      </w:tr>
      <w:tr w:rsidR="00523823" w:rsidRPr="00646923" w:rsidTr="0075114E">
        <w:trPr>
          <w:trHeight w:val="1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Пианта  Энрико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Швецария Конфедерациясы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Швейцариянын Кыргыз Республикасындагы Элчилигинин Консулу</w:t>
            </w:r>
          </w:p>
        </w:tc>
      </w:tr>
      <w:tr w:rsidR="00523823" w:rsidRPr="00646923" w:rsidTr="0075114E">
        <w:trPr>
          <w:trHeight w:val="17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Окада Тэруэ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Жапония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Токио Университетинин профессору</w:t>
            </w:r>
          </w:p>
        </w:tc>
      </w:tr>
      <w:tr w:rsidR="00523823" w:rsidRPr="00646923" w:rsidTr="0075114E">
        <w:trPr>
          <w:trHeight w:val="1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Окуро Тадато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Жапония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Canon Inc компаниясынын </w:t>
            </w:r>
            <w:r w:rsidRPr="005B4247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  <w:tr w:rsidR="00523823" w:rsidRPr="00646923" w:rsidTr="0075114E">
        <w:trPr>
          <w:trHeight w:val="1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Акио Ягихаши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Жапония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Жапониянын Кыргыз Республикасындагы Элчилигинин атташеси</w:t>
            </w:r>
          </w:p>
        </w:tc>
      </w:tr>
      <w:tr w:rsidR="00523823" w:rsidRPr="00646923" w:rsidTr="0075114E">
        <w:trPr>
          <w:trHeight w:val="17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68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ЕККУнун Демократиялык институттар жана адам укуктары боюнча бюросу (ЕККУ/ДИАУБ)</w:t>
            </w:r>
          </w:p>
          <w:p w:rsidR="00523823" w:rsidRPr="00646923" w:rsidRDefault="00523823" w:rsidP="0075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(БДИПЧ/ОБСЕ)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Юри Накагава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Жапония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>Жапониянын Кыргыз Республикасындагы Элчилигинин экинчи катчысы</w:t>
            </w:r>
          </w:p>
        </w:tc>
      </w:tr>
    </w:tbl>
    <w:p w:rsidR="00523823" w:rsidRPr="00AF06B7" w:rsidRDefault="00523823" w:rsidP="00523823">
      <w:pPr>
        <w:pStyle w:val="a3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</w:p>
    <w:p w:rsidR="00523823" w:rsidRDefault="00523823" w:rsidP="00523823">
      <w:pPr>
        <w:pStyle w:val="a3"/>
        <w:spacing w:after="120" w:line="276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523823" w:rsidRDefault="00523823" w:rsidP="00523823">
      <w:pPr>
        <w:pStyle w:val="a3"/>
        <w:spacing w:after="120" w:line="276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523823" w:rsidRDefault="00523823" w:rsidP="00523823">
      <w:pPr>
        <w:pStyle w:val="a3"/>
        <w:spacing w:after="120" w:line="276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523823" w:rsidRDefault="00523823" w:rsidP="00523823">
      <w:pPr>
        <w:pStyle w:val="a3"/>
        <w:spacing w:after="120" w:line="276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523823" w:rsidRDefault="00523823" w:rsidP="00523823">
      <w:pPr>
        <w:pStyle w:val="a3"/>
        <w:rPr>
          <w:rFonts w:ascii="Times New Roman" w:hAnsi="Times New Roman"/>
          <w:b/>
          <w:sz w:val="28"/>
          <w:szCs w:val="26"/>
          <w:lang w:val="ky-KG"/>
        </w:rPr>
      </w:pPr>
    </w:p>
    <w:p w:rsidR="00523823" w:rsidRPr="009F3477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9F3477">
        <w:rPr>
          <w:rFonts w:ascii="Times New Roman" w:hAnsi="Times New Roman"/>
          <w:b/>
          <w:sz w:val="28"/>
          <w:szCs w:val="28"/>
          <w:lang w:val="ky-KG"/>
        </w:rPr>
        <w:lastRenderedPageBreak/>
        <w:t>Азербайжан Республикасынын Кыргыз Республикасындагы Элчилигинен</w:t>
      </w:r>
      <w:r w:rsidRPr="009F3477">
        <w:rPr>
          <w:sz w:val="28"/>
          <w:szCs w:val="28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74"/>
        <w:gridCol w:w="2410"/>
        <w:gridCol w:w="2336"/>
        <w:gridCol w:w="2342"/>
        <w:gridCol w:w="2336"/>
      </w:tblGrid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3E23DF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Ф.А.А.</w:t>
            </w:r>
          </w:p>
          <w:p w:rsidR="00523823" w:rsidRPr="00646923" w:rsidRDefault="00523823" w:rsidP="007511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 кызматы</w:t>
            </w:r>
          </w:p>
        </w:tc>
      </w:tr>
      <w:tr w:rsidR="00523823" w:rsidRPr="00646923" w:rsidTr="0075114E">
        <w:trPr>
          <w:trHeight w:val="9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6</w:t>
            </w:r>
            <w:r w:rsidRPr="00E75C3D"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E75C3D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Азербайжан</w:t>
            </w:r>
            <w:r w:rsidRPr="00E75C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75C3D">
              <w:rPr>
                <w:rFonts w:ascii="Times New Roman" w:hAnsi="Times New Roman"/>
                <w:sz w:val="28"/>
                <w:szCs w:val="28"/>
              </w:rPr>
              <w:t>РеспубликасынынКыргыз Республикасындагы Элчилигини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Мамедов Фархад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Азербайжан</w:t>
            </w:r>
            <w:r w:rsidRPr="00E75C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75C3D">
              <w:rPr>
                <w:rFonts w:ascii="Times New Roman" w:hAnsi="Times New Roman"/>
                <w:sz w:val="28"/>
                <w:szCs w:val="28"/>
              </w:rPr>
              <w:t>Республикасы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Азербайжан</w:t>
            </w:r>
            <w:r w:rsidRPr="00E75C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75C3D">
              <w:rPr>
                <w:rFonts w:ascii="Times New Roman" w:hAnsi="Times New Roman"/>
                <w:sz w:val="28"/>
                <w:szCs w:val="28"/>
              </w:rPr>
              <w:t>Республикасынын Кыргыз Республикасындагы Элчилигинин биринчи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69</w:t>
            </w:r>
            <w:r w:rsidRPr="00E75C3D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E75C3D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Азербайжан</w:t>
            </w:r>
            <w:r w:rsidRPr="00E75C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75C3D">
              <w:rPr>
                <w:rFonts w:ascii="Times New Roman" w:hAnsi="Times New Roman"/>
                <w:sz w:val="28"/>
                <w:szCs w:val="28"/>
              </w:rPr>
              <w:t>РеспубликасынынКыргыз Республикасындагы Элчилигинин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Лятифов Рамэль Мугабиль оглы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Азербайжан</w:t>
            </w:r>
            <w:r w:rsidRPr="00E75C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75C3D">
              <w:rPr>
                <w:rFonts w:ascii="Times New Roman" w:hAnsi="Times New Roman"/>
                <w:sz w:val="28"/>
                <w:szCs w:val="28"/>
              </w:rPr>
              <w:t>Республикасы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 xml:space="preserve">Протоколдук, </w:t>
            </w:r>
            <w:r w:rsidRPr="00E75C3D">
              <w:rPr>
                <w:rStyle w:val="1"/>
                <w:rFonts w:eastAsia="Calibri"/>
                <w:color w:val="auto"/>
                <w:lang w:val="ky-KG"/>
              </w:rPr>
              <w:t xml:space="preserve">гуманитардык </w:t>
            </w:r>
            <w:r w:rsidRPr="00E75C3D">
              <w:rPr>
                <w:rFonts w:ascii="Times New Roman" w:hAnsi="Times New Roman"/>
                <w:sz w:val="28"/>
                <w:szCs w:val="28"/>
                <w:lang w:eastAsia="ru-RU"/>
              </w:rPr>
              <w:t>маселелер</w:t>
            </w:r>
            <w:r w:rsidRPr="00E75C3D">
              <w:rPr>
                <w:rFonts w:ascii="Times New Roman" w:hAnsi="Times New Roman"/>
                <w:sz w:val="28"/>
                <w:szCs w:val="28"/>
              </w:rPr>
              <w:t xml:space="preserve"> боюнча атташе, Азербайжан Республикасынын Кыргыз Республикасындагы Элчилигинин басма сөз катчысы</w:t>
            </w:r>
          </w:p>
        </w:tc>
      </w:tr>
    </w:tbl>
    <w:p w:rsidR="00523823" w:rsidRPr="00646923" w:rsidRDefault="00523823" w:rsidP="00523823">
      <w:pPr>
        <w:jc w:val="both"/>
        <w:rPr>
          <w:rFonts w:ascii="Times New Roman" w:hAnsi="Times New Roman"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rPr>
          <w:rFonts w:ascii="Times New Roman" w:hAnsi="Times New Roman"/>
          <w:b/>
          <w:sz w:val="28"/>
          <w:szCs w:val="28"/>
        </w:rPr>
      </w:pPr>
    </w:p>
    <w:p w:rsidR="00523823" w:rsidRPr="00E00238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E75C3D">
        <w:rPr>
          <w:rFonts w:ascii="Times New Roman" w:hAnsi="Times New Roman"/>
          <w:b/>
          <w:color w:val="000000" w:themeColor="text1"/>
          <w:sz w:val="28"/>
          <w:szCs w:val="18"/>
          <w:shd w:val="clear" w:color="auto" w:fill="FFFFFF"/>
        </w:rPr>
        <w:t>Көзкарандысыз мамлекеттердин шериктештиги</w:t>
      </w:r>
      <w:r>
        <w:rPr>
          <w:rFonts w:ascii="Times New Roman" w:hAnsi="Times New Roman"/>
          <w:b/>
          <w:color w:val="000000" w:themeColor="text1"/>
          <w:sz w:val="28"/>
          <w:szCs w:val="18"/>
          <w:shd w:val="clear" w:color="auto" w:fill="FFFFFF"/>
        </w:rPr>
        <w:t xml:space="preserve"> Миссиясынан (КМШ Миссиясы)</w:t>
      </w:r>
      <w:r w:rsidRPr="00E75C3D">
        <w:rPr>
          <w:rFonts w:ascii="Times New Roman" w:hAnsi="Times New Roman"/>
          <w:b/>
          <w:sz w:val="44"/>
          <w:szCs w:val="26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tbl>
      <w:tblPr>
        <w:tblpPr w:leftFromText="180" w:rightFromText="180" w:vertAnchor="text" w:horzAnchor="margin" w:tblpXSpec="center" w:tblpY="48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74"/>
        <w:gridCol w:w="2268"/>
        <w:gridCol w:w="2410"/>
        <w:gridCol w:w="2160"/>
        <w:gridCol w:w="2410"/>
      </w:tblGrid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к/н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күб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00238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Өлкө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00238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Ээлеген кызматы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E75C3D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Колесник Александр Дмитриевич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Аглушевич Римма Александровна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Россия Федерациясынын Тышкы иштер министрлигинин атташеси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Чекмазов Вадим Вадимович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Россия Федерациясынын Кыргыз Республикасындагы Элчилигинин кеңешчиси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Маринков Дмитрий Александрович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Россия Федерациясынын Кыргыз Республикасындагы Элчилигинин экинчи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Теплов Денис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Россия Федерациясынын Кыргыз Республикасындагы Элчилигинин экинчи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263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Василенко Анастасия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Россия Федерациясынын Кыргыз Республикасындагы Элчилигинин атташеси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Пахомова Дарья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Россия Федерациясынын Кыргыз Республикасындагы Элчилигинин атташеси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69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Саляхов Айрат Альбертович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Россия Федерациясынын Кыргыз Республикасындагы Элчилигинин атташеси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699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Кондуров Николай Петрович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Россия Федерациясынын Кыргыз Республикасынын Ош шаарындагы Башкы консулдугунун консулу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70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Мещеряков Николай Валентинович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Россия Федерациясынын Кыргыз Республикасынын Ош шаарындагы Башкы консулдугунун үчүнчү катчысы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lastRenderedPageBreak/>
              <w:t>268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70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Рубежанский Олег Юрьевич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 xml:space="preserve">Самара областынын Социалдык-демографиялык жана үй-бүлөлүк саясат министринин биринчи </w:t>
            </w:r>
            <w:r w:rsidRPr="00E75C3D">
              <w:rPr>
                <w:rStyle w:val="211pt"/>
                <w:rFonts w:eastAsia="Calibri"/>
                <w:color w:val="auto"/>
                <w:sz w:val="28"/>
                <w:szCs w:val="28"/>
                <w:lang w:val="ky-KG"/>
              </w:rPr>
              <w:t>орун басар</w:t>
            </w:r>
            <w:r w:rsidRPr="00E75C3D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523823" w:rsidRPr="00646923" w:rsidTr="0075114E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70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Грибеник Александр Васильевич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 xml:space="preserve">Самара областынын Большеглушицкий кичи районунун </w:t>
            </w:r>
            <w:r w:rsidRPr="00E75C3D">
              <w:rPr>
                <w:rFonts w:ascii="Times New Roman" w:hAnsi="Times New Roman"/>
                <w:iCs/>
                <w:sz w:val="28"/>
                <w:szCs w:val="28"/>
              </w:rPr>
              <w:t>администрация башчысы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70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Попов Сергей Петрович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Самара областынын Похвистневно шаардык округунун башчысы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70</w:t>
            </w:r>
            <w:r w:rsidRPr="006469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Казарин Станислав Валерьевич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>Самара областынын М</w:t>
            </w:r>
            <w:r w:rsidRPr="00E75C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аалыматтык технологиялар жана байланыш </w:t>
            </w:r>
            <w:r w:rsidRPr="00E75C3D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департамент</w:t>
            </w:r>
            <w:r w:rsidRPr="00E75C3D">
              <w:rPr>
                <w:rFonts w:ascii="Times New Roman" w:hAnsi="Times New Roman"/>
                <w:sz w:val="28"/>
                <w:szCs w:val="28"/>
                <w:lang w:eastAsia="ru-RU"/>
              </w:rPr>
              <w:t>инин директору</w:t>
            </w:r>
          </w:p>
        </w:tc>
      </w:tr>
      <w:tr w:rsidR="00523823" w:rsidRPr="00646923" w:rsidTr="0075114E">
        <w:trPr>
          <w:trHeight w:val="1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75C3D">
              <w:rPr>
                <w:rFonts w:ascii="Times New Roman" w:hAnsi="Times New Roman"/>
                <w:color w:val="000000" w:themeColor="text1"/>
                <w:sz w:val="28"/>
                <w:szCs w:val="18"/>
                <w:shd w:val="clear" w:color="auto" w:fill="FFFFFF"/>
              </w:rPr>
              <w:t>КМШ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2A">
              <w:rPr>
                <w:rFonts w:ascii="Times New Roman" w:hAnsi="Times New Roman"/>
                <w:sz w:val="28"/>
                <w:szCs w:val="28"/>
              </w:rPr>
              <w:t>Алексеева Татьяна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75C3D" w:rsidRDefault="00523823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C3D">
              <w:rPr>
                <w:rFonts w:ascii="Times New Roman" w:hAnsi="Times New Roman"/>
                <w:sz w:val="28"/>
                <w:szCs w:val="28"/>
              </w:rPr>
              <w:t xml:space="preserve">Россия Федерациясынын Мамлекеттик думасынын </w:t>
            </w:r>
            <w:r w:rsidRPr="00E75C3D">
              <w:rPr>
                <w:rStyle w:val="1"/>
                <w:rFonts w:eastAsiaTheme="minorHAnsi"/>
                <w:color w:val="auto"/>
                <w:spacing w:val="2"/>
                <w:lang w:val="ky-KG"/>
              </w:rPr>
              <w:t>депутаты</w:t>
            </w:r>
          </w:p>
        </w:tc>
      </w:tr>
    </w:tbl>
    <w:p w:rsidR="00523823" w:rsidRPr="00646923" w:rsidRDefault="00523823" w:rsidP="00523823">
      <w:pPr>
        <w:jc w:val="both"/>
        <w:rPr>
          <w:rFonts w:ascii="Times New Roman" w:hAnsi="Times New Roman"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Pr="006469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6"/>
          <w:lang w:val="ky-KG"/>
        </w:rPr>
        <w:lastRenderedPageBreak/>
        <w:t xml:space="preserve">Европалык Парламентинен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268"/>
        <w:gridCol w:w="2268"/>
        <w:gridCol w:w="2268"/>
        <w:gridCol w:w="2410"/>
      </w:tblGrid>
      <w:tr w:rsidR="00523823" w:rsidRPr="00646923" w:rsidTr="0075114E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күб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00238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Өлкө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00238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Ээлеген кызматы</w:t>
            </w:r>
          </w:p>
        </w:tc>
      </w:tr>
      <w:tr w:rsidR="00523823" w:rsidRPr="00646923" w:rsidTr="007511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4D5AD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E00238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238">
              <w:rPr>
                <w:rFonts w:ascii="Times New Roman" w:hAnsi="Times New Roman"/>
                <w:sz w:val="28"/>
                <w:szCs w:val="26"/>
                <w:lang w:val="ky-KG"/>
              </w:rPr>
              <w:t>Европалык Парламенти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Перрин Амбруазе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Франция 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Республика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E00238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00238">
              <w:rPr>
                <w:rFonts w:ascii="Times New Roman" w:hAnsi="Times New Roman"/>
                <w:sz w:val="28"/>
                <w:szCs w:val="28"/>
              </w:rPr>
              <w:t>Европалык Парламенттин администратору</w:t>
            </w:r>
          </w:p>
        </w:tc>
      </w:tr>
    </w:tbl>
    <w:p w:rsidR="00523823" w:rsidRPr="00646923" w:rsidRDefault="00523823" w:rsidP="00523823">
      <w:pPr>
        <w:pStyle w:val="a3"/>
        <w:rPr>
          <w:rFonts w:ascii="Times New Roman" w:hAnsi="Times New Roman"/>
          <w:b/>
          <w:sz w:val="28"/>
          <w:szCs w:val="28"/>
        </w:rPr>
      </w:pPr>
    </w:p>
    <w:p w:rsidR="00523823" w:rsidRPr="006469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E00238">
        <w:rPr>
          <w:rFonts w:ascii="Times New Roman" w:hAnsi="Times New Roman"/>
          <w:b/>
          <w:sz w:val="28"/>
          <w:szCs w:val="28"/>
        </w:rPr>
        <w:t>Ислам К</w:t>
      </w:r>
      <w:r w:rsidRPr="00E00238">
        <w:rPr>
          <w:rFonts w:ascii="Times New Roman" w:hAnsi="Times New Roman"/>
          <w:b/>
          <w:sz w:val="28"/>
          <w:szCs w:val="28"/>
          <w:lang w:eastAsia="ru-RU"/>
        </w:rPr>
        <w:t>ызматташтык Уюмунунан</w:t>
      </w:r>
      <w:r>
        <w:rPr>
          <w:sz w:val="28"/>
          <w:szCs w:val="28"/>
          <w:lang w:eastAsia="ru-RU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p w:rsidR="00523823" w:rsidRPr="006469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523823" w:rsidRPr="00646923" w:rsidTr="0075114E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күб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Өлкө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Ээлеген кызматы</w:t>
            </w:r>
          </w:p>
        </w:tc>
      </w:tr>
      <w:tr w:rsidR="00523823" w:rsidRPr="00646923" w:rsidTr="007511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4D5AD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FA1ACA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A1ACA">
              <w:rPr>
                <w:rFonts w:ascii="Times New Roman" w:hAnsi="Times New Roman"/>
                <w:sz w:val="28"/>
                <w:szCs w:val="28"/>
              </w:rPr>
              <w:t>Ислам К</w:t>
            </w:r>
            <w:r w:rsidRPr="00FA1ACA">
              <w:rPr>
                <w:rFonts w:ascii="Times New Roman" w:hAnsi="Times New Roman"/>
                <w:sz w:val="28"/>
                <w:szCs w:val="28"/>
                <w:lang w:eastAsia="ru-RU"/>
              </w:rPr>
              <w:t>ызматташтык Уюмунун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 байкоочулар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Лаваль Яхья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FA1ACA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Нигерия Федеративдүү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E02">
              <w:rPr>
                <w:rFonts w:ascii="Times New Roman" w:hAnsi="Times New Roman"/>
                <w:sz w:val="28"/>
                <w:szCs w:val="28"/>
              </w:rPr>
              <w:t>Ислам К</w:t>
            </w:r>
            <w:r w:rsidRPr="00B81E02">
              <w:rPr>
                <w:rFonts w:ascii="Times New Roman" w:hAnsi="Times New Roman"/>
                <w:sz w:val="28"/>
                <w:szCs w:val="28"/>
                <w:lang w:eastAsia="ru-RU"/>
              </w:rPr>
              <w:t>ызматташтык Уюмунун Башкы катчылыгынын директору</w:t>
            </w:r>
          </w:p>
        </w:tc>
      </w:tr>
      <w:tr w:rsidR="00523823" w:rsidRPr="00523823" w:rsidTr="007511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4D5AD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A1ACA">
              <w:rPr>
                <w:rFonts w:ascii="Times New Roman" w:hAnsi="Times New Roman"/>
                <w:sz w:val="28"/>
                <w:szCs w:val="28"/>
              </w:rPr>
              <w:t>Ислам К</w:t>
            </w:r>
            <w:r w:rsidRPr="00FA1ACA">
              <w:rPr>
                <w:rFonts w:ascii="Times New Roman" w:hAnsi="Times New Roman"/>
                <w:sz w:val="28"/>
                <w:szCs w:val="28"/>
                <w:lang w:eastAsia="ru-RU"/>
              </w:rPr>
              <w:t>ызматташтык Уюмунун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 байкоочулар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Джаббаров Наги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FA1ACA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>Аз</w:t>
            </w:r>
            <w:r>
              <w:rPr>
                <w:rFonts w:ascii="Times New Roman" w:hAnsi="Times New Roman"/>
                <w:sz w:val="28"/>
                <w:szCs w:val="28"/>
              </w:rPr>
              <w:t>ербайжан</w:t>
            </w:r>
            <w:r w:rsidRPr="00646923">
              <w:rPr>
                <w:rFonts w:ascii="Times New Roman" w:hAnsi="Times New Roman"/>
                <w:sz w:val="28"/>
                <w:szCs w:val="28"/>
              </w:rPr>
              <w:t xml:space="preserve"> Республика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81E02">
              <w:rPr>
                <w:rFonts w:ascii="Times New Roman" w:hAnsi="Times New Roman"/>
                <w:sz w:val="28"/>
                <w:szCs w:val="28"/>
                <w:lang w:val="ky-KG"/>
              </w:rPr>
              <w:t>Ислам К</w:t>
            </w:r>
            <w:r w:rsidRPr="00B81E02">
              <w:rPr>
                <w:rFonts w:ascii="Times New Roman" w:hAnsi="Times New Roman"/>
                <w:sz w:val="28"/>
                <w:szCs w:val="28"/>
                <w:lang w:val="ky-KG" w:eastAsia="ru-RU"/>
              </w:rPr>
              <w:t>ызматташтык Уюмунун Башкы катчылыгынын кесипкөй кызматкери</w:t>
            </w:r>
          </w:p>
        </w:tc>
      </w:tr>
      <w:tr w:rsidR="00523823" w:rsidRPr="00523823" w:rsidTr="007511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4D5AD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A1ACA">
              <w:rPr>
                <w:rFonts w:ascii="Times New Roman" w:hAnsi="Times New Roman"/>
                <w:sz w:val="28"/>
                <w:szCs w:val="28"/>
              </w:rPr>
              <w:t>Ислам К</w:t>
            </w:r>
            <w:r w:rsidRPr="00FA1ACA">
              <w:rPr>
                <w:rFonts w:ascii="Times New Roman" w:hAnsi="Times New Roman"/>
                <w:sz w:val="28"/>
                <w:szCs w:val="28"/>
                <w:lang w:eastAsia="ru-RU"/>
              </w:rPr>
              <w:t>ызматташтык Уюмунун</w:t>
            </w:r>
            <w:r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 байкоочулар Миссиясы</w:t>
            </w: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</w:rPr>
              <w:t xml:space="preserve">Аль-Амри Осман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FA1ACA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Сауд</w:t>
            </w:r>
            <w:r w:rsidRPr="00646923">
              <w:rPr>
                <w:rFonts w:ascii="Times New Roman" w:hAnsi="Times New Roman"/>
                <w:sz w:val="28"/>
                <w:szCs w:val="28"/>
              </w:rPr>
              <w:t xml:space="preserve"> Аравии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Королдугу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81E02">
              <w:rPr>
                <w:rFonts w:ascii="Times New Roman" w:hAnsi="Times New Roman"/>
                <w:sz w:val="28"/>
                <w:szCs w:val="28"/>
                <w:lang w:val="ky-KG"/>
              </w:rPr>
              <w:t>Ислам К</w:t>
            </w:r>
            <w:r w:rsidRPr="00B81E02">
              <w:rPr>
                <w:rFonts w:ascii="Times New Roman" w:hAnsi="Times New Roman"/>
                <w:sz w:val="28"/>
                <w:szCs w:val="28"/>
                <w:lang w:val="ky-KG" w:eastAsia="ru-RU"/>
              </w:rPr>
              <w:t>ызматташтык Уюмунун Башкы катчылыгынын</w:t>
            </w:r>
            <w:r w:rsidRPr="00B81E0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катчысы</w:t>
            </w:r>
          </w:p>
        </w:tc>
      </w:tr>
    </w:tbl>
    <w:p w:rsidR="00523823" w:rsidRDefault="00523823" w:rsidP="00523823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B81E02">
        <w:rPr>
          <w:rFonts w:ascii="Times New Roman" w:hAnsi="Times New Roman"/>
          <w:b/>
          <w:sz w:val="28"/>
          <w:szCs w:val="28"/>
          <w:lang w:val="ky-KG"/>
        </w:rPr>
        <w:lastRenderedPageBreak/>
        <w:t>Жапониянын Кыргыз Республикасындагы Элчилигинен</w:t>
      </w:r>
      <w:r>
        <w:rPr>
          <w:sz w:val="28"/>
          <w:szCs w:val="28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p w:rsidR="00523823" w:rsidRPr="00B81E02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523823" w:rsidRPr="00646923" w:rsidTr="0075114E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күб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tabs>
                <w:tab w:val="left" w:pos="585"/>
                <w:tab w:val="center" w:pos="109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Өлкө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Ээлеген кызматы</w:t>
            </w:r>
          </w:p>
        </w:tc>
      </w:tr>
      <w:tr w:rsidR="00523823" w:rsidRPr="00646923" w:rsidTr="007511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81E02">
              <w:rPr>
                <w:rFonts w:ascii="Times New Roman" w:hAnsi="Times New Roman"/>
                <w:sz w:val="28"/>
                <w:szCs w:val="28"/>
                <w:lang w:val="ky-KG"/>
              </w:rPr>
              <w:t>Жапониянын Кыргыз Республикасындагы Элчилиги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81E02">
              <w:rPr>
                <w:rFonts w:ascii="Times New Roman" w:hAnsi="Times New Roman"/>
                <w:sz w:val="28"/>
                <w:szCs w:val="28"/>
                <w:lang w:val="ky-KG"/>
              </w:rPr>
              <w:t>Харада Кудзуя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81E02">
              <w:rPr>
                <w:rFonts w:ascii="Times New Roman" w:hAnsi="Times New Roman"/>
                <w:sz w:val="28"/>
                <w:szCs w:val="28"/>
                <w:lang w:val="ky-KG"/>
              </w:rPr>
              <w:t>Жапония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81E02">
              <w:rPr>
                <w:rFonts w:ascii="Times New Roman" w:hAnsi="Times New Roman"/>
                <w:sz w:val="28"/>
                <w:szCs w:val="28"/>
              </w:rPr>
              <w:t>Жапониянын Кыргыз Республикасындагы Элчилигинин кеңешчиси</w:t>
            </w:r>
          </w:p>
        </w:tc>
      </w:tr>
      <w:tr w:rsidR="00523823" w:rsidRPr="00646923" w:rsidTr="007511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81E02">
              <w:rPr>
                <w:rFonts w:ascii="Times New Roman" w:hAnsi="Times New Roman"/>
                <w:sz w:val="28"/>
                <w:szCs w:val="28"/>
                <w:lang w:val="ky-KG"/>
              </w:rPr>
              <w:t>Жапониянын Кыргыз Республикасындагы Элчилиги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E02">
              <w:rPr>
                <w:rFonts w:ascii="Times New Roman" w:hAnsi="Times New Roman"/>
                <w:sz w:val="28"/>
                <w:szCs w:val="28"/>
                <w:lang w:val="ky-KG"/>
              </w:rPr>
              <w:t>Акияма Саки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E02">
              <w:rPr>
                <w:rFonts w:ascii="Times New Roman" w:hAnsi="Times New Roman"/>
                <w:sz w:val="28"/>
                <w:szCs w:val="28"/>
                <w:lang w:val="ky-KG"/>
              </w:rPr>
              <w:t>Жапония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E02">
              <w:rPr>
                <w:rFonts w:ascii="Times New Roman" w:hAnsi="Times New Roman"/>
                <w:sz w:val="28"/>
                <w:szCs w:val="28"/>
              </w:rPr>
              <w:t>Жапониянын Кыргыз Республикасындагы Элчилигинин атташеси</w:t>
            </w:r>
          </w:p>
        </w:tc>
      </w:tr>
    </w:tbl>
    <w:p w:rsidR="00523823" w:rsidRPr="00646923" w:rsidRDefault="00523823" w:rsidP="00523823">
      <w:pPr>
        <w:jc w:val="both"/>
        <w:rPr>
          <w:rFonts w:ascii="Times New Roman" w:hAnsi="Times New Roman"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B81E02">
        <w:rPr>
          <w:rFonts w:ascii="Times New Roman" w:hAnsi="Times New Roman"/>
          <w:b/>
          <w:sz w:val="28"/>
          <w:szCs w:val="28"/>
        </w:rPr>
        <w:t>Тажикстан Республикасынын Кыргыз Республикасындагы Элчилигин</w:t>
      </w:r>
      <w:r w:rsidRPr="00B81E02">
        <w:rPr>
          <w:rFonts w:ascii="Times New Roman" w:hAnsi="Times New Roman"/>
          <w:b/>
          <w:sz w:val="28"/>
          <w:szCs w:val="28"/>
          <w:lang w:val="ky-KG"/>
        </w:rPr>
        <w:t>е</w:t>
      </w:r>
      <w:r w:rsidRPr="00B81E02">
        <w:rPr>
          <w:rFonts w:ascii="Times New Roman" w:hAnsi="Times New Roman"/>
          <w:b/>
          <w:sz w:val="28"/>
          <w:szCs w:val="28"/>
        </w:rPr>
        <w:t>н</w:t>
      </w:r>
      <w:r>
        <w:rPr>
          <w:sz w:val="28"/>
          <w:szCs w:val="28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p w:rsidR="00523823" w:rsidRPr="006469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523823" w:rsidRPr="00646923" w:rsidTr="0075114E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күб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Өлкө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Ээлеген кызматы</w:t>
            </w:r>
          </w:p>
        </w:tc>
      </w:tr>
      <w:tr w:rsidR="00523823" w:rsidRPr="00646923" w:rsidTr="007511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81E02">
              <w:rPr>
                <w:rFonts w:ascii="Times New Roman" w:hAnsi="Times New Roman"/>
                <w:sz w:val="28"/>
                <w:szCs w:val="28"/>
              </w:rPr>
              <w:t>Тажикстан Республикасынын Кыргыз Республикасындагы Элчилиги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Мусоев Содикджон Зухурович</w:t>
            </w:r>
            <w:r w:rsidRPr="00FB5DA6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Таджикистан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B81E02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81E02">
              <w:rPr>
                <w:rFonts w:ascii="Times New Roman" w:hAnsi="Times New Roman"/>
                <w:sz w:val="28"/>
                <w:szCs w:val="28"/>
              </w:rPr>
              <w:t>Тажикстан Республикасынын Кыргыз Республикасындагы Элчилигинин экинчи катчысы</w:t>
            </w:r>
          </w:p>
        </w:tc>
      </w:tr>
    </w:tbl>
    <w:p w:rsidR="00523823" w:rsidRPr="00646923" w:rsidRDefault="00523823" w:rsidP="00523823">
      <w:pPr>
        <w:jc w:val="both"/>
        <w:rPr>
          <w:rFonts w:ascii="Times New Roman" w:hAnsi="Times New Roman"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802223">
        <w:rPr>
          <w:rFonts w:ascii="Times New Roman" w:hAnsi="Times New Roman"/>
          <w:b/>
          <w:sz w:val="28"/>
          <w:szCs w:val="28"/>
          <w:lang w:val="ky-KG"/>
        </w:rPr>
        <w:lastRenderedPageBreak/>
        <w:t xml:space="preserve">ТүркПА Миссиясынан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p w:rsidR="00523823" w:rsidRPr="008022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523823" w:rsidRPr="00646923" w:rsidTr="0075114E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күб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Өлкө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Ээлеген кызматы</w:t>
            </w:r>
          </w:p>
        </w:tc>
      </w:tr>
      <w:tr w:rsidR="00523823" w:rsidRPr="00646923" w:rsidTr="007511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8022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02223">
              <w:rPr>
                <w:rFonts w:ascii="Times New Roman" w:hAnsi="Times New Roman"/>
                <w:sz w:val="28"/>
                <w:szCs w:val="28"/>
                <w:lang w:val="ky-KG"/>
              </w:rPr>
              <w:t>ТүркПА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30607">
              <w:rPr>
                <w:rFonts w:ascii="Times New Roman" w:hAnsi="Times New Roman"/>
                <w:sz w:val="28"/>
                <w:szCs w:val="28"/>
                <w:lang w:val="ky-KG"/>
              </w:rPr>
              <w:t>Енсегенов Сарсенбай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Казакстан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8022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02223">
              <w:rPr>
                <w:rFonts w:ascii="Times New Roman" w:hAnsi="Times New Roman"/>
                <w:sz w:val="28"/>
                <w:szCs w:val="28"/>
              </w:rPr>
              <w:t>Казакстан Республикасынын Парламентинин Сенатору ТүркПА Миссиясынын курамында</w:t>
            </w:r>
          </w:p>
        </w:tc>
      </w:tr>
    </w:tbl>
    <w:p w:rsidR="00523823" w:rsidRPr="00646923" w:rsidRDefault="00523823" w:rsidP="00523823">
      <w:pPr>
        <w:jc w:val="both"/>
        <w:rPr>
          <w:rFonts w:ascii="Times New Roman" w:hAnsi="Times New Roman"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802223">
        <w:rPr>
          <w:rFonts w:ascii="Times New Roman" w:hAnsi="Times New Roman"/>
          <w:b/>
          <w:sz w:val="28"/>
          <w:szCs w:val="28"/>
        </w:rPr>
        <w:t>Испаниянын Казакстан Республикасындагы Элчилигин</w:t>
      </w:r>
      <w:r w:rsidRPr="00802223">
        <w:rPr>
          <w:rFonts w:ascii="Times New Roman" w:hAnsi="Times New Roman"/>
          <w:b/>
          <w:sz w:val="28"/>
          <w:szCs w:val="28"/>
          <w:lang w:val="ky-KG"/>
        </w:rPr>
        <w:t>е</w:t>
      </w:r>
      <w:r w:rsidRPr="00802223">
        <w:rPr>
          <w:rFonts w:ascii="Times New Roman" w:hAnsi="Times New Roman"/>
          <w:b/>
          <w:sz w:val="28"/>
          <w:szCs w:val="28"/>
        </w:rPr>
        <w:t>н</w:t>
      </w:r>
      <w:r>
        <w:rPr>
          <w:sz w:val="28"/>
          <w:szCs w:val="28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p w:rsidR="00523823" w:rsidRPr="008022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523823" w:rsidRPr="00646923" w:rsidTr="0075114E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күб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Өлкө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Ээлеген кызматы</w:t>
            </w:r>
          </w:p>
        </w:tc>
      </w:tr>
      <w:tr w:rsidR="00523823" w:rsidRPr="00646923" w:rsidTr="007511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CE3408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E3408">
              <w:rPr>
                <w:rFonts w:ascii="Times New Roman" w:hAnsi="Times New Roman"/>
                <w:sz w:val="28"/>
                <w:szCs w:val="28"/>
              </w:rPr>
              <w:t>Испаниянын Казакстан Республикасындагы Элчилиги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56BB6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Манрике Эскудеро Инес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Испания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CE3408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E3408">
              <w:rPr>
                <w:rFonts w:ascii="Times New Roman" w:hAnsi="Times New Roman"/>
                <w:sz w:val="28"/>
                <w:szCs w:val="28"/>
              </w:rPr>
              <w:t xml:space="preserve">Испаниянын Казакстан Республикасындагы Элчилигинин миссиясынын башчысынын </w:t>
            </w:r>
            <w:r w:rsidRPr="00CE3408">
              <w:rPr>
                <w:rStyle w:val="211pt"/>
                <w:rFonts w:eastAsia="Calibri"/>
                <w:color w:val="auto"/>
                <w:sz w:val="28"/>
                <w:szCs w:val="28"/>
                <w:lang w:val="ky-KG"/>
              </w:rPr>
              <w:t>орун басар</w:t>
            </w:r>
            <w:r w:rsidRPr="00CE3408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523823" w:rsidRPr="00646923" w:rsidTr="007511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CE3408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y-KG"/>
              </w:rPr>
            </w:pPr>
            <w:r w:rsidRPr="00CE3408">
              <w:rPr>
                <w:rFonts w:ascii="Times New Roman" w:hAnsi="Times New Roman"/>
                <w:sz w:val="28"/>
                <w:szCs w:val="28"/>
              </w:rPr>
              <w:t>Испаниянын Казакстан Республикасындагы Элчилиги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956BB6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F7F8F">
              <w:rPr>
                <w:rFonts w:ascii="Times New Roman" w:hAnsi="Times New Roman"/>
                <w:sz w:val="28"/>
                <w:szCs w:val="28"/>
                <w:lang w:val="ky-KG"/>
              </w:rPr>
              <w:t>Маркос Мартос Джордж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Испания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CE3408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E3408">
              <w:rPr>
                <w:rFonts w:ascii="Times New Roman" w:hAnsi="Times New Roman"/>
                <w:sz w:val="28"/>
                <w:szCs w:val="28"/>
              </w:rPr>
              <w:t xml:space="preserve">Испаниянын Казакстан Республикасындагы Элчилигинин </w:t>
            </w:r>
            <w:r w:rsidRPr="00CE3408">
              <w:rPr>
                <w:rFonts w:ascii="Times New Roman" w:hAnsi="Times New Roman"/>
                <w:sz w:val="28"/>
                <w:szCs w:val="28"/>
                <w:lang w:eastAsia="ru-RU"/>
              </w:rPr>
              <w:t>кызматкери</w:t>
            </w:r>
          </w:p>
        </w:tc>
      </w:tr>
    </w:tbl>
    <w:p w:rsidR="00523823" w:rsidRPr="00646923" w:rsidRDefault="00523823" w:rsidP="00523823">
      <w:pPr>
        <w:jc w:val="both"/>
        <w:rPr>
          <w:rFonts w:ascii="Times New Roman" w:hAnsi="Times New Roman"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23823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lastRenderedPageBreak/>
        <w:t xml:space="preserve">Шанхай Кызматташтык Уюмунан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p w:rsidR="00523823" w:rsidRPr="00CE3408" w:rsidRDefault="00523823" w:rsidP="0052382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2410"/>
        <w:gridCol w:w="2410"/>
      </w:tblGrid>
      <w:tr w:rsidR="00523823" w:rsidRPr="00646923" w:rsidTr="0075114E">
        <w:trPr>
          <w:trHeight w:val="19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күб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r w:rsidRPr="00AF06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</w:t>
            </w:r>
            <w:r w:rsidRPr="006469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Өлкө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Ээлеген кызматы</w:t>
            </w:r>
          </w:p>
        </w:tc>
      </w:tr>
      <w:tr w:rsidR="00523823" w:rsidRPr="00646923" w:rsidTr="0075114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923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23" w:rsidRPr="00CE3408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E3408">
              <w:rPr>
                <w:rFonts w:ascii="Times New Roman" w:hAnsi="Times New Roman"/>
                <w:sz w:val="28"/>
                <w:szCs w:val="28"/>
                <w:lang w:val="ky-KG"/>
              </w:rPr>
              <w:t>Шанхай Кызматташтык Уюму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849FE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Поздняков Владимир Георгиевич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646923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3" w:rsidRPr="005B4247" w:rsidRDefault="00523823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B4247">
              <w:rPr>
                <w:rFonts w:ascii="Times New Roman" w:hAnsi="Times New Roman"/>
                <w:sz w:val="28"/>
                <w:szCs w:val="28"/>
              </w:rPr>
              <w:t xml:space="preserve">Россия Федерациясынын Мамлекеттик думасынын </w:t>
            </w:r>
            <w:r w:rsidRPr="005B4247">
              <w:rPr>
                <w:rStyle w:val="1"/>
                <w:rFonts w:eastAsiaTheme="minorHAnsi"/>
                <w:color w:val="auto"/>
                <w:spacing w:val="2"/>
                <w:lang w:val="ky-KG"/>
              </w:rPr>
              <w:t>депутаты</w:t>
            </w:r>
          </w:p>
        </w:tc>
      </w:tr>
    </w:tbl>
    <w:p w:rsidR="00523823" w:rsidRPr="00646923" w:rsidRDefault="00523823" w:rsidP="00523823">
      <w:pPr>
        <w:jc w:val="both"/>
        <w:rPr>
          <w:rFonts w:ascii="Times New Roman" w:hAnsi="Times New Roman"/>
          <w:sz w:val="28"/>
          <w:szCs w:val="28"/>
        </w:rPr>
      </w:pPr>
    </w:p>
    <w:p w:rsidR="00523823" w:rsidRPr="009F3477" w:rsidRDefault="00523823" w:rsidP="00523823">
      <w:pPr>
        <w:pStyle w:val="a3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</w:p>
    <w:p w:rsidR="00AB7E8B" w:rsidRDefault="00AB7E8B">
      <w:bookmarkStart w:id="0" w:name="_GoBack"/>
      <w:bookmarkEnd w:id="0"/>
    </w:p>
    <w:sectPr w:rsidR="00AB7E8B" w:rsidSect="0060699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65E"/>
    <w:multiLevelType w:val="hybridMultilevel"/>
    <w:tmpl w:val="9CC8502A"/>
    <w:lvl w:ilvl="0" w:tplc="D18A2826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289B6C31"/>
    <w:multiLevelType w:val="hybridMultilevel"/>
    <w:tmpl w:val="AE44E3D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AD72AF"/>
    <w:multiLevelType w:val="hybridMultilevel"/>
    <w:tmpl w:val="18B662E6"/>
    <w:lvl w:ilvl="0" w:tplc="9F38C2C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B76C9A"/>
    <w:multiLevelType w:val="hybridMultilevel"/>
    <w:tmpl w:val="31C0FC20"/>
    <w:lvl w:ilvl="0" w:tplc="F2A0A14C">
      <w:start w:val="1"/>
      <w:numFmt w:val="decimal"/>
      <w:lvlText w:val="%1)"/>
      <w:lvlJc w:val="left"/>
      <w:pPr>
        <w:ind w:left="4613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652E6AF1"/>
    <w:multiLevelType w:val="hybridMultilevel"/>
    <w:tmpl w:val="F82C63A6"/>
    <w:lvl w:ilvl="0" w:tplc="288E4518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23"/>
    <w:rsid w:val="00523823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17FAD-7193-4120-B3A7-D406CD0F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823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523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3823"/>
    <w:rPr>
      <w:rFonts w:ascii="Times New Roman" w:eastAsia="Times New Roman" w:hAnsi="Times New Roman" w:cs="Times New Roman"/>
      <w:b/>
      <w:bCs/>
      <w:sz w:val="27"/>
      <w:szCs w:val="27"/>
      <w:lang w:val="ky-KG" w:eastAsia="ky-KG"/>
    </w:rPr>
  </w:style>
  <w:style w:type="paragraph" w:styleId="a3">
    <w:name w:val="No Spacing"/>
    <w:uiPriority w:val="1"/>
    <w:qFormat/>
    <w:rsid w:val="0052382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2382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2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382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2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382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23823"/>
  </w:style>
  <w:style w:type="character" w:styleId="a9">
    <w:name w:val="Emphasis"/>
    <w:basedOn w:val="a0"/>
    <w:uiPriority w:val="20"/>
    <w:qFormat/>
    <w:rsid w:val="00523823"/>
    <w:rPr>
      <w:i/>
      <w:iCs/>
    </w:rPr>
  </w:style>
  <w:style w:type="character" w:styleId="aa">
    <w:name w:val="Hyperlink"/>
    <w:basedOn w:val="a0"/>
    <w:uiPriority w:val="99"/>
    <w:unhideWhenUsed/>
    <w:rsid w:val="00523823"/>
    <w:rPr>
      <w:color w:val="0000FF"/>
      <w:u w:val="single"/>
    </w:rPr>
  </w:style>
  <w:style w:type="character" w:customStyle="1" w:styleId="FontStyle88">
    <w:name w:val="Font Style88"/>
    <w:basedOn w:val="a0"/>
    <w:uiPriority w:val="99"/>
    <w:rsid w:val="00523823"/>
    <w:rPr>
      <w:rFonts w:ascii="Times New Roman" w:hAnsi="Times New Roman" w:cs="Times New Roman"/>
      <w:color w:val="000000"/>
      <w:sz w:val="28"/>
      <w:szCs w:val="28"/>
    </w:rPr>
  </w:style>
  <w:style w:type="character" w:customStyle="1" w:styleId="1">
    <w:name w:val="Основной текст1"/>
    <w:basedOn w:val="a0"/>
    <w:rsid w:val="00523823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styleId="ab">
    <w:name w:val="Strong"/>
    <w:basedOn w:val="a0"/>
    <w:uiPriority w:val="22"/>
    <w:qFormat/>
    <w:rsid w:val="00523823"/>
    <w:rPr>
      <w:b/>
      <w:bCs/>
    </w:rPr>
  </w:style>
  <w:style w:type="character" w:customStyle="1" w:styleId="2Exact">
    <w:name w:val="Основной текст (2) Exact"/>
    <w:rsid w:val="00523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ontStyle14">
    <w:name w:val="Font Style14"/>
    <w:basedOn w:val="a0"/>
    <w:uiPriority w:val="99"/>
    <w:rsid w:val="00523823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02">
    <w:name w:val="Font Style102"/>
    <w:uiPriority w:val="99"/>
    <w:rsid w:val="00523823"/>
    <w:rPr>
      <w:rFonts w:ascii="Times New Roman" w:hAnsi="Times New Roman" w:cs="Times New Roman"/>
      <w:color w:val="000000"/>
      <w:sz w:val="28"/>
      <w:szCs w:val="28"/>
    </w:rPr>
  </w:style>
  <w:style w:type="character" w:customStyle="1" w:styleId="211pt">
    <w:name w:val="Основной текст (2) + 11 pt"/>
    <w:rsid w:val="00523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tkTekst">
    <w:name w:val="_Текст обычный (tkTekst)"/>
    <w:basedOn w:val="a"/>
    <w:rsid w:val="0052382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8122</Words>
  <Characters>46299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2017-10-20T09:31:00Z</dcterms:created>
  <dcterms:modified xsi:type="dcterms:W3CDTF">2017-10-20T09:32:00Z</dcterms:modified>
</cp:coreProperties>
</file>