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43" w:rsidRPr="008300B1" w:rsidRDefault="002F3C43" w:rsidP="002F3C43">
      <w:pPr>
        <w:pStyle w:val="a3"/>
        <w:ind w:left="5886" w:firstLine="486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>1</w:t>
      </w:r>
    </w:p>
    <w:p w:rsidR="002F3C43" w:rsidRPr="008300B1" w:rsidRDefault="002F3C43" w:rsidP="002F3C43">
      <w:pPr>
        <w:pStyle w:val="a3"/>
        <w:ind w:left="5886" w:firstLine="486"/>
        <w:rPr>
          <w:rFonts w:ascii="Times New Roman" w:hAnsi="Times New Roman" w:cs="Times New Roman"/>
          <w:szCs w:val="24"/>
          <w:lang w:val="ky-KG"/>
        </w:rPr>
      </w:pPr>
      <w:r w:rsidRPr="008300B1">
        <w:rPr>
          <w:rFonts w:ascii="Times New Roman" w:hAnsi="Times New Roman" w:cs="Times New Roman"/>
          <w:szCs w:val="24"/>
        </w:rPr>
        <w:t xml:space="preserve">к решению Центральной </w:t>
      </w:r>
    </w:p>
    <w:p w:rsidR="002F3C43" w:rsidRPr="008300B1" w:rsidRDefault="002F3C43" w:rsidP="002F3C43">
      <w:pPr>
        <w:pStyle w:val="a3"/>
        <w:ind w:left="6372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комиссии по выборам и проведению референдумов </w:t>
      </w:r>
      <w:proofErr w:type="spellStart"/>
      <w:r w:rsidRPr="008300B1">
        <w:rPr>
          <w:rFonts w:ascii="Times New Roman" w:hAnsi="Times New Roman" w:cs="Times New Roman"/>
          <w:szCs w:val="24"/>
        </w:rPr>
        <w:t>Кыргызской</w:t>
      </w:r>
      <w:proofErr w:type="spellEnd"/>
      <w:r w:rsidRPr="008300B1">
        <w:rPr>
          <w:rFonts w:ascii="Times New Roman" w:hAnsi="Times New Roman" w:cs="Times New Roman"/>
          <w:szCs w:val="24"/>
        </w:rPr>
        <w:t xml:space="preserve"> Республики</w:t>
      </w:r>
    </w:p>
    <w:p w:rsidR="002F3C43" w:rsidRPr="008300B1" w:rsidRDefault="002F3C43" w:rsidP="002F3C43">
      <w:pPr>
        <w:pStyle w:val="a3"/>
        <w:ind w:left="5664" w:firstLine="708"/>
        <w:rPr>
          <w:rFonts w:ascii="Times New Roman" w:hAnsi="Times New Roman" w:cs="Times New Roman"/>
          <w:szCs w:val="24"/>
          <w:lang w:val="ky-KG"/>
        </w:rPr>
      </w:pPr>
      <w:r w:rsidRPr="008300B1"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  <w:lang w:val="ky-KG"/>
        </w:rPr>
        <w:t>12</w:t>
      </w:r>
      <w:r w:rsidRPr="008300B1">
        <w:rPr>
          <w:rFonts w:ascii="Times New Roman" w:hAnsi="Times New Roman" w:cs="Times New Roman"/>
          <w:szCs w:val="24"/>
          <w:lang w:val="ky-KG"/>
        </w:rPr>
        <w:t xml:space="preserve"> октября</w:t>
      </w:r>
      <w:r w:rsidRPr="008300B1">
        <w:rPr>
          <w:rFonts w:ascii="Times New Roman" w:hAnsi="Times New Roman" w:cs="Times New Roman"/>
          <w:szCs w:val="24"/>
        </w:rPr>
        <w:t xml:space="preserve"> 2017 года № </w:t>
      </w:r>
      <w:r>
        <w:rPr>
          <w:rFonts w:ascii="Times New Roman" w:hAnsi="Times New Roman" w:cs="Times New Roman"/>
          <w:szCs w:val="24"/>
          <w:lang w:val="ky-KG"/>
        </w:rPr>
        <w:t>106</w:t>
      </w:r>
    </w:p>
    <w:p w:rsidR="002F3C43" w:rsidRPr="008B5BC9" w:rsidRDefault="002F3C43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3C43" w:rsidRPr="008B5BC9" w:rsidRDefault="002F3C43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</w:p>
    <w:p w:rsidR="002F3C43" w:rsidRPr="008B5BC9" w:rsidRDefault="002F3C43" w:rsidP="002F3C43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приема – </w:t>
      </w:r>
      <w:proofErr w:type="gramStart"/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>передачи  избирательных</w:t>
      </w:r>
      <w:proofErr w:type="gramEnd"/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документов от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</w:t>
      </w: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территориальной избирательной комиссии _______________________ области по итогам проведения выборов Президента </w:t>
      </w:r>
      <w:proofErr w:type="spellStart"/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Республики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15 октября</w:t>
      </w: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2017 года</w:t>
      </w:r>
    </w:p>
    <w:p w:rsidR="002F3C43" w:rsidRPr="008B5BC9" w:rsidRDefault="002F3C43" w:rsidP="002F3C43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3C43" w:rsidRPr="008B5BC9" w:rsidRDefault="002F3C43" w:rsidP="002F3C4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г. Бишкек                                                                                             </w:t>
      </w:r>
      <w:proofErr w:type="gramStart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_ _________</w:t>
      </w:r>
      <w:r w:rsidRPr="008B5BC9">
        <w:rPr>
          <w:rFonts w:ascii="Times New Roman" w:hAnsi="Times New Roman" w:cs="Times New Roman"/>
          <w:sz w:val="24"/>
          <w:szCs w:val="24"/>
          <w:lang w:val="ru-RU"/>
        </w:rPr>
        <w:t>2017 года</w:t>
      </w:r>
    </w:p>
    <w:p w:rsidR="002F3C43" w:rsidRPr="008B5BC9" w:rsidRDefault="002F3C43" w:rsidP="002F3C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B5BC9">
        <w:rPr>
          <w:rFonts w:ascii="Times New Roman" w:hAnsi="Times New Roman" w:cs="Times New Roman"/>
          <w:sz w:val="24"/>
          <w:szCs w:val="24"/>
          <w:lang w:val="ru-RU"/>
        </w:rPr>
        <w:t>Центральная  комиссия</w:t>
      </w:r>
      <w:proofErr w:type="gramEnd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по  выборам  и  проведению  референдумов  </w:t>
      </w:r>
      <w:proofErr w:type="spellStart"/>
      <w:r w:rsidRPr="008B5BC9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Республики приняла от 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территориальной избирательной  комиссии __________________ области следующие документы: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Протокол ТИК об итогах голосования (оригинал)</w:t>
      </w:r>
      <w:r>
        <w:rPr>
          <w:rFonts w:ascii="Times New Roman" w:hAnsi="Times New Roman" w:cs="Times New Roman"/>
          <w:sz w:val="24"/>
          <w:szCs w:val="24"/>
        </w:rPr>
        <w:t xml:space="preserve"> – ____ протокол на ___ листах.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Нулевой, итоговый отчет АСУ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нулевых и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итоговых отчетов </w:t>
      </w:r>
      <w:r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</w:t>
      </w:r>
      <w:r w:rsidRPr="00DB4D1F">
        <w:rPr>
          <w:rFonts w:ascii="Times New Roman" w:hAnsi="Times New Roman" w:cs="Times New Roman"/>
          <w:sz w:val="24"/>
          <w:szCs w:val="24"/>
        </w:rPr>
        <w:t>, промежуточный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4D1F">
        <w:rPr>
          <w:rFonts w:ascii="Times New Roman" w:hAnsi="Times New Roman" w:cs="Times New Roman"/>
          <w:sz w:val="24"/>
          <w:szCs w:val="24"/>
        </w:rPr>
        <w:t xml:space="preserve"> итоговый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отчеты </w:t>
      </w:r>
      <w:r w:rsidRPr="00DB4D1F">
        <w:rPr>
          <w:rFonts w:ascii="Times New Roman" w:hAnsi="Times New Roman" w:cs="Times New Roman"/>
          <w:sz w:val="24"/>
          <w:szCs w:val="24"/>
        </w:rPr>
        <w:t xml:space="preserve"> ГРС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первичных,              ____ промежуточных и </w:t>
      </w:r>
      <w:r>
        <w:rPr>
          <w:rFonts w:ascii="Times New Roman" w:hAnsi="Times New Roman" w:cs="Times New Roman"/>
          <w:sz w:val="24"/>
          <w:szCs w:val="24"/>
          <w:lang w:val="ky-KG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итоговых отчетов.</w:t>
      </w:r>
    </w:p>
    <w:p w:rsidR="002F3C43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700A9">
        <w:rPr>
          <w:rFonts w:ascii="Times New Roman" w:hAnsi="Times New Roman" w:cs="Times New Roman"/>
          <w:sz w:val="24"/>
          <w:szCs w:val="24"/>
        </w:rPr>
        <w:t>Сводная табл</w:t>
      </w:r>
      <w:r>
        <w:rPr>
          <w:rFonts w:ascii="Times New Roman" w:hAnsi="Times New Roman" w:cs="Times New Roman"/>
          <w:sz w:val="24"/>
          <w:szCs w:val="24"/>
        </w:rPr>
        <w:t xml:space="preserve">ица ТИК (оригинал) (+электронный вариант) – ____ таблиц                на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700A9">
        <w:rPr>
          <w:rFonts w:ascii="Times New Roman" w:hAnsi="Times New Roman" w:cs="Times New Roman"/>
          <w:sz w:val="24"/>
          <w:szCs w:val="24"/>
        </w:rPr>
        <w:t xml:space="preserve">Итоговый протокол заседания ТИК </w:t>
      </w:r>
      <w:r w:rsidRPr="00DB4D1F">
        <w:rPr>
          <w:rFonts w:ascii="Times New Roman" w:hAnsi="Times New Roman" w:cs="Times New Roman"/>
          <w:sz w:val="24"/>
          <w:szCs w:val="24"/>
        </w:rPr>
        <w:t>(копия)</w:t>
      </w:r>
      <w:r w:rsidRPr="000700A9">
        <w:rPr>
          <w:rFonts w:ascii="Times New Roman" w:hAnsi="Times New Roman" w:cs="Times New Roman"/>
          <w:sz w:val="24"/>
          <w:szCs w:val="24"/>
        </w:rPr>
        <w:t xml:space="preserve"> (+электронный вариант)</w:t>
      </w:r>
      <w:r>
        <w:rPr>
          <w:rFonts w:ascii="Times New Roman" w:hAnsi="Times New Roman" w:cs="Times New Roman"/>
          <w:sz w:val="24"/>
          <w:szCs w:val="24"/>
        </w:rPr>
        <w:t xml:space="preserve"> – ___ протокол на ___ листах. </w:t>
      </w:r>
      <w:r w:rsidRPr="00070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43" w:rsidRPr="00F60123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0123">
        <w:rPr>
          <w:rFonts w:ascii="Times New Roman" w:hAnsi="Times New Roman" w:cs="Times New Roman"/>
          <w:sz w:val="24"/>
          <w:szCs w:val="24"/>
        </w:rPr>
        <w:t>Сейф-пакет 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1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0123">
        <w:rPr>
          <w:rFonts w:ascii="Times New Roman" w:hAnsi="Times New Roman" w:cs="Times New Roman"/>
          <w:sz w:val="24"/>
          <w:szCs w:val="24"/>
        </w:rPr>
        <w:t xml:space="preserve"> шт., сейф-пакеты УИК –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Pr="00F60123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Акты о получении избирательных бюллетеней с ЦИК 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– __ акт на </w:t>
      </w:r>
      <w:r>
        <w:rPr>
          <w:rFonts w:ascii="Times New Roman" w:hAnsi="Times New Roman" w:cs="Times New Roman"/>
          <w:sz w:val="24"/>
          <w:szCs w:val="24"/>
          <w:lang w:val="ky-KG"/>
        </w:rPr>
        <w:t>____</w:t>
      </w:r>
      <w:r>
        <w:rPr>
          <w:rFonts w:ascii="Times New Roman" w:hAnsi="Times New Roman" w:cs="Times New Roman"/>
          <w:sz w:val="24"/>
          <w:szCs w:val="24"/>
        </w:rPr>
        <w:t>листах.</w:t>
      </w:r>
      <w:r w:rsidRPr="00DB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43" w:rsidRPr="00DB4D1F" w:rsidRDefault="002F3C43" w:rsidP="002F3C43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Акты о пересчет</w:t>
      </w:r>
      <w:r>
        <w:rPr>
          <w:rFonts w:ascii="Times New Roman" w:hAnsi="Times New Roman" w:cs="Times New Roman"/>
          <w:sz w:val="24"/>
          <w:szCs w:val="24"/>
        </w:rPr>
        <w:t xml:space="preserve">е избирательных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бюллетеней  ТИК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– ___ шт.</w:t>
      </w:r>
      <w:r w:rsidRPr="00DB4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y-KG"/>
        </w:rPr>
        <w:t>____</w:t>
      </w:r>
      <w:r>
        <w:rPr>
          <w:rFonts w:ascii="Times New Roman" w:hAnsi="Times New Roman" w:cs="Times New Roman"/>
          <w:sz w:val="24"/>
          <w:szCs w:val="24"/>
        </w:rPr>
        <w:t>листах.</w:t>
      </w:r>
    </w:p>
    <w:p w:rsidR="002F3C43" w:rsidRPr="005B4C3C" w:rsidRDefault="002F3C43" w:rsidP="002F3C4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4C3C">
        <w:rPr>
          <w:rFonts w:ascii="Times New Roman" w:hAnsi="Times New Roman" w:cs="Times New Roman"/>
          <w:sz w:val="24"/>
          <w:szCs w:val="24"/>
        </w:rPr>
        <w:t xml:space="preserve"> Акты о передаче избирательных бюллетеней в УИК (копия) –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5B4C3C">
        <w:rPr>
          <w:rFonts w:ascii="Times New Roman" w:hAnsi="Times New Roman" w:cs="Times New Roman"/>
          <w:sz w:val="24"/>
          <w:szCs w:val="24"/>
        </w:rPr>
        <w:t xml:space="preserve"> шт. на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Pr="005B4C3C">
        <w:rPr>
          <w:rFonts w:ascii="Times New Roman" w:hAnsi="Times New Roman" w:cs="Times New Roman"/>
          <w:sz w:val="24"/>
          <w:szCs w:val="24"/>
        </w:rPr>
        <w:t>листах.</w:t>
      </w:r>
    </w:p>
    <w:p w:rsidR="002F3C43" w:rsidRPr="005B2540" w:rsidRDefault="002F3C43" w:rsidP="002F3C4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Список избирателей, голосующих вне помещения для голосования (копия) </w:t>
      </w:r>
      <w:r w:rsidRPr="005B4C3C">
        <w:rPr>
          <w:rFonts w:ascii="Times New Roman" w:hAnsi="Times New Roman" w:cs="Times New Roman"/>
          <w:sz w:val="24"/>
          <w:szCs w:val="24"/>
        </w:rPr>
        <w:t xml:space="preserve">–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5B4C3C">
        <w:rPr>
          <w:rFonts w:ascii="Times New Roman" w:hAnsi="Times New Roman" w:cs="Times New Roman"/>
          <w:sz w:val="24"/>
          <w:szCs w:val="24"/>
        </w:rPr>
        <w:t xml:space="preserve"> шт. на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Pr="005B4C3C">
        <w:rPr>
          <w:rFonts w:ascii="Times New Roman" w:hAnsi="Times New Roman" w:cs="Times New Roman"/>
          <w:sz w:val="24"/>
          <w:szCs w:val="24"/>
        </w:rPr>
        <w:t>листах.</w:t>
      </w:r>
    </w:p>
    <w:p w:rsidR="002F3C43" w:rsidRPr="006635BB" w:rsidRDefault="002F3C43" w:rsidP="002F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  <w:lang w:val="ky-KG"/>
        </w:rPr>
        <w:t xml:space="preserve">Реестр учета жалоб (заявлений) на нарушения избирательного законодательства </w:t>
      </w:r>
      <w:r w:rsidRPr="006635BB">
        <w:rPr>
          <w:rFonts w:ascii="Times New Roman" w:hAnsi="Times New Roman" w:cs="Times New Roman"/>
          <w:sz w:val="24"/>
        </w:rPr>
        <w:t>(копия) – ___ шт. на 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Pr="006635BB">
        <w:rPr>
          <w:rFonts w:ascii="Times New Roman" w:hAnsi="Times New Roman" w:cs="Times New Roman"/>
          <w:sz w:val="24"/>
        </w:rPr>
        <w:t xml:space="preserve">  </w:t>
      </w:r>
    </w:p>
    <w:p w:rsidR="002F3C43" w:rsidRPr="006635BB" w:rsidRDefault="002F3C43" w:rsidP="002F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  <w:lang w:val="ky-KG"/>
        </w:rPr>
        <w:t xml:space="preserve">Реестр </w:t>
      </w:r>
      <w:r>
        <w:rPr>
          <w:rFonts w:ascii="Times New Roman" w:hAnsi="Times New Roman" w:cs="Times New Roman"/>
          <w:sz w:val="24"/>
          <w:lang w:val="ky-KG"/>
        </w:rPr>
        <w:t xml:space="preserve">учета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по техническим сбоям </w:t>
      </w:r>
      <w:r w:rsidRPr="006635BB">
        <w:rPr>
          <w:rFonts w:ascii="Times New Roman" w:hAnsi="Times New Roman" w:cs="Times New Roman"/>
          <w:sz w:val="24"/>
        </w:rPr>
        <w:t xml:space="preserve">(копия)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– ___ шт. – ___ шт.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Pr="006635BB">
        <w:rPr>
          <w:rFonts w:ascii="Times New Roman" w:hAnsi="Times New Roman" w:cs="Times New Roman"/>
          <w:sz w:val="24"/>
        </w:rPr>
        <w:t xml:space="preserve"> </w:t>
      </w:r>
    </w:p>
    <w:p w:rsidR="002F3C43" w:rsidRDefault="002F3C43" w:rsidP="002F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y-KG"/>
        </w:rPr>
      </w:pPr>
      <w:r w:rsidRPr="006635BB">
        <w:rPr>
          <w:rFonts w:ascii="Times New Roman" w:hAnsi="Times New Roman" w:cs="Times New Roman"/>
          <w:sz w:val="24"/>
          <w:lang w:val="ky-KG"/>
        </w:rPr>
        <w:t>Р</w:t>
      </w:r>
      <w:proofErr w:type="spellStart"/>
      <w:r>
        <w:rPr>
          <w:rFonts w:ascii="Times New Roman" w:hAnsi="Times New Roman" w:cs="Times New Roman"/>
          <w:sz w:val="24"/>
        </w:rPr>
        <w:t>еестр</w:t>
      </w:r>
      <w:proofErr w:type="spellEnd"/>
      <w:r>
        <w:rPr>
          <w:rFonts w:ascii="Times New Roman" w:hAnsi="Times New Roman" w:cs="Times New Roman"/>
          <w:sz w:val="24"/>
        </w:rPr>
        <w:t xml:space="preserve"> о фактах нарушений</w:t>
      </w:r>
      <w:r w:rsidRPr="006635BB">
        <w:rPr>
          <w:rFonts w:ascii="Times New Roman" w:hAnsi="Times New Roman" w:cs="Times New Roman"/>
          <w:sz w:val="24"/>
        </w:rPr>
        <w:t xml:space="preserve"> прав избирателей (копия)  –  ___ шт. 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</w:p>
    <w:p w:rsidR="002F3C43" w:rsidRPr="006635BB" w:rsidRDefault="002F3C43" w:rsidP="002F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Акты (копия)  </w:t>
      </w:r>
      <w:r w:rsidRPr="006635BB">
        <w:rPr>
          <w:rFonts w:ascii="Times New Roman" w:hAnsi="Times New Roman" w:cs="Times New Roman"/>
          <w:sz w:val="24"/>
        </w:rPr>
        <w:t xml:space="preserve">– ___ шт. – ___ шт.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</w:p>
    <w:p w:rsidR="002F3C43" w:rsidRPr="006635BB" w:rsidRDefault="002F3C43" w:rsidP="002F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</w:rPr>
        <w:t xml:space="preserve">Список наблюдателей </w:t>
      </w:r>
      <w:r>
        <w:rPr>
          <w:rFonts w:ascii="Times New Roman" w:hAnsi="Times New Roman" w:cs="Times New Roman"/>
          <w:sz w:val="24"/>
        </w:rPr>
        <w:t xml:space="preserve">от кандидатов, общественных организации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Pr="006635BB">
        <w:rPr>
          <w:rFonts w:ascii="Times New Roman" w:hAnsi="Times New Roman" w:cs="Times New Roman"/>
          <w:sz w:val="24"/>
        </w:rPr>
        <w:t>(</w:t>
      </w:r>
      <w:proofErr w:type="gramEnd"/>
      <w:r w:rsidRPr="006635BB">
        <w:rPr>
          <w:rFonts w:ascii="Times New Roman" w:hAnsi="Times New Roman" w:cs="Times New Roman"/>
          <w:sz w:val="24"/>
        </w:rPr>
        <w:t xml:space="preserve">Ф.И.О., направившая организация) – ___ списков по ___ УИК на </w:t>
      </w:r>
      <w:r w:rsidRPr="006635BB">
        <w:rPr>
          <w:rFonts w:ascii="Times New Roman" w:hAnsi="Times New Roman" w:cs="Times New Roman"/>
          <w:sz w:val="24"/>
          <w:lang w:val="ky-KG"/>
        </w:rPr>
        <w:t>__</w:t>
      </w:r>
      <w:r w:rsidRPr="006635BB">
        <w:rPr>
          <w:rFonts w:ascii="Times New Roman" w:hAnsi="Times New Roman" w:cs="Times New Roman"/>
          <w:sz w:val="24"/>
        </w:rPr>
        <w:t xml:space="preserve"> листах.</w:t>
      </w:r>
    </w:p>
    <w:p w:rsidR="002F3C43" w:rsidRDefault="002F3C43" w:rsidP="002F3C43">
      <w:pPr>
        <w:pStyle w:val="a3"/>
        <w:ind w:firstLine="644"/>
        <w:rPr>
          <w:rFonts w:ascii="Times New Roman" w:hAnsi="Times New Roman" w:cs="Times New Roman"/>
          <w:b/>
          <w:sz w:val="24"/>
        </w:rPr>
      </w:pPr>
    </w:p>
    <w:p w:rsidR="002F3C43" w:rsidRPr="002B6F28" w:rsidRDefault="002F3C43" w:rsidP="002F3C43">
      <w:pPr>
        <w:pStyle w:val="a3"/>
        <w:ind w:firstLine="644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>Передали:</w:t>
      </w:r>
    </w:p>
    <w:p w:rsidR="002F3C43" w:rsidRPr="002B6F28" w:rsidRDefault="002F3C43" w:rsidP="002F3C43">
      <w:pPr>
        <w:pStyle w:val="a3"/>
        <w:ind w:firstLine="644"/>
        <w:rPr>
          <w:rFonts w:ascii="Times New Roman" w:hAnsi="Times New Roman" w:cs="Times New Roman"/>
          <w:b/>
          <w:sz w:val="24"/>
          <w:lang w:val="ky-KG"/>
        </w:rPr>
      </w:pPr>
      <w:r w:rsidRPr="002B6F28">
        <w:rPr>
          <w:rFonts w:ascii="Times New Roman" w:hAnsi="Times New Roman" w:cs="Times New Roman"/>
          <w:b/>
          <w:sz w:val="24"/>
        </w:rPr>
        <w:t>Специальный представитель ЦИК КР</w:t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2F3C43" w:rsidRPr="002B6F28" w:rsidRDefault="002F3C43" w:rsidP="002F3C43">
      <w:pPr>
        <w:pStyle w:val="a3"/>
        <w:ind w:firstLine="644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>Председатель ТИК</w:t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2F3C43" w:rsidRPr="00DB4D1F" w:rsidRDefault="002F3C43" w:rsidP="002F3C43">
      <w:pPr>
        <w:pStyle w:val="a3"/>
        <w:ind w:firstLine="644"/>
      </w:pPr>
      <w:proofErr w:type="gramStart"/>
      <w:r w:rsidRPr="002B6F28">
        <w:rPr>
          <w:rFonts w:ascii="Times New Roman" w:hAnsi="Times New Roman" w:cs="Times New Roman"/>
          <w:b/>
          <w:sz w:val="24"/>
        </w:rPr>
        <w:t>Секретарь  ТИК</w:t>
      </w:r>
      <w:proofErr w:type="gramEnd"/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>
        <w:tab/>
      </w:r>
      <w:r>
        <w:tab/>
      </w:r>
      <w:r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  <w:t xml:space="preserve">                                </w:t>
      </w:r>
    </w:p>
    <w:p w:rsidR="002F3C43" w:rsidRPr="004B708F" w:rsidRDefault="002F3C43" w:rsidP="002F3C43">
      <w:pPr>
        <w:pStyle w:val="a3"/>
        <w:ind w:left="708"/>
        <w:rPr>
          <w:rFonts w:ascii="Times New Roman" w:hAnsi="Times New Roman" w:cs="Times New Roman"/>
          <w:b/>
          <w:sz w:val="24"/>
        </w:rPr>
      </w:pPr>
      <w:r w:rsidRPr="004B708F">
        <w:rPr>
          <w:rFonts w:ascii="Times New Roman" w:hAnsi="Times New Roman" w:cs="Times New Roman"/>
          <w:b/>
          <w:sz w:val="24"/>
        </w:rPr>
        <w:t>Приняли:</w:t>
      </w:r>
    </w:p>
    <w:p w:rsidR="002F3C43" w:rsidRPr="00DB4D1F" w:rsidRDefault="002F3C43" w:rsidP="002F3C4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Руководитель рабочей группы, </w:t>
      </w:r>
    </w:p>
    <w:p w:rsidR="002F3C43" w:rsidRPr="00DB4D1F" w:rsidRDefault="002F3C43" w:rsidP="002F3C4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 w:cs="Times New Roman"/>
          <w:b/>
          <w:sz w:val="24"/>
          <w:szCs w:val="24"/>
        </w:rPr>
        <w:t>ЦИК КР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F3C43" w:rsidRPr="00DB4D1F" w:rsidRDefault="002F3C43" w:rsidP="002F3C4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>Заведующий отделом</w:t>
      </w:r>
    </w:p>
    <w:p w:rsidR="002F3C43" w:rsidRDefault="002F3C43" w:rsidP="002F3C4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проведению выборов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2F3C43" w:rsidRPr="00DB4D1F" w:rsidRDefault="002F3C43" w:rsidP="002F3C43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ИИС</w:t>
      </w:r>
      <w:r w:rsidRPr="00DB4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</w:t>
      </w:r>
    </w:p>
    <w:p w:rsidR="002F3C43" w:rsidRPr="004B708F" w:rsidRDefault="002F3C43" w:rsidP="002F3C43">
      <w:pPr>
        <w:pStyle w:val="a5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Эксперт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</w:p>
    <w:p w:rsidR="002F3C43" w:rsidRDefault="002F3C43" w:rsidP="002F3C43">
      <w:pPr>
        <w:pStyle w:val="a5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2F3C43" w:rsidRPr="00DB4D1F" w:rsidRDefault="002F3C43" w:rsidP="002F3C43">
      <w:pPr>
        <w:pStyle w:val="a5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D1F">
        <w:rPr>
          <w:rFonts w:ascii="Times New Roman" w:hAnsi="Times New Roman" w:cs="Times New Roman"/>
          <w:b/>
          <w:sz w:val="24"/>
          <w:szCs w:val="24"/>
        </w:rPr>
        <w:t>Эксперт  отдела</w:t>
      </w:r>
      <w:proofErr w:type="gramEnd"/>
      <w:r w:rsidRPr="00DB4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C43" w:rsidRDefault="002F3C43" w:rsidP="002F3C43">
      <w:pPr>
        <w:pStyle w:val="a5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по проведению выборов                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F3C43" w:rsidRDefault="002F3C43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F3C43" w:rsidRDefault="002F3C43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2F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15005A" w:rsidRDefault="0015005A" w:rsidP="00150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150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Pr="008B5BC9" w:rsidRDefault="0015005A" w:rsidP="00150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</w:p>
    <w:p w:rsidR="0015005A" w:rsidRPr="008B5BC9" w:rsidRDefault="0015005A" w:rsidP="0015005A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опечатанным в отдельные сейф-пакеты копии </w:t>
      </w:r>
    </w:p>
    <w:p w:rsidR="0015005A" w:rsidRPr="008B5BC9" w:rsidRDefault="0015005A" w:rsidP="0015005A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протоколов участковых избирательных комиссий об итогах голосования </w:t>
      </w:r>
    </w:p>
    <w:p w:rsidR="0015005A" w:rsidRPr="008B5BC9" w:rsidRDefault="0015005A" w:rsidP="0015005A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005A" w:rsidRPr="008B5BC9" w:rsidRDefault="0015005A" w:rsidP="001500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г. Бишкек                                                                                                 </w:t>
      </w:r>
      <w:proofErr w:type="gramStart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_ _______</w:t>
      </w:r>
      <w:r w:rsidRPr="008B5BC9">
        <w:rPr>
          <w:rFonts w:ascii="Times New Roman" w:hAnsi="Times New Roman" w:cs="Times New Roman"/>
          <w:sz w:val="24"/>
          <w:szCs w:val="24"/>
          <w:lang w:val="ru-RU"/>
        </w:rPr>
        <w:t>2017 года</w:t>
      </w:r>
    </w:p>
    <w:p w:rsidR="0015005A" w:rsidRDefault="0015005A" w:rsidP="0015005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8B5BC9">
        <w:rPr>
          <w:rFonts w:ascii="Times New Roman" w:hAnsi="Times New Roman" w:cs="Times New Roman"/>
          <w:sz w:val="24"/>
          <w:szCs w:val="24"/>
          <w:lang w:val="ru-RU"/>
        </w:rPr>
        <w:t>Центральная  комиссия</w:t>
      </w:r>
      <w:proofErr w:type="gramEnd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по  выборам  и  проведению  референдумов  </w:t>
      </w:r>
      <w:proofErr w:type="spellStart"/>
      <w:r w:rsidRPr="008B5BC9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Республики  приняла от 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территориальной избирательной  комиссии ______________________ области следующие сейф-пакеты УИК:</w:t>
      </w:r>
    </w:p>
    <w:tbl>
      <w:tblPr>
        <w:tblStyle w:val="a6"/>
        <w:tblpPr w:leftFromText="180" w:rightFromText="180" w:vertAnchor="text" w:horzAnchor="margin" w:tblpY="168"/>
        <w:tblOverlap w:val="never"/>
        <w:tblW w:w="8788" w:type="dxa"/>
        <w:tblLook w:val="04A0" w:firstRow="1" w:lastRow="0" w:firstColumn="1" w:lastColumn="0" w:noHBand="0" w:noVBand="1"/>
      </w:tblPr>
      <w:tblGrid>
        <w:gridCol w:w="656"/>
        <w:gridCol w:w="2535"/>
        <w:gridCol w:w="2195"/>
        <w:gridCol w:w="3402"/>
      </w:tblGrid>
      <w:tr w:rsidR="0015005A" w:rsidRPr="003142A8" w:rsidTr="001F4E9D">
        <w:tc>
          <w:tcPr>
            <w:tcW w:w="656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3142A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3142A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Номер участковой избирательной комиссии</w:t>
            </w:r>
          </w:p>
        </w:tc>
        <w:tc>
          <w:tcPr>
            <w:tcW w:w="219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Номер сейф-пакета</w:t>
            </w:r>
          </w:p>
        </w:tc>
        <w:tc>
          <w:tcPr>
            <w:tcW w:w="3402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15005A" w:rsidRPr="003142A8" w:rsidTr="001F4E9D">
        <w:tc>
          <w:tcPr>
            <w:tcW w:w="656" w:type="dxa"/>
          </w:tcPr>
          <w:p w:rsidR="0015005A" w:rsidRPr="00221312" w:rsidRDefault="0015005A" w:rsidP="001F4E9D">
            <w:pPr>
              <w:pStyle w:val="a3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3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402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005A" w:rsidRPr="003142A8" w:rsidTr="001F4E9D">
        <w:tc>
          <w:tcPr>
            <w:tcW w:w="656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005A" w:rsidRPr="003142A8" w:rsidTr="001F4E9D">
        <w:tc>
          <w:tcPr>
            <w:tcW w:w="656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5005A" w:rsidRPr="003142A8" w:rsidRDefault="0015005A" w:rsidP="001F4E9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005A" w:rsidRPr="001122BA" w:rsidRDefault="0015005A" w:rsidP="0015005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005A" w:rsidRPr="00A14B6B" w:rsidRDefault="0015005A" w:rsidP="0015005A">
      <w:pPr>
        <w:rPr>
          <w:rFonts w:ascii="Times New Roman" w:hAnsi="Times New Roman" w:cs="Times New Roman"/>
          <w:b/>
          <w:sz w:val="24"/>
          <w:szCs w:val="24"/>
        </w:rPr>
      </w:pPr>
    </w:p>
    <w:p w:rsidR="0015005A" w:rsidRPr="002B6F28" w:rsidRDefault="0015005A" w:rsidP="0015005A">
      <w:pPr>
        <w:pStyle w:val="a3"/>
        <w:ind w:firstLine="644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>Передали:</w:t>
      </w:r>
    </w:p>
    <w:p w:rsidR="0015005A" w:rsidRDefault="0015005A" w:rsidP="0015005A">
      <w:pPr>
        <w:pStyle w:val="a3"/>
        <w:spacing w:line="360" w:lineRule="auto"/>
        <w:ind w:firstLine="644"/>
        <w:rPr>
          <w:rFonts w:ascii="Times New Roman" w:hAnsi="Times New Roman" w:cs="Times New Roman"/>
          <w:b/>
          <w:sz w:val="24"/>
        </w:rPr>
      </w:pPr>
    </w:p>
    <w:p w:rsidR="0015005A" w:rsidRPr="002B6F28" w:rsidRDefault="0015005A" w:rsidP="0015005A">
      <w:pPr>
        <w:pStyle w:val="a3"/>
        <w:spacing w:line="360" w:lineRule="auto"/>
        <w:ind w:firstLine="644"/>
        <w:rPr>
          <w:rFonts w:ascii="Times New Roman" w:hAnsi="Times New Roman" w:cs="Times New Roman"/>
          <w:b/>
          <w:sz w:val="24"/>
          <w:lang w:val="ky-KG"/>
        </w:rPr>
      </w:pPr>
      <w:r w:rsidRPr="002B6F28">
        <w:rPr>
          <w:rFonts w:ascii="Times New Roman" w:hAnsi="Times New Roman" w:cs="Times New Roman"/>
          <w:b/>
          <w:sz w:val="24"/>
        </w:rPr>
        <w:t>Специальный представитель ЦИК КР</w:t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15005A" w:rsidRPr="002B6F28" w:rsidRDefault="0015005A" w:rsidP="0015005A">
      <w:pPr>
        <w:pStyle w:val="a3"/>
        <w:spacing w:line="360" w:lineRule="auto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ab/>
        <w:t>Председатель ТИК</w:t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15005A" w:rsidRPr="00DB4D1F" w:rsidRDefault="0015005A" w:rsidP="0015005A">
      <w:pPr>
        <w:pStyle w:val="a3"/>
        <w:spacing w:line="360" w:lineRule="auto"/>
      </w:pPr>
      <w:r w:rsidRPr="002B6F28">
        <w:rPr>
          <w:rFonts w:ascii="Times New Roman" w:hAnsi="Times New Roman" w:cs="Times New Roman"/>
          <w:b/>
          <w:sz w:val="24"/>
        </w:rPr>
        <w:tab/>
      </w:r>
      <w:proofErr w:type="gramStart"/>
      <w:r w:rsidRPr="002B6F28">
        <w:rPr>
          <w:rFonts w:ascii="Times New Roman" w:hAnsi="Times New Roman" w:cs="Times New Roman"/>
          <w:b/>
          <w:sz w:val="24"/>
        </w:rPr>
        <w:t>Секретарь  ТИК</w:t>
      </w:r>
      <w:proofErr w:type="gramEnd"/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>
        <w:tab/>
      </w:r>
      <w:r>
        <w:tab/>
      </w:r>
      <w:r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  <w:t xml:space="preserve">                                </w:t>
      </w:r>
    </w:p>
    <w:p w:rsidR="0015005A" w:rsidRPr="004B708F" w:rsidRDefault="0015005A" w:rsidP="0015005A">
      <w:pPr>
        <w:pStyle w:val="a3"/>
        <w:ind w:left="708"/>
        <w:rPr>
          <w:rFonts w:ascii="Times New Roman" w:hAnsi="Times New Roman" w:cs="Times New Roman"/>
          <w:b/>
          <w:sz w:val="24"/>
        </w:rPr>
      </w:pPr>
      <w:r w:rsidRPr="004B708F">
        <w:rPr>
          <w:rFonts w:ascii="Times New Roman" w:hAnsi="Times New Roman" w:cs="Times New Roman"/>
          <w:b/>
          <w:sz w:val="24"/>
        </w:rPr>
        <w:t>Приняли:</w:t>
      </w:r>
    </w:p>
    <w:p w:rsidR="0015005A" w:rsidRPr="00DB4D1F" w:rsidRDefault="0015005A" w:rsidP="0015005A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15005A" w:rsidRPr="00DB4D1F" w:rsidRDefault="0015005A" w:rsidP="0015005A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>Заведующий отделом</w:t>
      </w:r>
    </w:p>
    <w:p w:rsidR="0015005A" w:rsidRDefault="0015005A" w:rsidP="0015005A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 по проведению выборов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15005A" w:rsidRDefault="0015005A" w:rsidP="0015005A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15005A" w:rsidRPr="00DB4D1F" w:rsidRDefault="0015005A" w:rsidP="0015005A">
      <w:pPr>
        <w:pStyle w:val="a5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D1F">
        <w:rPr>
          <w:rFonts w:ascii="Times New Roman" w:hAnsi="Times New Roman" w:cs="Times New Roman"/>
          <w:b/>
          <w:sz w:val="24"/>
          <w:szCs w:val="24"/>
        </w:rPr>
        <w:t>Эксперт  отдела</w:t>
      </w:r>
      <w:proofErr w:type="gramEnd"/>
      <w:r w:rsidRPr="00DB4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05A" w:rsidRDefault="0015005A" w:rsidP="0015005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по проведению выборов                        </w:t>
      </w:r>
    </w:p>
    <w:p w:rsidR="00AB7E8B" w:rsidRPr="002F3C43" w:rsidRDefault="00AB7E8B">
      <w:pPr>
        <w:rPr>
          <w:lang w:val="ky-KG"/>
        </w:rPr>
      </w:pPr>
    </w:p>
    <w:sectPr w:rsidR="00AB7E8B" w:rsidRPr="002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588D"/>
    <w:multiLevelType w:val="hybridMultilevel"/>
    <w:tmpl w:val="03E6EE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43"/>
    <w:rsid w:val="0015005A"/>
    <w:rsid w:val="002F3C4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43CF"/>
  <w15:chartTrackingRefBased/>
  <w15:docId w15:val="{CB741EBC-F571-4364-9F5D-07420374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43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3C4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3C43"/>
    <w:pPr>
      <w:ind w:left="720"/>
      <w:contextualSpacing/>
    </w:pPr>
    <w:rPr>
      <w:rFonts w:eastAsiaTheme="minorHAnsi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2F3C43"/>
  </w:style>
  <w:style w:type="table" w:styleId="a6">
    <w:name w:val="Table Grid"/>
    <w:basedOn w:val="a1"/>
    <w:uiPriority w:val="59"/>
    <w:rsid w:val="00150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2017-10-14T05:53:00Z</dcterms:created>
  <dcterms:modified xsi:type="dcterms:W3CDTF">2017-10-14T05:54:00Z</dcterms:modified>
</cp:coreProperties>
</file>