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CF5" w:rsidRPr="004F27CC" w:rsidRDefault="009B1CF5" w:rsidP="00B43947">
      <w:pPr>
        <w:pStyle w:val="a4"/>
        <w:spacing w:line="276" w:lineRule="auto"/>
        <w:ind w:left="5664"/>
        <w:rPr>
          <w:rFonts w:ascii="Times New Roman" w:hAnsi="Times New Roman" w:cs="Times New Roman"/>
          <w:sz w:val="24"/>
          <w:szCs w:val="24"/>
          <w:lang w:val="ky-KG"/>
        </w:rPr>
      </w:pPr>
      <w:bookmarkStart w:id="0" w:name="_GoBack"/>
      <w:bookmarkEnd w:id="0"/>
      <w:r w:rsidRPr="004F27CC">
        <w:rPr>
          <w:rFonts w:ascii="Times New Roman" w:hAnsi="Times New Roman" w:cs="Times New Roman"/>
          <w:sz w:val="24"/>
          <w:szCs w:val="24"/>
          <w:lang w:val="ky-KG"/>
        </w:rPr>
        <w:t xml:space="preserve">Кыргыз Республикасынын Шайлоо жана референдум өткөрүү боюнча борбордук комиссиясынын </w:t>
      </w:r>
      <w:r w:rsidR="00B43947">
        <w:rPr>
          <w:rFonts w:ascii="Times New Roman" w:hAnsi="Times New Roman" w:cs="Times New Roman"/>
          <w:sz w:val="24"/>
          <w:szCs w:val="24"/>
          <w:lang w:val="ky-KG"/>
        </w:rPr>
        <w:br/>
      </w:r>
      <w:r w:rsidRPr="004F27CC">
        <w:rPr>
          <w:rFonts w:ascii="Times New Roman" w:eastAsia="Times New Roman" w:hAnsi="Times New Roman" w:cs="Times New Roman"/>
          <w:color w:val="000000"/>
          <w:spacing w:val="-3"/>
          <w:sz w:val="24"/>
          <w:szCs w:val="24"/>
          <w:shd w:val="clear" w:color="auto" w:fill="FFFFFF"/>
          <w:lang w:val="ky-KG"/>
        </w:rPr>
        <w:t>2017-жылдын</w:t>
      </w:r>
      <w:r w:rsidRPr="004F27CC">
        <w:rPr>
          <w:rFonts w:ascii="Times New Roman" w:hAnsi="Times New Roman" w:cs="Times New Roman"/>
          <w:sz w:val="24"/>
          <w:szCs w:val="24"/>
          <w:lang w:val="ky-KG"/>
        </w:rPr>
        <w:t xml:space="preserve"> 28-сентябрындагы </w:t>
      </w:r>
      <w:r w:rsidR="00B43947">
        <w:rPr>
          <w:rFonts w:ascii="Times New Roman" w:hAnsi="Times New Roman" w:cs="Times New Roman"/>
          <w:sz w:val="24"/>
          <w:szCs w:val="24"/>
          <w:lang w:val="ky-KG"/>
        </w:rPr>
        <w:br/>
      </w:r>
      <w:r w:rsidRPr="004F27CC">
        <w:rPr>
          <w:rFonts w:ascii="Times New Roman" w:hAnsi="Times New Roman" w:cs="Times New Roman"/>
          <w:sz w:val="24"/>
          <w:szCs w:val="24"/>
          <w:lang w:val="ky-KG"/>
        </w:rPr>
        <w:t xml:space="preserve">№ </w:t>
      </w:r>
      <w:r w:rsidR="00A73D7D">
        <w:rPr>
          <w:rFonts w:ascii="Times New Roman" w:hAnsi="Times New Roman" w:cs="Times New Roman"/>
          <w:sz w:val="24"/>
          <w:szCs w:val="24"/>
          <w:lang w:val="ky-KG"/>
        </w:rPr>
        <w:t>485</w:t>
      </w:r>
      <w:r w:rsidRPr="004F27CC">
        <w:rPr>
          <w:rFonts w:ascii="Times New Roman" w:hAnsi="Times New Roman" w:cs="Times New Roman"/>
          <w:sz w:val="24"/>
          <w:szCs w:val="24"/>
          <w:lang w:val="ky-KG"/>
        </w:rPr>
        <w:t xml:space="preserve"> токтому менен </w:t>
      </w:r>
      <w:r w:rsidR="00D038E6" w:rsidRPr="004F27CC">
        <w:rPr>
          <w:rFonts w:ascii="Times New Roman" w:hAnsi="Times New Roman" w:cs="Times New Roman"/>
          <w:sz w:val="24"/>
          <w:szCs w:val="24"/>
          <w:lang w:val="ky-KG"/>
        </w:rPr>
        <w:t>б</w:t>
      </w:r>
      <w:r w:rsidRPr="004F27CC">
        <w:rPr>
          <w:rFonts w:ascii="Times New Roman" w:hAnsi="Times New Roman" w:cs="Times New Roman"/>
          <w:sz w:val="24"/>
          <w:szCs w:val="24"/>
          <w:lang w:val="ky-KG"/>
        </w:rPr>
        <w:t>екитилген</w:t>
      </w:r>
    </w:p>
    <w:p w:rsidR="009B1CF5" w:rsidRPr="004F27CC" w:rsidRDefault="009B1CF5" w:rsidP="009B1CF5">
      <w:pPr>
        <w:pStyle w:val="a4"/>
        <w:spacing w:line="276" w:lineRule="auto"/>
        <w:ind w:left="5664"/>
        <w:rPr>
          <w:rFonts w:ascii="Times New Roman" w:hAnsi="Times New Roman" w:cs="Times New Roman"/>
          <w:sz w:val="24"/>
          <w:szCs w:val="24"/>
          <w:lang w:val="ky-KG"/>
        </w:rPr>
      </w:pPr>
    </w:p>
    <w:p w:rsidR="007E1BCB" w:rsidRPr="004F27CC" w:rsidRDefault="007E1BCB" w:rsidP="00B43947">
      <w:pPr>
        <w:pStyle w:val="tkZagolovok2"/>
        <w:spacing w:before="0" w:after="0"/>
        <w:ind w:left="0" w:right="-1"/>
        <w:rPr>
          <w:rStyle w:val="a6"/>
          <w:rFonts w:ascii="Times New Roman" w:hAnsi="Times New Roman" w:cs="Times New Roman"/>
          <w:b/>
          <w:color w:val="000000"/>
          <w:sz w:val="28"/>
          <w:szCs w:val="28"/>
          <w:shd w:val="clear" w:color="auto" w:fill="FFFFFF"/>
          <w:lang w:val="ky-KG"/>
        </w:rPr>
      </w:pPr>
      <w:r w:rsidRPr="004F27CC">
        <w:rPr>
          <w:rStyle w:val="a6"/>
          <w:rFonts w:ascii="Times New Roman" w:hAnsi="Times New Roman" w:cs="Times New Roman"/>
          <w:b/>
          <w:color w:val="000000"/>
          <w:sz w:val="28"/>
          <w:szCs w:val="28"/>
          <w:shd w:val="clear" w:color="auto" w:fill="FFFFFF"/>
          <w:lang w:val="ky-KG"/>
        </w:rPr>
        <w:t xml:space="preserve">Кыргыз Республикасынын Президентин жана Кыргыз Республикасынын Жогорку Кеңешинин депутаттарын шайлоодо жогору турган </w:t>
      </w:r>
      <w:r w:rsidRPr="004F27CC">
        <w:rPr>
          <w:rStyle w:val="a6"/>
          <w:rFonts w:ascii="Times New Roman" w:hAnsi="Times New Roman" w:cs="Times New Roman"/>
          <w:b/>
          <w:color w:val="000000"/>
          <w:spacing w:val="2"/>
          <w:sz w:val="28"/>
          <w:szCs w:val="28"/>
          <w:shd w:val="clear" w:color="auto" w:fill="FFFFFF"/>
          <w:lang w:val="ky-KG"/>
        </w:rPr>
        <w:t>шайлоо комиссия</w:t>
      </w:r>
      <w:r w:rsidRPr="004F27CC">
        <w:rPr>
          <w:rStyle w:val="a6"/>
          <w:rFonts w:ascii="Times New Roman" w:hAnsi="Times New Roman" w:cs="Times New Roman"/>
          <w:b/>
          <w:color w:val="000000"/>
          <w:sz w:val="28"/>
          <w:szCs w:val="28"/>
          <w:shd w:val="clear" w:color="auto" w:fill="FFFFFF"/>
          <w:lang w:val="ky-KG"/>
        </w:rPr>
        <w:t xml:space="preserve">ларына шайлоо </w:t>
      </w:r>
      <w:r w:rsidRPr="004F27CC">
        <w:rPr>
          <w:rStyle w:val="a6"/>
          <w:rFonts w:ascii="Times New Roman" w:hAnsi="Times New Roman" w:cs="Times New Roman"/>
          <w:b/>
          <w:color w:val="000000"/>
          <w:spacing w:val="2"/>
          <w:sz w:val="28"/>
          <w:szCs w:val="28"/>
          <w:shd w:val="clear" w:color="auto" w:fill="FFFFFF"/>
          <w:lang w:val="ky-KG"/>
        </w:rPr>
        <w:t>документ</w:t>
      </w:r>
      <w:r w:rsidRPr="004F27CC">
        <w:rPr>
          <w:rStyle w:val="a6"/>
          <w:rFonts w:ascii="Times New Roman" w:hAnsi="Times New Roman" w:cs="Times New Roman"/>
          <w:b/>
          <w:color w:val="000000"/>
          <w:sz w:val="28"/>
          <w:szCs w:val="28"/>
          <w:shd w:val="clear" w:color="auto" w:fill="FFFFFF"/>
          <w:lang w:val="ky-KG"/>
        </w:rPr>
        <w:t xml:space="preserve">терин жеткирүү, өткөрүп берүү жана кабыл алуу учурунда аларды санкцияланбаган жеткиликтүүлүктөн коргоону камсыз кылуу тартиби жөнүндө </w:t>
      </w:r>
    </w:p>
    <w:p w:rsidR="009B1CF5" w:rsidRDefault="00B43947" w:rsidP="00B43947">
      <w:pPr>
        <w:pStyle w:val="tkZagolovok2"/>
        <w:spacing w:before="0" w:after="0"/>
        <w:ind w:left="0" w:right="-1"/>
        <w:rPr>
          <w:rFonts w:ascii="Times New Roman" w:hAnsi="Times New Roman" w:cs="Times New Roman"/>
          <w:sz w:val="28"/>
          <w:szCs w:val="28"/>
          <w:lang w:val="ky-KG"/>
        </w:rPr>
      </w:pPr>
      <w:r w:rsidRPr="004F27CC">
        <w:rPr>
          <w:rFonts w:ascii="Times New Roman" w:hAnsi="Times New Roman" w:cs="Times New Roman"/>
          <w:sz w:val="28"/>
          <w:szCs w:val="28"/>
          <w:lang w:val="ky-KG"/>
        </w:rPr>
        <w:t>Ж</w:t>
      </w:r>
      <w:r w:rsidR="009B1CF5" w:rsidRPr="004F27CC">
        <w:rPr>
          <w:rFonts w:ascii="Times New Roman" w:hAnsi="Times New Roman" w:cs="Times New Roman"/>
          <w:sz w:val="28"/>
          <w:szCs w:val="28"/>
          <w:lang w:val="ky-KG"/>
        </w:rPr>
        <w:t>обо</w:t>
      </w:r>
    </w:p>
    <w:p w:rsidR="00B43947" w:rsidRDefault="00B43947" w:rsidP="00B43947">
      <w:pPr>
        <w:pStyle w:val="tkZagolovok2"/>
        <w:spacing w:before="0" w:after="0"/>
        <w:ind w:left="0" w:right="-1"/>
        <w:rPr>
          <w:rFonts w:ascii="Times New Roman" w:hAnsi="Times New Roman" w:cs="Times New Roman"/>
          <w:sz w:val="28"/>
          <w:szCs w:val="28"/>
          <w:lang w:val="ky-KG"/>
        </w:rPr>
      </w:pPr>
    </w:p>
    <w:p w:rsidR="00B43947" w:rsidRPr="004F27CC" w:rsidRDefault="00B43947" w:rsidP="00B43947">
      <w:pPr>
        <w:pStyle w:val="tkZagolovok2"/>
        <w:spacing w:before="0" w:after="0"/>
        <w:ind w:left="0" w:right="-1"/>
        <w:rPr>
          <w:rFonts w:ascii="Times New Roman" w:hAnsi="Times New Roman" w:cs="Times New Roman"/>
          <w:sz w:val="28"/>
          <w:szCs w:val="28"/>
          <w:lang w:val="ky-KG"/>
        </w:rPr>
      </w:pPr>
      <w:r>
        <w:rPr>
          <w:rFonts w:ascii="Times New Roman" w:hAnsi="Times New Roman" w:cs="Times New Roman"/>
          <w:sz w:val="28"/>
          <w:szCs w:val="28"/>
          <w:lang w:val="ky-KG"/>
        </w:rPr>
        <w:t>1. Жалпы жоболор</w:t>
      </w:r>
    </w:p>
    <w:p w:rsidR="009B1CF5" w:rsidRPr="004F27CC" w:rsidRDefault="001C0C74" w:rsidP="00AC2C6D">
      <w:pPr>
        <w:pStyle w:val="a4"/>
        <w:spacing w:line="276" w:lineRule="auto"/>
        <w:ind w:firstLine="851"/>
        <w:jc w:val="both"/>
        <w:rPr>
          <w:rFonts w:ascii="Times New Roman" w:hAnsi="Times New Roman" w:cs="Times New Roman"/>
          <w:sz w:val="28"/>
          <w:szCs w:val="28"/>
          <w:shd w:val="clear" w:color="auto" w:fill="FFFFFF"/>
          <w:lang w:val="ky-KG"/>
        </w:rPr>
      </w:pPr>
      <w:r w:rsidRPr="004F27CC">
        <w:rPr>
          <w:rFonts w:ascii="Times New Roman" w:hAnsi="Times New Roman" w:cs="Times New Roman"/>
          <w:sz w:val="28"/>
          <w:szCs w:val="28"/>
          <w:shd w:val="clear" w:color="auto" w:fill="FFFFFF"/>
          <w:lang w:val="ky-KG"/>
        </w:rPr>
        <w:t xml:space="preserve">1.1. </w:t>
      </w:r>
      <w:r w:rsidR="009B1CF5" w:rsidRPr="004F27CC">
        <w:rPr>
          <w:rFonts w:ascii="Times New Roman" w:hAnsi="Times New Roman" w:cs="Times New Roman"/>
          <w:sz w:val="28"/>
          <w:szCs w:val="28"/>
          <w:shd w:val="clear" w:color="auto" w:fill="FFFFFF"/>
          <w:lang w:val="ky-KG"/>
        </w:rPr>
        <w:t xml:space="preserve">Ушул Жобо </w:t>
      </w:r>
      <w:r w:rsidR="009B1CF5" w:rsidRPr="004F27CC">
        <w:rPr>
          <w:rFonts w:ascii="Times New Roman" w:eastAsia="Times New Roman" w:hAnsi="Times New Roman" w:cs="Times New Roman"/>
          <w:color w:val="000000"/>
          <w:sz w:val="28"/>
          <w:szCs w:val="28"/>
          <w:shd w:val="clear" w:color="auto" w:fill="FFFFFF"/>
          <w:lang w:val="ky-KG"/>
        </w:rPr>
        <w:t xml:space="preserve">«Кыргыз Республикасынын Президентин жана Кыргыз Республикасынын Жогорку Кеңешинин </w:t>
      </w:r>
      <w:r w:rsidR="009B1CF5" w:rsidRPr="004F27CC">
        <w:rPr>
          <w:rStyle w:val="a6"/>
          <w:rFonts w:ascii="Times New Roman" w:eastAsia="Times New Roman" w:hAnsi="Times New Roman" w:cs="Times New Roman"/>
          <w:b w:val="0"/>
          <w:color w:val="000000"/>
          <w:sz w:val="28"/>
          <w:szCs w:val="28"/>
          <w:shd w:val="clear" w:color="auto" w:fill="FFFFFF"/>
          <w:lang w:val="ky-KG"/>
        </w:rPr>
        <w:t>депутаттар</w:t>
      </w:r>
      <w:r w:rsidR="009B1CF5" w:rsidRPr="004F27CC">
        <w:rPr>
          <w:rFonts w:ascii="Times New Roman" w:eastAsia="Times New Roman" w:hAnsi="Times New Roman" w:cs="Times New Roman"/>
          <w:color w:val="000000"/>
          <w:sz w:val="28"/>
          <w:szCs w:val="28"/>
          <w:shd w:val="clear" w:color="auto" w:fill="FFFFFF"/>
          <w:lang w:val="ky-KG"/>
        </w:rPr>
        <w:t>ын шайлоо жөнүндө» Кыргыз Республикасынын конституциялык Мыйзамы</w:t>
      </w:r>
      <w:r w:rsidR="009B1CF5" w:rsidRPr="004F27CC">
        <w:rPr>
          <w:rFonts w:ascii="Times New Roman" w:hAnsi="Times New Roman" w:cs="Times New Roman"/>
          <w:sz w:val="28"/>
          <w:szCs w:val="28"/>
          <w:shd w:val="clear" w:color="auto" w:fill="FFFFFF"/>
          <w:lang w:val="ky-KG"/>
        </w:rPr>
        <w:t xml:space="preserve">на, </w:t>
      </w:r>
      <w:r w:rsidR="009B1CF5" w:rsidRPr="004F27CC">
        <w:rPr>
          <w:rFonts w:ascii="Times New Roman" w:eastAsia="Times New Roman" w:hAnsi="Times New Roman" w:cs="Times New Roman"/>
          <w:color w:val="000000"/>
          <w:sz w:val="28"/>
          <w:szCs w:val="28"/>
          <w:shd w:val="clear" w:color="auto" w:fill="FFFFFF"/>
          <w:lang w:val="ky-KG"/>
        </w:rPr>
        <w:t>«</w:t>
      </w:r>
      <w:hyperlink r:id="rId5" w:history="1">
        <w:r w:rsidR="009B1CF5" w:rsidRPr="004F27CC">
          <w:rPr>
            <w:rStyle w:val="a5"/>
            <w:rFonts w:ascii="Times New Roman" w:eastAsia="Times New Roman" w:hAnsi="Times New Roman" w:cs="Times New Roman"/>
            <w:color w:val="000000"/>
            <w:sz w:val="28"/>
            <w:szCs w:val="28"/>
            <w:u w:val="none"/>
            <w:shd w:val="clear" w:color="auto" w:fill="FFFFFF"/>
            <w:lang w:val="ky-KG"/>
          </w:rPr>
          <w:t>Кыргыз Республикасынын шайлоо жана референдум өткөрүү боюнча шайлоо комиссиялары жөнүндө</w:t>
        </w:r>
      </w:hyperlink>
      <w:r w:rsidR="009B1CF5" w:rsidRPr="004F27CC">
        <w:rPr>
          <w:rStyle w:val="a5"/>
          <w:rFonts w:ascii="Times New Roman" w:eastAsia="Times New Roman" w:hAnsi="Times New Roman" w:cs="Times New Roman"/>
          <w:color w:val="000000"/>
          <w:sz w:val="28"/>
          <w:szCs w:val="28"/>
          <w:u w:val="none"/>
          <w:shd w:val="clear" w:color="auto" w:fill="FFFFFF"/>
          <w:lang w:val="ky-KG"/>
        </w:rPr>
        <w:t xml:space="preserve">» </w:t>
      </w:r>
      <w:r w:rsidR="009B1CF5" w:rsidRPr="004F27CC">
        <w:rPr>
          <w:rFonts w:ascii="Times New Roman" w:eastAsia="Times New Roman" w:hAnsi="Times New Roman" w:cs="Times New Roman"/>
          <w:color w:val="000000"/>
          <w:sz w:val="28"/>
          <w:szCs w:val="28"/>
          <w:shd w:val="clear" w:color="auto" w:fill="FFFFFF"/>
          <w:lang w:val="ky-KG"/>
        </w:rPr>
        <w:t>Кыргыз Республикасынын Мыйзамы</w:t>
      </w:r>
      <w:r w:rsidR="009B1CF5" w:rsidRPr="004F27CC">
        <w:rPr>
          <w:rFonts w:ascii="Times New Roman" w:hAnsi="Times New Roman" w:cs="Times New Roman"/>
          <w:sz w:val="28"/>
          <w:szCs w:val="28"/>
          <w:shd w:val="clear" w:color="auto" w:fill="FFFFFF"/>
          <w:lang w:val="ky-KG"/>
        </w:rPr>
        <w:t xml:space="preserve">на </w:t>
      </w:r>
      <w:r w:rsidR="009B1CF5" w:rsidRPr="004F27CC">
        <w:rPr>
          <w:rFonts w:ascii="Times New Roman" w:eastAsia="Times New Roman" w:hAnsi="Times New Roman" w:cs="Times New Roman"/>
          <w:color w:val="2C3A57"/>
          <w:sz w:val="28"/>
          <w:szCs w:val="28"/>
          <w:shd w:val="clear" w:color="auto" w:fill="FFFFFF"/>
          <w:lang w:val="ky-KG"/>
        </w:rPr>
        <w:t xml:space="preserve">ылайык </w:t>
      </w:r>
      <w:r w:rsidR="009B1CF5" w:rsidRPr="004F27CC">
        <w:rPr>
          <w:rFonts w:ascii="Times New Roman" w:hAnsi="Times New Roman" w:cs="Times New Roman"/>
          <w:sz w:val="28"/>
          <w:szCs w:val="28"/>
          <w:shd w:val="clear" w:color="auto" w:fill="FFFFFF"/>
          <w:lang w:val="ky-KG"/>
        </w:rPr>
        <w:t xml:space="preserve">иштелип чыкты жана </w:t>
      </w:r>
      <w:r w:rsidR="00F80832" w:rsidRPr="004F27CC">
        <w:rPr>
          <w:rFonts w:ascii="Times New Roman" w:eastAsia="Times New Roman" w:hAnsi="Times New Roman" w:cs="Times New Roman"/>
          <w:color w:val="000000"/>
          <w:sz w:val="28"/>
          <w:szCs w:val="28"/>
          <w:shd w:val="clear" w:color="auto" w:fill="FFFFFF"/>
          <w:lang w:val="ky-KG"/>
        </w:rPr>
        <w:t>Кыргыз Республикасынын Президенти</w:t>
      </w:r>
      <w:r w:rsidR="00F80832" w:rsidRPr="004F27CC">
        <w:rPr>
          <w:rFonts w:ascii="Times New Roman" w:hAnsi="Times New Roman" w:cs="Times New Roman"/>
          <w:sz w:val="28"/>
          <w:szCs w:val="28"/>
          <w:shd w:val="clear" w:color="auto" w:fill="FFFFFF"/>
          <w:lang w:val="ky-KG"/>
        </w:rPr>
        <w:t xml:space="preserve">н жана </w:t>
      </w:r>
      <w:r w:rsidR="00F80832" w:rsidRPr="004F27CC">
        <w:rPr>
          <w:rFonts w:ascii="Times New Roman" w:eastAsia="Times New Roman" w:hAnsi="Times New Roman" w:cs="Times New Roman"/>
          <w:color w:val="000000"/>
          <w:sz w:val="28"/>
          <w:szCs w:val="28"/>
          <w:shd w:val="clear" w:color="auto" w:fill="FFFFFF"/>
          <w:lang w:val="ky-KG"/>
        </w:rPr>
        <w:t>Кыргыз Республикасынын Жогорку Кеңеши</w:t>
      </w:r>
      <w:r w:rsidR="00F80832" w:rsidRPr="004F27CC">
        <w:rPr>
          <w:rFonts w:ascii="Times New Roman" w:hAnsi="Times New Roman" w:cs="Times New Roman"/>
          <w:sz w:val="28"/>
          <w:szCs w:val="28"/>
          <w:shd w:val="clear" w:color="auto" w:fill="FFFFFF"/>
          <w:lang w:val="ky-KG"/>
        </w:rPr>
        <w:t xml:space="preserve">нин депутаттарын шайлоодо </w:t>
      </w:r>
      <w:r w:rsidR="009B1CF5" w:rsidRPr="004F27CC">
        <w:rPr>
          <w:rFonts w:ascii="Times New Roman" w:hAnsi="Times New Roman" w:cs="Times New Roman"/>
          <w:sz w:val="28"/>
          <w:szCs w:val="28"/>
          <w:shd w:val="clear" w:color="auto" w:fill="FFFFFF"/>
          <w:lang w:val="ky-KG"/>
        </w:rPr>
        <w:t xml:space="preserve">шайлоо </w:t>
      </w:r>
      <w:r w:rsidR="009B1CF5" w:rsidRPr="004F27CC">
        <w:rPr>
          <w:rStyle w:val="1"/>
          <w:rFonts w:eastAsia="Calibri"/>
          <w:bCs/>
          <w:spacing w:val="2"/>
          <w:lang w:val="ky-KG"/>
        </w:rPr>
        <w:t>документ</w:t>
      </w:r>
      <w:r w:rsidR="009B1CF5" w:rsidRPr="004F27CC">
        <w:rPr>
          <w:rFonts w:ascii="Times New Roman" w:hAnsi="Times New Roman" w:cs="Times New Roman"/>
          <w:sz w:val="28"/>
          <w:szCs w:val="28"/>
          <w:shd w:val="clear" w:color="auto" w:fill="FFFFFF"/>
          <w:lang w:val="ky-KG"/>
        </w:rPr>
        <w:t xml:space="preserve">терин, </w:t>
      </w:r>
      <w:r w:rsidR="009B1CF5" w:rsidRPr="004F27CC">
        <w:rPr>
          <w:rStyle w:val="1"/>
          <w:rFonts w:eastAsiaTheme="minorEastAsia"/>
          <w:bCs/>
          <w:spacing w:val="2"/>
          <w:lang w:val="ky-KG"/>
        </w:rPr>
        <w:t>участкалык шайлоо комиссия</w:t>
      </w:r>
      <w:r w:rsidR="009B1CF5" w:rsidRPr="004F27CC">
        <w:rPr>
          <w:rFonts w:ascii="Times New Roman" w:hAnsi="Times New Roman" w:cs="Times New Roman"/>
          <w:sz w:val="28"/>
          <w:szCs w:val="28"/>
          <w:shd w:val="clear" w:color="auto" w:fill="FFFFFF"/>
          <w:lang w:val="ky-KG"/>
        </w:rPr>
        <w:t xml:space="preserve">ларынын </w:t>
      </w:r>
      <w:r w:rsidR="009B1CF5" w:rsidRPr="004F27CC">
        <w:rPr>
          <w:rStyle w:val="a6"/>
          <w:rFonts w:ascii="Times New Roman" w:hAnsi="Times New Roman" w:cs="Times New Roman"/>
          <w:b w:val="0"/>
          <w:spacing w:val="2"/>
          <w:sz w:val="28"/>
          <w:szCs w:val="28"/>
          <w:shd w:val="clear" w:color="auto" w:fill="FFFFFF"/>
          <w:lang w:val="ky-KG"/>
        </w:rPr>
        <w:t>добуш берүү</w:t>
      </w:r>
      <w:r w:rsidR="009B1CF5" w:rsidRPr="004F27CC">
        <w:rPr>
          <w:rFonts w:ascii="Times New Roman" w:hAnsi="Times New Roman" w:cs="Times New Roman"/>
          <w:sz w:val="28"/>
          <w:szCs w:val="28"/>
          <w:shd w:val="clear" w:color="auto" w:fill="FFFFFF"/>
          <w:lang w:val="ky-KG"/>
        </w:rPr>
        <w:t xml:space="preserve">нүн </w:t>
      </w:r>
      <w:r w:rsidR="009B1CF5" w:rsidRPr="004F27CC">
        <w:rPr>
          <w:rStyle w:val="1"/>
          <w:rFonts w:eastAsia="Calibri"/>
          <w:spacing w:val="2"/>
          <w:lang w:val="ky-KG"/>
        </w:rPr>
        <w:t>жыйынтыктар</w:t>
      </w:r>
      <w:r w:rsidR="009B1CF5" w:rsidRPr="004F27CC">
        <w:rPr>
          <w:rFonts w:ascii="Times New Roman" w:hAnsi="Times New Roman" w:cs="Times New Roman"/>
          <w:sz w:val="28"/>
          <w:szCs w:val="28"/>
          <w:shd w:val="clear" w:color="auto" w:fill="FFFFFF"/>
          <w:lang w:val="ky-KG"/>
        </w:rPr>
        <w:t xml:space="preserve">ы жөнүндө </w:t>
      </w:r>
      <w:r w:rsidR="009B1CF5" w:rsidRPr="004F27CC">
        <w:rPr>
          <w:rFonts w:ascii="Times New Roman" w:eastAsia="Times New Roman" w:hAnsi="Times New Roman" w:cs="Times New Roman"/>
          <w:sz w:val="28"/>
          <w:szCs w:val="28"/>
          <w:shd w:val="clear" w:color="auto" w:fill="FFFFFF"/>
          <w:lang w:val="ky-KG"/>
        </w:rPr>
        <w:t>протокол</w:t>
      </w:r>
      <w:r w:rsidR="009B1CF5" w:rsidRPr="004F27CC">
        <w:rPr>
          <w:rFonts w:ascii="Times New Roman" w:hAnsi="Times New Roman" w:cs="Times New Roman"/>
          <w:sz w:val="28"/>
          <w:szCs w:val="28"/>
          <w:shd w:val="clear" w:color="auto" w:fill="FFFFFF"/>
          <w:lang w:val="ky-KG"/>
        </w:rPr>
        <w:t xml:space="preserve">дорун, </w:t>
      </w:r>
      <w:r w:rsidR="009B1CF5" w:rsidRPr="004F27CC">
        <w:rPr>
          <w:rStyle w:val="1"/>
          <w:rFonts w:eastAsia="Calibri"/>
          <w:bCs/>
          <w:spacing w:val="2"/>
          <w:lang w:val="ky-KG"/>
        </w:rPr>
        <w:t>аймактык шайлоо комиссия</w:t>
      </w:r>
      <w:r w:rsidR="009B1CF5" w:rsidRPr="004F27CC">
        <w:rPr>
          <w:rFonts w:ascii="Times New Roman" w:hAnsi="Times New Roman" w:cs="Times New Roman"/>
          <w:sz w:val="28"/>
          <w:szCs w:val="28"/>
          <w:shd w:val="clear" w:color="auto" w:fill="FFFFFF"/>
          <w:lang w:val="ky-KG"/>
        </w:rPr>
        <w:t xml:space="preserve">ларынын </w:t>
      </w:r>
      <w:r w:rsidR="00A132BD" w:rsidRPr="004F27CC">
        <w:rPr>
          <w:rStyle w:val="a6"/>
          <w:rFonts w:ascii="Times New Roman" w:hAnsi="Times New Roman" w:cs="Times New Roman"/>
          <w:b w:val="0"/>
          <w:spacing w:val="2"/>
          <w:sz w:val="28"/>
          <w:szCs w:val="28"/>
          <w:shd w:val="clear" w:color="auto" w:fill="FFFFFF"/>
          <w:lang w:val="ky-KG"/>
        </w:rPr>
        <w:t>добуш берүү</w:t>
      </w:r>
      <w:r w:rsidR="00A132BD" w:rsidRPr="004F27CC">
        <w:rPr>
          <w:rFonts w:ascii="Times New Roman" w:hAnsi="Times New Roman" w:cs="Times New Roman"/>
          <w:sz w:val="28"/>
          <w:szCs w:val="28"/>
          <w:shd w:val="clear" w:color="auto" w:fill="FFFFFF"/>
          <w:lang w:val="ky-KG"/>
        </w:rPr>
        <w:t xml:space="preserve">нүн </w:t>
      </w:r>
      <w:r w:rsidR="00A132BD" w:rsidRPr="004F27CC">
        <w:rPr>
          <w:rStyle w:val="1"/>
          <w:rFonts w:eastAsia="Calibri"/>
          <w:spacing w:val="2"/>
          <w:lang w:val="ky-KG"/>
        </w:rPr>
        <w:t>жыйынтыктар</w:t>
      </w:r>
      <w:r w:rsidR="00A132BD" w:rsidRPr="004F27CC">
        <w:rPr>
          <w:rFonts w:ascii="Times New Roman" w:hAnsi="Times New Roman" w:cs="Times New Roman"/>
          <w:sz w:val="28"/>
          <w:szCs w:val="28"/>
          <w:shd w:val="clear" w:color="auto" w:fill="FFFFFF"/>
          <w:lang w:val="ky-KG"/>
        </w:rPr>
        <w:t xml:space="preserve">ы жөнүндө </w:t>
      </w:r>
      <w:r w:rsidR="00A132BD" w:rsidRPr="004F27CC">
        <w:rPr>
          <w:rFonts w:ascii="Times New Roman" w:eastAsia="Times New Roman" w:hAnsi="Times New Roman" w:cs="Times New Roman"/>
          <w:sz w:val="28"/>
          <w:szCs w:val="28"/>
          <w:shd w:val="clear" w:color="auto" w:fill="FFFFFF"/>
          <w:lang w:val="ky-KG"/>
        </w:rPr>
        <w:t>протокол</w:t>
      </w:r>
      <w:r w:rsidR="00A132BD" w:rsidRPr="004F27CC">
        <w:rPr>
          <w:rFonts w:ascii="Times New Roman" w:hAnsi="Times New Roman" w:cs="Times New Roman"/>
          <w:sz w:val="28"/>
          <w:szCs w:val="28"/>
          <w:shd w:val="clear" w:color="auto" w:fill="FFFFFF"/>
          <w:lang w:val="ky-KG"/>
        </w:rPr>
        <w:t xml:space="preserve">дорун жана </w:t>
      </w:r>
      <w:r w:rsidR="00F80832" w:rsidRPr="004F27CC">
        <w:rPr>
          <w:rFonts w:ascii="Times New Roman" w:hAnsi="Times New Roman" w:cs="Times New Roman"/>
          <w:sz w:val="28"/>
          <w:szCs w:val="28"/>
          <w:shd w:val="clear" w:color="auto" w:fill="FFFFFF"/>
          <w:lang w:val="ky-KG"/>
        </w:rPr>
        <w:t xml:space="preserve">жыйынды таблицаларын жогору турган </w:t>
      </w:r>
      <w:r w:rsidR="00F80832" w:rsidRPr="004F27CC">
        <w:rPr>
          <w:rStyle w:val="a5"/>
          <w:rFonts w:ascii="Times New Roman" w:eastAsia="Times New Roman" w:hAnsi="Times New Roman" w:cs="Times New Roman"/>
          <w:bCs/>
          <w:color w:val="auto"/>
          <w:spacing w:val="2"/>
          <w:sz w:val="28"/>
          <w:szCs w:val="28"/>
          <w:u w:val="none"/>
          <w:shd w:val="clear" w:color="auto" w:fill="FFFFFF"/>
          <w:lang w:val="ky-KG"/>
        </w:rPr>
        <w:t>шайлоо комиссия</w:t>
      </w:r>
      <w:r w:rsidR="00F80832" w:rsidRPr="004F27CC">
        <w:rPr>
          <w:rFonts w:ascii="Times New Roman" w:hAnsi="Times New Roman" w:cs="Times New Roman"/>
          <w:sz w:val="28"/>
          <w:szCs w:val="28"/>
          <w:shd w:val="clear" w:color="auto" w:fill="FFFFFF"/>
          <w:lang w:val="ky-KG"/>
        </w:rPr>
        <w:t xml:space="preserve">ларына жеткирүү, өткөрүп берүү жана кабыл алуу учурунда аларды санкциясыз ачуудан коргоону жана сакталышын камсыз кылууга багытталган. </w:t>
      </w:r>
    </w:p>
    <w:p w:rsidR="00F80832" w:rsidRPr="004F27CC" w:rsidRDefault="001C0C74" w:rsidP="00AC2C6D">
      <w:pPr>
        <w:pStyle w:val="a4"/>
        <w:spacing w:line="276" w:lineRule="auto"/>
        <w:ind w:firstLine="851"/>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1.2. </w:t>
      </w:r>
      <w:r w:rsidR="00F80832" w:rsidRPr="004F27CC">
        <w:rPr>
          <w:rFonts w:ascii="Times New Roman" w:hAnsi="Times New Roman" w:cs="Times New Roman"/>
          <w:sz w:val="28"/>
          <w:szCs w:val="28"/>
          <w:lang w:val="ky-KG"/>
        </w:rPr>
        <w:t xml:space="preserve">Жогору турган </w:t>
      </w:r>
      <w:r w:rsidR="00F80832" w:rsidRPr="004F27CC">
        <w:rPr>
          <w:rStyle w:val="a5"/>
          <w:rFonts w:ascii="Times New Roman" w:eastAsia="Times New Roman" w:hAnsi="Times New Roman" w:cs="Times New Roman"/>
          <w:bCs/>
          <w:color w:val="auto"/>
          <w:spacing w:val="2"/>
          <w:sz w:val="28"/>
          <w:szCs w:val="28"/>
          <w:u w:val="none"/>
          <w:shd w:val="clear" w:color="auto" w:fill="FFFFFF"/>
          <w:lang w:val="ky-KG"/>
        </w:rPr>
        <w:t>шайлоо комиссия</w:t>
      </w:r>
      <w:r w:rsidR="00F80832" w:rsidRPr="004F27CC">
        <w:rPr>
          <w:rFonts w:ascii="Times New Roman" w:hAnsi="Times New Roman" w:cs="Times New Roman"/>
          <w:sz w:val="28"/>
          <w:szCs w:val="28"/>
          <w:lang w:val="ky-KG"/>
        </w:rPr>
        <w:t xml:space="preserve">ларына жеткирүү, өткөрүп берүү жана кабыл алуу учурунда шайлоо </w:t>
      </w:r>
      <w:r w:rsidR="00F80832" w:rsidRPr="004F27CC">
        <w:rPr>
          <w:rStyle w:val="1"/>
          <w:rFonts w:eastAsia="Calibri"/>
          <w:bCs/>
          <w:spacing w:val="2"/>
          <w:lang w:val="ky-KG"/>
        </w:rPr>
        <w:t>документ</w:t>
      </w:r>
      <w:r w:rsidR="00F80832" w:rsidRPr="004F27CC">
        <w:rPr>
          <w:rFonts w:ascii="Times New Roman" w:hAnsi="Times New Roman" w:cs="Times New Roman"/>
          <w:sz w:val="28"/>
          <w:szCs w:val="28"/>
          <w:lang w:val="ky-KG"/>
        </w:rPr>
        <w:t>терин санкцияланбаган</w:t>
      </w:r>
      <w:r w:rsidR="003B21E4">
        <w:rPr>
          <w:rFonts w:ascii="Times New Roman" w:hAnsi="Times New Roman" w:cs="Times New Roman"/>
          <w:sz w:val="28"/>
          <w:szCs w:val="28"/>
          <w:lang w:val="ky-KG"/>
        </w:rPr>
        <w:t xml:space="preserve"> </w:t>
      </w:r>
      <w:r w:rsidR="00625A99" w:rsidRPr="004F27CC">
        <w:rPr>
          <w:rFonts w:ascii="Times New Roman" w:eastAsia="Times New Roman" w:hAnsi="Times New Roman" w:cs="Times New Roman"/>
          <w:sz w:val="28"/>
          <w:szCs w:val="28"/>
          <w:lang w:val="ky-KG"/>
        </w:rPr>
        <w:t>жеткиликтүүлүктөн</w:t>
      </w:r>
      <w:r w:rsidR="00F80832" w:rsidRPr="004F27CC">
        <w:rPr>
          <w:rFonts w:ascii="Times New Roman" w:hAnsi="Times New Roman" w:cs="Times New Roman"/>
          <w:sz w:val="28"/>
          <w:szCs w:val="28"/>
          <w:lang w:val="ky-KG"/>
        </w:rPr>
        <w:t xml:space="preserve"> коргоону камсыз кылуу максатында пакеттер, мүшөктөр, коробкалар жана атайын сейф-пакеттер колдонулат. </w:t>
      </w:r>
    </w:p>
    <w:p w:rsidR="00F80832" w:rsidRPr="004F27CC" w:rsidRDefault="001C0C74" w:rsidP="00AC2C6D">
      <w:pPr>
        <w:pStyle w:val="a4"/>
        <w:spacing w:line="276" w:lineRule="auto"/>
        <w:ind w:firstLine="851"/>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1.3. </w:t>
      </w:r>
      <w:r w:rsidR="00F80832" w:rsidRPr="004F27CC">
        <w:rPr>
          <w:rFonts w:ascii="Times New Roman" w:hAnsi="Times New Roman" w:cs="Times New Roman"/>
          <w:sz w:val="28"/>
          <w:szCs w:val="28"/>
          <w:shd w:val="clear" w:color="auto" w:fill="FFFFFF"/>
          <w:lang w:val="ky-KG"/>
        </w:rPr>
        <w:t xml:space="preserve">Шайлоо </w:t>
      </w:r>
      <w:r w:rsidR="00F80832" w:rsidRPr="004F27CC">
        <w:rPr>
          <w:rStyle w:val="1"/>
          <w:rFonts w:eastAsia="Calibri"/>
          <w:bCs/>
          <w:spacing w:val="2"/>
          <w:lang w:val="ky-KG"/>
        </w:rPr>
        <w:t>документ</w:t>
      </w:r>
      <w:r w:rsidR="00F80832" w:rsidRPr="004F27CC">
        <w:rPr>
          <w:rFonts w:ascii="Times New Roman" w:hAnsi="Times New Roman" w:cs="Times New Roman"/>
          <w:sz w:val="28"/>
          <w:szCs w:val="28"/>
          <w:shd w:val="clear" w:color="auto" w:fill="FFFFFF"/>
          <w:lang w:val="ky-KG"/>
        </w:rPr>
        <w:t xml:space="preserve">теринин, анын ичинде </w:t>
      </w:r>
      <w:r w:rsidR="00625A99" w:rsidRPr="004F27CC">
        <w:rPr>
          <w:rFonts w:ascii="Times New Roman" w:hAnsi="Times New Roman" w:cs="Times New Roman"/>
          <w:sz w:val="28"/>
          <w:szCs w:val="28"/>
          <w:shd w:val="clear" w:color="auto" w:fill="FFFFFF"/>
          <w:lang w:val="ky-KG"/>
        </w:rPr>
        <w:t xml:space="preserve">шайлоо бюллетендеринин коопсуздугун жана сакталышын камсыз кылуу </w:t>
      </w:r>
      <w:r w:rsidR="00625A99" w:rsidRPr="004F27CC">
        <w:rPr>
          <w:rStyle w:val="a5"/>
          <w:rFonts w:ascii="Times New Roman" w:eastAsia="Times New Roman" w:hAnsi="Times New Roman" w:cs="Times New Roman"/>
          <w:bCs/>
          <w:color w:val="auto"/>
          <w:spacing w:val="2"/>
          <w:sz w:val="28"/>
          <w:szCs w:val="28"/>
          <w:u w:val="none"/>
          <w:shd w:val="clear" w:color="auto" w:fill="FFFFFF"/>
          <w:lang w:val="ky-KG"/>
        </w:rPr>
        <w:t>шайлоо комиссия</w:t>
      </w:r>
      <w:r w:rsidR="00625A99" w:rsidRPr="004F27CC">
        <w:rPr>
          <w:rFonts w:ascii="Times New Roman" w:hAnsi="Times New Roman" w:cs="Times New Roman"/>
          <w:sz w:val="28"/>
          <w:szCs w:val="28"/>
          <w:shd w:val="clear" w:color="auto" w:fill="FFFFFF"/>
          <w:lang w:val="ky-KG"/>
        </w:rPr>
        <w:t xml:space="preserve">ларына жүктөлөт. Коопсуздукту камсыз кылууга </w:t>
      </w:r>
      <w:r w:rsidR="00625A99" w:rsidRPr="004F27CC">
        <w:rPr>
          <w:rFonts w:ascii="Times New Roman" w:eastAsia="Times New Roman" w:hAnsi="Times New Roman" w:cs="Times New Roman"/>
          <w:sz w:val="28"/>
          <w:szCs w:val="28"/>
          <w:shd w:val="clear" w:color="auto" w:fill="FFFFFF"/>
          <w:lang w:val="ky-KG"/>
        </w:rPr>
        <w:t>көмөктөшүү</w:t>
      </w:r>
      <w:r w:rsidR="00625A99" w:rsidRPr="004F27CC">
        <w:rPr>
          <w:rFonts w:ascii="Times New Roman" w:hAnsi="Times New Roman" w:cs="Times New Roman"/>
          <w:sz w:val="28"/>
          <w:szCs w:val="28"/>
          <w:shd w:val="clear" w:color="auto" w:fill="FFFFFF"/>
          <w:lang w:val="ky-KG"/>
        </w:rPr>
        <w:t xml:space="preserve"> укук коргоо органдарына (</w:t>
      </w:r>
      <w:r w:rsidR="00625A99" w:rsidRPr="004F27CC">
        <w:rPr>
          <w:rStyle w:val="a6"/>
          <w:rFonts w:ascii="Times New Roman" w:eastAsia="Times New Roman" w:hAnsi="Times New Roman" w:cs="Times New Roman"/>
          <w:b w:val="0"/>
          <w:spacing w:val="2"/>
          <w:sz w:val="28"/>
          <w:szCs w:val="28"/>
          <w:shd w:val="clear" w:color="auto" w:fill="FFFFFF"/>
          <w:lang w:val="ky-KG"/>
        </w:rPr>
        <w:t xml:space="preserve">ички иштер органдарына) жүктөлөт. </w:t>
      </w:r>
    </w:p>
    <w:p w:rsidR="008A3E6C" w:rsidRPr="004F27CC" w:rsidRDefault="001C0C74" w:rsidP="00AC2C6D">
      <w:pPr>
        <w:pStyle w:val="a4"/>
        <w:spacing w:line="276" w:lineRule="auto"/>
        <w:ind w:firstLine="708"/>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1.4. </w:t>
      </w:r>
      <w:r w:rsidR="00625A99" w:rsidRPr="004F27CC">
        <w:rPr>
          <w:rFonts w:ascii="Times New Roman" w:hAnsi="Times New Roman" w:cs="Times New Roman"/>
          <w:sz w:val="28"/>
          <w:szCs w:val="28"/>
          <w:lang w:val="ky-KG"/>
        </w:rPr>
        <w:t>Ушул Жободо төмөнкүдөй терминдер колдонулат</w:t>
      </w:r>
      <w:r w:rsidR="008A3E6C" w:rsidRPr="004F27CC">
        <w:rPr>
          <w:rFonts w:ascii="Times New Roman" w:hAnsi="Times New Roman" w:cs="Times New Roman"/>
          <w:sz w:val="28"/>
          <w:szCs w:val="28"/>
          <w:lang w:val="ky-KG"/>
        </w:rPr>
        <w:t>:</w:t>
      </w:r>
    </w:p>
    <w:p w:rsidR="00625A99" w:rsidRPr="004F27CC" w:rsidRDefault="00625A99" w:rsidP="00AC2C6D">
      <w:pPr>
        <w:pStyle w:val="a4"/>
        <w:spacing w:line="276" w:lineRule="auto"/>
        <w:ind w:firstLine="851"/>
        <w:jc w:val="both"/>
        <w:rPr>
          <w:rFonts w:ascii="Times New Roman" w:hAnsi="Times New Roman" w:cs="Times New Roman"/>
          <w:sz w:val="28"/>
          <w:szCs w:val="28"/>
          <w:lang w:val="ky-KG"/>
        </w:rPr>
      </w:pPr>
      <w:r w:rsidRPr="004F27CC">
        <w:rPr>
          <w:rFonts w:ascii="Times New Roman" w:hAnsi="Times New Roman" w:cs="Times New Roman"/>
          <w:b/>
          <w:sz w:val="28"/>
          <w:szCs w:val="28"/>
          <w:shd w:val="clear" w:color="auto" w:fill="FFFFFF"/>
          <w:lang w:val="ky-KG"/>
        </w:rPr>
        <w:t xml:space="preserve">шайлоо </w:t>
      </w:r>
      <w:r w:rsidRPr="004F27CC">
        <w:rPr>
          <w:rStyle w:val="1"/>
          <w:rFonts w:eastAsia="Calibri"/>
          <w:b/>
          <w:bCs/>
          <w:spacing w:val="2"/>
          <w:lang w:val="ky-KG"/>
        </w:rPr>
        <w:t>документ</w:t>
      </w:r>
      <w:r w:rsidRPr="004F27CC">
        <w:rPr>
          <w:rFonts w:ascii="Times New Roman" w:hAnsi="Times New Roman" w:cs="Times New Roman"/>
          <w:b/>
          <w:sz w:val="28"/>
          <w:szCs w:val="28"/>
          <w:shd w:val="clear" w:color="auto" w:fill="FFFFFF"/>
          <w:lang w:val="ky-KG"/>
        </w:rPr>
        <w:t>тери</w:t>
      </w:r>
      <w:r w:rsidRPr="004F27CC">
        <w:rPr>
          <w:rFonts w:ascii="Times New Roman" w:hAnsi="Times New Roman" w:cs="Times New Roman"/>
          <w:sz w:val="28"/>
          <w:szCs w:val="28"/>
          <w:lang w:val="ky-KG"/>
        </w:rPr>
        <w:t>–</w:t>
      </w:r>
      <w:r w:rsidRPr="004F27CC">
        <w:rPr>
          <w:rStyle w:val="1"/>
          <w:rFonts w:eastAsiaTheme="minorEastAsia"/>
          <w:bCs/>
          <w:spacing w:val="2"/>
          <w:lang w:val="ky-KG"/>
        </w:rPr>
        <w:t>шайлоочулардын тизме</w:t>
      </w:r>
      <w:r w:rsidRPr="004F27CC">
        <w:rPr>
          <w:rFonts w:ascii="Times New Roman" w:hAnsi="Times New Roman" w:cs="Times New Roman"/>
          <w:sz w:val="28"/>
          <w:szCs w:val="28"/>
          <w:lang w:val="ky-KG"/>
        </w:rPr>
        <w:t xml:space="preserve">лери, анык, жараксыз, колдонулбаган (керектен чыгарылган), бузулган (каталары менен толтурулган) бюллетендер, </w:t>
      </w:r>
      <w:r w:rsidRPr="004F27CC">
        <w:rPr>
          <w:rStyle w:val="1"/>
          <w:rFonts w:eastAsia="Calibri"/>
          <w:bCs/>
          <w:spacing w:val="2"/>
          <w:lang w:val="ky-KG"/>
        </w:rPr>
        <w:t xml:space="preserve">ошондой эле идентификациялоодон өткөндүгү </w:t>
      </w:r>
      <w:r w:rsidRPr="004F27CC">
        <w:rPr>
          <w:rStyle w:val="1"/>
          <w:rFonts w:eastAsia="Calibri"/>
          <w:bCs/>
          <w:spacing w:val="2"/>
          <w:lang w:val="ky-KG"/>
        </w:rPr>
        <w:lastRenderedPageBreak/>
        <w:t xml:space="preserve">жөнүндө чектер, идентификациялоо боюнча баштапкы жана жыйынтык отчеттор, </w:t>
      </w:r>
      <w:r w:rsidRPr="004F27CC">
        <w:rPr>
          <w:rStyle w:val="1"/>
          <w:rFonts w:eastAsia="Calibri"/>
          <w:bCs/>
          <w:color w:val="auto"/>
          <w:spacing w:val="2"/>
          <w:lang w:val="ky-KG"/>
        </w:rPr>
        <w:t xml:space="preserve">автоматтык </w:t>
      </w:r>
      <w:r w:rsidR="00B22DFA" w:rsidRPr="004F27CC">
        <w:rPr>
          <w:rStyle w:val="1"/>
          <w:rFonts w:eastAsia="Calibri"/>
          <w:bCs/>
          <w:color w:val="auto"/>
          <w:spacing w:val="2"/>
          <w:lang w:val="ky-KG"/>
        </w:rPr>
        <w:t>эсептөөчү урна</w:t>
      </w:r>
      <w:r w:rsidR="00B22DFA" w:rsidRPr="004F27CC">
        <w:rPr>
          <w:rStyle w:val="1"/>
          <w:rFonts w:eastAsia="Calibri"/>
          <w:bCs/>
          <w:spacing w:val="2"/>
          <w:lang w:val="ky-KG"/>
        </w:rPr>
        <w:t xml:space="preserve">лардын нөлдүк жана жыйынтык отчеттору, </w:t>
      </w:r>
      <w:r w:rsidR="00B22DFA" w:rsidRPr="004F27CC">
        <w:rPr>
          <w:rStyle w:val="1"/>
          <w:rFonts w:eastAsiaTheme="minorEastAsia"/>
          <w:bCs/>
          <w:color w:val="auto"/>
          <w:spacing w:val="2"/>
          <w:lang w:val="ky-KG"/>
        </w:rPr>
        <w:t>шайлоо комиссия</w:t>
      </w:r>
      <w:r w:rsidR="00B22DFA" w:rsidRPr="004F27CC">
        <w:rPr>
          <w:rStyle w:val="1"/>
          <w:rFonts w:eastAsia="Calibri"/>
          <w:bCs/>
          <w:spacing w:val="2"/>
          <w:lang w:val="ky-KG"/>
        </w:rPr>
        <w:t xml:space="preserve">ларынын </w:t>
      </w:r>
      <w:r w:rsidR="00B22DFA" w:rsidRPr="004F27CC">
        <w:rPr>
          <w:rStyle w:val="1"/>
          <w:rFonts w:eastAsiaTheme="minorEastAsia"/>
          <w:bCs/>
          <w:spacing w:val="2"/>
          <w:lang w:val="ky-KG"/>
        </w:rPr>
        <w:t>протокол</w:t>
      </w:r>
      <w:r w:rsidR="00B22DFA" w:rsidRPr="004F27CC">
        <w:rPr>
          <w:rStyle w:val="1"/>
          <w:rFonts w:eastAsia="Calibri"/>
          <w:bCs/>
          <w:spacing w:val="2"/>
          <w:lang w:val="ky-KG"/>
        </w:rPr>
        <w:t xml:space="preserve">дору, шайлоо </w:t>
      </w:r>
      <w:r w:rsidR="00B22DFA" w:rsidRPr="004F27CC">
        <w:rPr>
          <w:rStyle w:val="1"/>
          <w:rFonts w:eastAsiaTheme="minorEastAsia"/>
          <w:bCs/>
          <w:spacing w:val="2"/>
          <w:lang w:val="ky-KG"/>
        </w:rPr>
        <w:t>маселелер</w:t>
      </w:r>
      <w:r w:rsidR="00B22DFA" w:rsidRPr="004F27CC">
        <w:rPr>
          <w:rStyle w:val="1"/>
          <w:rFonts w:eastAsia="Calibri"/>
          <w:bCs/>
          <w:spacing w:val="2"/>
          <w:lang w:val="ky-KG"/>
        </w:rPr>
        <w:t xml:space="preserve">и боюнча алардын чечимдери, добуш берүүнүн натыйжалары жөнүндө жыйынды таблицалар жана участкалык шайлоо комиссиясынын добуш берүүнүн жыйынтыктары жөнүндө </w:t>
      </w:r>
      <w:r w:rsidR="00B22DFA" w:rsidRPr="004F27CC">
        <w:rPr>
          <w:rStyle w:val="1"/>
          <w:rFonts w:eastAsiaTheme="minorEastAsia"/>
          <w:bCs/>
          <w:spacing w:val="2"/>
          <w:lang w:val="ky-KG"/>
        </w:rPr>
        <w:t>протокол</w:t>
      </w:r>
      <w:r w:rsidR="00B22DFA" w:rsidRPr="004F27CC">
        <w:rPr>
          <w:rStyle w:val="1"/>
          <w:rFonts w:eastAsia="Calibri"/>
          <w:bCs/>
          <w:spacing w:val="2"/>
          <w:lang w:val="ky-KG"/>
        </w:rPr>
        <w:t>дорунун көчүрмөлөрү;</w:t>
      </w:r>
    </w:p>
    <w:p w:rsidR="00B22DFA" w:rsidRPr="004F27CC" w:rsidRDefault="008A3E6C" w:rsidP="00AC2C6D">
      <w:pPr>
        <w:pStyle w:val="a4"/>
        <w:spacing w:line="276" w:lineRule="auto"/>
        <w:ind w:firstLine="851"/>
        <w:jc w:val="both"/>
        <w:rPr>
          <w:rFonts w:ascii="Times New Roman" w:hAnsi="Times New Roman" w:cs="Times New Roman"/>
          <w:sz w:val="28"/>
          <w:szCs w:val="28"/>
          <w:lang w:val="ky-KG"/>
        </w:rPr>
      </w:pPr>
      <w:r w:rsidRPr="004F27CC">
        <w:rPr>
          <w:rFonts w:ascii="Times New Roman" w:hAnsi="Times New Roman" w:cs="Times New Roman"/>
          <w:b/>
          <w:sz w:val="28"/>
          <w:szCs w:val="28"/>
          <w:lang w:val="ky-KG"/>
        </w:rPr>
        <w:t>пакет</w:t>
      </w:r>
      <w:r w:rsidR="00B22DFA" w:rsidRPr="004F27CC">
        <w:rPr>
          <w:rFonts w:ascii="Times New Roman" w:hAnsi="Times New Roman" w:cs="Times New Roman"/>
          <w:sz w:val="28"/>
          <w:szCs w:val="28"/>
          <w:lang w:val="ky-KG"/>
        </w:rPr>
        <w:t>–</w:t>
      </w:r>
      <w:r w:rsidR="00B22DFA" w:rsidRPr="004F27CC">
        <w:rPr>
          <w:rStyle w:val="1"/>
          <w:rFonts w:eastAsia="Calibri"/>
          <w:bCs/>
          <w:spacing w:val="2"/>
          <w:lang w:val="ky-KG"/>
        </w:rPr>
        <w:t xml:space="preserve">тиешелүү </w:t>
      </w:r>
      <w:r w:rsidR="00B22DFA" w:rsidRPr="004F27CC">
        <w:rPr>
          <w:rFonts w:ascii="Times New Roman" w:hAnsi="Times New Roman" w:cs="Times New Roman"/>
          <w:sz w:val="28"/>
          <w:szCs w:val="28"/>
          <w:shd w:val="clear" w:color="auto" w:fill="FFFFFF"/>
          <w:lang w:val="ky-KG"/>
        </w:rPr>
        <w:t xml:space="preserve">шайлоо </w:t>
      </w:r>
      <w:r w:rsidR="00B22DFA" w:rsidRPr="004F27CC">
        <w:rPr>
          <w:rStyle w:val="1"/>
          <w:rFonts w:eastAsia="Calibri"/>
          <w:bCs/>
          <w:spacing w:val="2"/>
          <w:lang w:val="ky-KG"/>
        </w:rPr>
        <w:t>документ</w:t>
      </w:r>
      <w:r w:rsidR="00B22DFA" w:rsidRPr="004F27CC">
        <w:rPr>
          <w:rFonts w:ascii="Times New Roman" w:hAnsi="Times New Roman" w:cs="Times New Roman"/>
          <w:sz w:val="28"/>
          <w:szCs w:val="28"/>
          <w:shd w:val="clear" w:color="auto" w:fill="FFFFFF"/>
          <w:lang w:val="ky-KG"/>
        </w:rPr>
        <w:t>тери</w:t>
      </w:r>
      <w:r w:rsidR="00B22DFA" w:rsidRPr="004F27CC">
        <w:rPr>
          <w:rFonts w:ascii="Times New Roman" w:hAnsi="Times New Roman" w:cs="Times New Roman"/>
          <w:sz w:val="28"/>
          <w:szCs w:val="28"/>
          <w:lang w:val="ky-KG"/>
        </w:rPr>
        <w:t>н таңгактоо үчүн кагазды камтыган ар түрдүү материалдардан же полиэтилен</w:t>
      </w:r>
      <w:hyperlink r:id="rId6" w:tooltip="Полиэтилен" w:history="1">
        <w:r w:rsidR="00B22DFA" w:rsidRPr="004F27CC">
          <w:rPr>
            <w:rStyle w:val="a5"/>
            <w:rFonts w:ascii="Times New Roman" w:hAnsi="Times New Roman" w:cs="Times New Roman"/>
            <w:color w:val="auto"/>
            <w:sz w:val="28"/>
            <w:szCs w:val="28"/>
            <w:u w:val="none"/>
            <w:shd w:val="clear" w:color="auto" w:fill="FFFFFF"/>
            <w:lang w:val="ky-KG"/>
          </w:rPr>
          <w:t>ден</w:t>
        </w:r>
      </w:hyperlink>
      <w:r w:rsidR="00B22DFA" w:rsidRPr="004F27CC">
        <w:rPr>
          <w:rStyle w:val="a5"/>
          <w:rFonts w:ascii="Times New Roman" w:hAnsi="Times New Roman" w:cs="Times New Roman"/>
          <w:color w:val="auto"/>
          <w:sz w:val="28"/>
          <w:szCs w:val="28"/>
          <w:u w:val="none"/>
          <w:shd w:val="clear" w:color="auto" w:fill="FFFFFF"/>
          <w:lang w:val="ky-KG"/>
        </w:rPr>
        <w:t xml:space="preserve"> жасалган;</w:t>
      </w:r>
    </w:p>
    <w:p w:rsidR="00B22DFA" w:rsidRPr="004F27CC" w:rsidRDefault="005C3B5A" w:rsidP="00AC2C6D">
      <w:pPr>
        <w:pStyle w:val="a4"/>
        <w:spacing w:line="276" w:lineRule="auto"/>
        <w:ind w:firstLine="851"/>
        <w:jc w:val="both"/>
        <w:rPr>
          <w:rFonts w:ascii="Times New Roman" w:hAnsi="Times New Roman" w:cs="Times New Roman"/>
          <w:sz w:val="28"/>
          <w:szCs w:val="28"/>
          <w:shd w:val="clear" w:color="auto" w:fill="FFFFFF"/>
          <w:lang w:val="ky-KG"/>
        </w:rPr>
      </w:pPr>
      <w:r w:rsidRPr="004F27CC">
        <w:rPr>
          <w:rFonts w:ascii="Times New Roman" w:hAnsi="Times New Roman" w:cs="Times New Roman"/>
          <w:b/>
          <w:sz w:val="28"/>
          <w:szCs w:val="28"/>
          <w:shd w:val="clear" w:color="auto" w:fill="FFFFFF"/>
          <w:lang w:val="ky-KG"/>
        </w:rPr>
        <w:t>папка</w:t>
      </w:r>
      <w:r w:rsidR="00B22DFA" w:rsidRPr="004F27CC">
        <w:rPr>
          <w:rFonts w:ascii="Times New Roman" w:hAnsi="Times New Roman" w:cs="Times New Roman"/>
          <w:sz w:val="28"/>
          <w:szCs w:val="28"/>
          <w:shd w:val="clear" w:color="auto" w:fill="FFFFFF"/>
          <w:lang w:val="ky-KG"/>
        </w:rPr>
        <w:t>–</w:t>
      </w:r>
      <w:r w:rsidR="00B22DFA" w:rsidRPr="004F27CC">
        <w:rPr>
          <w:rStyle w:val="1"/>
          <w:rFonts w:eastAsia="Calibri"/>
          <w:bCs/>
          <w:spacing w:val="2"/>
          <w:lang w:val="ky-KG"/>
        </w:rPr>
        <w:t>документ</w:t>
      </w:r>
      <w:r w:rsidR="00B22DFA" w:rsidRPr="004F27CC">
        <w:rPr>
          <w:rFonts w:ascii="Times New Roman" w:hAnsi="Times New Roman" w:cs="Times New Roman"/>
          <w:sz w:val="28"/>
          <w:szCs w:val="28"/>
          <w:shd w:val="clear" w:color="auto" w:fill="FFFFFF"/>
          <w:lang w:val="ky-KG"/>
        </w:rPr>
        <w:t xml:space="preserve">терди сактоо жана коргоо үчүн пластиктен жасалган, көп </w:t>
      </w:r>
      <w:r w:rsidR="00B22DFA" w:rsidRPr="004F27CC">
        <w:rPr>
          <w:rFonts w:ascii="Times New Roman" w:eastAsia="Times New Roman" w:hAnsi="Times New Roman" w:cs="Times New Roman"/>
          <w:sz w:val="28"/>
          <w:szCs w:val="28"/>
          <w:shd w:val="clear" w:color="auto" w:fill="FFFFFF"/>
          <w:lang w:val="ky-KG"/>
        </w:rPr>
        <w:t xml:space="preserve">учурда </w:t>
      </w:r>
      <w:r w:rsidR="00B22DFA" w:rsidRPr="004F27CC">
        <w:rPr>
          <w:rFonts w:ascii="Times New Roman" w:hAnsi="Times New Roman" w:cs="Times New Roman"/>
          <w:sz w:val="28"/>
          <w:szCs w:val="28"/>
          <w:shd w:val="clear" w:color="auto" w:fill="FFFFFF"/>
          <w:lang w:val="ky-KG"/>
        </w:rPr>
        <w:t xml:space="preserve">тунук </w:t>
      </w:r>
      <w:r w:rsidR="00B22DFA" w:rsidRPr="004F27CC">
        <w:rPr>
          <w:rFonts w:ascii="Times New Roman" w:hAnsi="Times New Roman" w:cs="Times New Roman"/>
          <w:color w:val="222222"/>
          <w:sz w:val="28"/>
          <w:szCs w:val="28"/>
          <w:shd w:val="clear" w:color="auto" w:fill="FFFFFF"/>
          <w:lang w:val="ky-KG"/>
        </w:rPr>
        <w:t>канцеляриялык пакет;</w:t>
      </w:r>
    </w:p>
    <w:p w:rsidR="00B22DFA" w:rsidRPr="004F27CC" w:rsidRDefault="00B6215C" w:rsidP="00AC2C6D">
      <w:pPr>
        <w:pStyle w:val="a4"/>
        <w:spacing w:line="276" w:lineRule="auto"/>
        <w:ind w:firstLine="851"/>
        <w:jc w:val="both"/>
        <w:rPr>
          <w:rFonts w:ascii="Times New Roman" w:hAnsi="Times New Roman" w:cs="Times New Roman"/>
          <w:color w:val="222222"/>
          <w:sz w:val="28"/>
          <w:szCs w:val="28"/>
          <w:shd w:val="clear" w:color="auto" w:fill="FFFFFF"/>
          <w:lang w:val="ky-KG"/>
        </w:rPr>
      </w:pPr>
      <w:r w:rsidRPr="004F27CC">
        <w:rPr>
          <w:rFonts w:ascii="Times New Roman" w:hAnsi="Times New Roman" w:cs="Times New Roman"/>
          <w:b/>
          <w:color w:val="222222"/>
          <w:sz w:val="28"/>
          <w:szCs w:val="28"/>
          <w:shd w:val="clear" w:color="auto" w:fill="FFFFFF"/>
          <w:lang w:val="ky-KG"/>
        </w:rPr>
        <w:t>м</w:t>
      </w:r>
      <w:r w:rsidR="00B22DFA" w:rsidRPr="004F27CC">
        <w:rPr>
          <w:rFonts w:ascii="Times New Roman" w:hAnsi="Times New Roman" w:cs="Times New Roman"/>
          <w:b/>
          <w:color w:val="222222"/>
          <w:sz w:val="28"/>
          <w:szCs w:val="28"/>
          <w:shd w:val="clear" w:color="auto" w:fill="FFFFFF"/>
          <w:lang w:val="ky-KG"/>
        </w:rPr>
        <w:t>ү</w:t>
      </w:r>
      <w:r w:rsidRPr="004F27CC">
        <w:rPr>
          <w:rFonts w:ascii="Times New Roman" w:hAnsi="Times New Roman" w:cs="Times New Roman"/>
          <w:b/>
          <w:color w:val="222222"/>
          <w:sz w:val="28"/>
          <w:szCs w:val="28"/>
          <w:shd w:val="clear" w:color="auto" w:fill="FFFFFF"/>
          <w:lang w:val="ky-KG"/>
        </w:rPr>
        <w:t>ш</w:t>
      </w:r>
      <w:r w:rsidR="00B22DFA" w:rsidRPr="004F27CC">
        <w:rPr>
          <w:rFonts w:ascii="Times New Roman" w:hAnsi="Times New Roman" w:cs="Times New Roman"/>
          <w:b/>
          <w:color w:val="222222"/>
          <w:sz w:val="28"/>
          <w:szCs w:val="28"/>
          <w:shd w:val="clear" w:color="auto" w:fill="FFFFFF"/>
          <w:lang w:val="ky-KG"/>
        </w:rPr>
        <w:t>ө</w:t>
      </w:r>
      <w:r w:rsidRPr="004F27CC">
        <w:rPr>
          <w:rFonts w:ascii="Times New Roman" w:hAnsi="Times New Roman" w:cs="Times New Roman"/>
          <w:b/>
          <w:color w:val="222222"/>
          <w:sz w:val="28"/>
          <w:szCs w:val="28"/>
          <w:shd w:val="clear" w:color="auto" w:fill="FFFFFF"/>
          <w:lang w:val="ky-KG"/>
        </w:rPr>
        <w:t>к</w:t>
      </w:r>
      <w:r w:rsidR="00B22DFA" w:rsidRPr="004F27CC">
        <w:rPr>
          <w:rFonts w:ascii="Times New Roman" w:hAnsi="Times New Roman" w:cs="Times New Roman"/>
          <w:color w:val="222222"/>
          <w:sz w:val="28"/>
          <w:szCs w:val="28"/>
          <w:shd w:val="clear" w:color="auto" w:fill="FFFFFF"/>
          <w:lang w:val="ky-KG"/>
        </w:rPr>
        <w:t xml:space="preserve">–пакеттерди ташуу жана сактоо үчүн </w:t>
      </w:r>
      <w:r w:rsidR="00914220" w:rsidRPr="004F27CC">
        <w:rPr>
          <w:rFonts w:ascii="Times New Roman" w:hAnsi="Times New Roman" w:cs="Times New Roman"/>
          <w:color w:val="222222"/>
          <w:sz w:val="28"/>
          <w:szCs w:val="28"/>
          <w:shd w:val="clear" w:color="auto" w:fill="FFFFFF"/>
          <w:lang w:val="ky-KG"/>
        </w:rPr>
        <w:t>колдонулуучу жумшак материалдан жасалган таңгак;</w:t>
      </w:r>
    </w:p>
    <w:p w:rsidR="00914220" w:rsidRPr="004F27CC" w:rsidRDefault="00634FF8" w:rsidP="00AC2C6D">
      <w:pPr>
        <w:pStyle w:val="a4"/>
        <w:spacing w:line="276" w:lineRule="auto"/>
        <w:ind w:firstLine="851"/>
        <w:jc w:val="both"/>
        <w:rPr>
          <w:rFonts w:ascii="Times New Roman" w:eastAsia="Times New Roman" w:hAnsi="Times New Roman" w:cs="Times New Roman"/>
          <w:bCs/>
          <w:color w:val="222222"/>
          <w:spacing w:val="2"/>
          <w:sz w:val="28"/>
          <w:szCs w:val="28"/>
          <w:shd w:val="clear" w:color="auto" w:fill="FFFFFF"/>
          <w:lang w:val="ky-KG"/>
        </w:rPr>
      </w:pPr>
      <w:r w:rsidRPr="004F27CC">
        <w:rPr>
          <w:rFonts w:ascii="Times New Roman" w:hAnsi="Times New Roman" w:cs="Times New Roman"/>
          <w:b/>
          <w:sz w:val="28"/>
          <w:szCs w:val="28"/>
          <w:shd w:val="clear" w:color="auto" w:fill="FFFFFF"/>
          <w:lang w:val="ky-KG"/>
        </w:rPr>
        <w:t>коробка</w:t>
      </w:r>
      <w:r w:rsidR="00B22DFA" w:rsidRPr="004F27CC">
        <w:rPr>
          <w:rFonts w:ascii="Times New Roman" w:hAnsi="Times New Roman" w:cs="Times New Roman"/>
          <w:sz w:val="28"/>
          <w:szCs w:val="28"/>
          <w:shd w:val="clear" w:color="auto" w:fill="FFFFFF"/>
          <w:lang w:val="ky-KG"/>
        </w:rPr>
        <w:t>–</w:t>
      </w:r>
      <w:r w:rsidR="00B22DFA" w:rsidRPr="004F27CC">
        <w:rPr>
          <w:rFonts w:ascii="Times New Roman" w:hAnsi="Times New Roman" w:cs="Times New Roman"/>
          <w:color w:val="222222"/>
          <w:sz w:val="28"/>
          <w:szCs w:val="28"/>
          <w:shd w:val="clear" w:color="auto" w:fill="FFFFFF"/>
          <w:lang w:val="ky-KG"/>
        </w:rPr>
        <w:t>пакеттерди</w:t>
      </w:r>
      <w:r w:rsidR="004F3149" w:rsidRPr="004F27CC">
        <w:rPr>
          <w:rFonts w:ascii="Times New Roman" w:hAnsi="Times New Roman" w:cs="Times New Roman"/>
          <w:color w:val="222222"/>
          <w:sz w:val="28"/>
          <w:szCs w:val="28"/>
          <w:shd w:val="clear" w:color="auto" w:fill="FFFFFF"/>
          <w:lang w:val="ky-KG"/>
        </w:rPr>
        <w:t xml:space="preserve"> таңгактоо,</w:t>
      </w:r>
      <w:r w:rsidR="00B22DFA" w:rsidRPr="004F27CC">
        <w:rPr>
          <w:rFonts w:ascii="Times New Roman" w:hAnsi="Times New Roman" w:cs="Times New Roman"/>
          <w:color w:val="222222"/>
          <w:sz w:val="28"/>
          <w:szCs w:val="28"/>
          <w:shd w:val="clear" w:color="auto" w:fill="FFFFFF"/>
          <w:lang w:val="ky-KG"/>
        </w:rPr>
        <w:t xml:space="preserve"> ташуу жана сактоо үчүн картондон өнөр жайлык </w:t>
      </w:r>
      <w:r w:rsidR="00B22DFA" w:rsidRPr="004F27CC">
        <w:rPr>
          <w:rFonts w:ascii="Times New Roman" w:eastAsia="Times New Roman" w:hAnsi="Times New Roman" w:cs="Times New Roman"/>
          <w:bCs/>
          <w:color w:val="222222"/>
          <w:spacing w:val="2"/>
          <w:sz w:val="28"/>
          <w:szCs w:val="28"/>
          <w:shd w:val="clear" w:color="auto" w:fill="FFFFFF"/>
          <w:lang w:val="ky-KG"/>
        </w:rPr>
        <w:t>өндүрүлгөн;</w:t>
      </w:r>
    </w:p>
    <w:p w:rsidR="004F3149" w:rsidRPr="004F27CC" w:rsidRDefault="00634FF8" w:rsidP="00AC2C6D">
      <w:pPr>
        <w:pStyle w:val="a4"/>
        <w:spacing w:line="276" w:lineRule="auto"/>
        <w:ind w:firstLine="851"/>
        <w:jc w:val="both"/>
        <w:rPr>
          <w:rFonts w:ascii="Times New Roman" w:hAnsi="Times New Roman" w:cs="Times New Roman"/>
          <w:sz w:val="28"/>
          <w:szCs w:val="28"/>
          <w:lang w:val="ky-KG"/>
        </w:rPr>
      </w:pPr>
      <w:r w:rsidRPr="004F27CC">
        <w:rPr>
          <w:rFonts w:ascii="Times New Roman" w:hAnsi="Times New Roman" w:cs="Times New Roman"/>
          <w:b/>
          <w:sz w:val="28"/>
          <w:szCs w:val="28"/>
          <w:lang w:val="ky-KG"/>
        </w:rPr>
        <w:t>сейф-пакет</w:t>
      </w:r>
      <w:r w:rsidR="004F3149" w:rsidRPr="004F27CC">
        <w:rPr>
          <w:rFonts w:ascii="Times New Roman" w:hAnsi="Times New Roman" w:cs="Times New Roman"/>
          <w:b/>
          <w:sz w:val="28"/>
          <w:szCs w:val="28"/>
          <w:lang w:val="ky-KG"/>
        </w:rPr>
        <w:t>тер</w:t>
      </w:r>
      <w:r w:rsidR="004F3149" w:rsidRPr="004F27CC">
        <w:rPr>
          <w:rFonts w:ascii="Times New Roman" w:hAnsi="Times New Roman" w:cs="Times New Roman"/>
          <w:sz w:val="28"/>
          <w:szCs w:val="28"/>
          <w:lang w:val="ky-KG"/>
        </w:rPr>
        <w:t>–</w:t>
      </w:r>
      <w:r w:rsidR="007E1BCB" w:rsidRPr="004F27CC">
        <w:rPr>
          <w:rFonts w:ascii="Times New Roman" w:hAnsi="Times New Roman" w:cs="Times New Roman"/>
          <w:sz w:val="28"/>
          <w:szCs w:val="28"/>
          <w:lang w:val="ky-KG"/>
        </w:rPr>
        <w:t xml:space="preserve">нымга чыдамдуу, ысыкка чыдамдуу </w:t>
      </w:r>
      <w:r w:rsidR="004F27CC" w:rsidRPr="004F27CC">
        <w:rPr>
          <w:rFonts w:ascii="Times New Roman" w:hAnsi="Times New Roman" w:cs="Times New Roman"/>
          <w:sz w:val="28"/>
          <w:szCs w:val="28"/>
          <w:lang w:val="ky-KG"/>
        </w:rPr>
        <w:t xml:space="preserve">атайын </w:t>
      </w:r>
      <w:r w:rsidR="007E1BCB" w:rsidRPr="004F27CC">
        <w:rPr>
          <w:rFonts w:ascii="Times New Roman" w:hAnsi="Times New Roman" w:cs="Times New Roman"/>
          <w:sz w:val="28"/>
          <w:szCs w:val="28"/>
          <w:lang w:val="ky-KG"/>
        </w:rPr>
        <w:t xml:space="preserve">материалдардан жасалат, алардын жекече сегиз орундуу номери </w:t>
      </w:r>
      <w:r w:rsidR="007E1BCB" w:rsidRPr="004F27CC">
        <w:rPr>
          <w:rFonts w:ascii="Times New Roman" w:eastAsia="Times New Roman" w:hAnsi="Times New Roman" w:cs="Times New Roman"/>
          <w:spacing w:val="-3"/>
          <w:sz w:val="28"/>
          <w:szCs w:val="28"/>
          <w:shd w:val="clear" w:color="auto" w:fill="FFFFFF"/>
          <w:lang w:val="ky-KG"/>
        </w:rPr>
        <w:t xml:space="preserve">(мындан ары – </w:t>
      </w:r>
      <w:r w:rsidR="007E1BCB" w:rsidRPr="004F27CC">
        <w:rPr>
          <w:rStyle w:val="1"/>
          <w:rFonts w:eastAsia="Calibri"/>
          <w:bCs/>
          <w:spacing w:val="2"/>
          <w:lang w:val="ky-KG"/>
        </w:rPr>
        <w:t xml:space="preserve">идентификациялык номер) болот, өзү чапталуучу </w:t>
      </w:r>
      <w:r w:rsidR="007E1BCB" w:rsidRPr="004F27CC">
        <w:rPr>
          <w:rFonts w:ascii="Times New Roman" w:hAnsi="Times New Roman" w:cs="Times New Roman"/>
          <w:sz w:val="28"/>
          <w:szCs w:val="28"/>
          <w:lang w:val="ky-KG"/>
        </w:rPr>
        <w:t>индикатордук лента менен чаптап бекитилет.</w:t>
      </w:r>
    </w:p>
    <w:p w:rsidR="008A3E6C" w:rsidRPr="004F27CC" w:rsidRDefault="008A3E6C" w:rsidP="00AC2C6D">
      <w:pPr>
        <w:pStyle w:val="a4"/>
        <w:spacing w:line="276" w:lineRule="auto"/>
        <w:ind w:firstLine="851"/>
        <w:jc w:val="both"/>
        <w:rPr>
          <w:rFonts w:ascii="Times New Roman" w:hAnsi="Times New Roman" w:cs="Times New Roman"/>
          <w:sz w:val="28"/>
          <w:szCs w:val="28"/>
          <w:shd w:val="clear" w:color="auto" w:fill="FFFFFF"/>
          <w:lang w:val="ky-KG"/>
        </w:rPr>
      </w:pPr>
    </w:p>
    <w:p w:rsidR="007E1BCB" w:rsidRPr="004F27CC" w:rsidRDefault="007E1BCB" w:rsidP="00B43947">
      <w:pPr>
        <w:pStyle w:val="a4"/>
        <w:numPr>
          <w:ilvl w:val="0"/>
          <w:numId w:val="6"/>
        </w:numPr>
        <w:tabs>
          <w:tab w:val="left" w:pos="426"/>
        </w:tabs>
        <w:spacing w:line="276" w:lineRule="auto"/>
        <w:jc w:val="center"/>
        <w:rPr>
          <w:rFonts w:ascii="Times New Roman" w:hAnsi="Times New Roman" w:cs="Times New Roman"/>
          <w:b/>
          <w:sz w:val="28"/>
          <w:szCs w:val="28"/>
          <w:shd w:val="clear" w:color="auto" w:fill="FFFFFF"/>
          <w:lang w:val="ky-KG"/>
        </w:rPr>
      </w:pPr>
      <w:r w:rsidRPr="004F27CC">
        <w:rPr>
          <w:rStyle w:val="1"/>
          <w:rFonts w:eastAsia="Calibri"/>
          <w:b/>
          <w:bCs/>
          <w:spacing w:val="2"/>
          <w:lang w:val="ky-KG"/>
        </w:rPr>
        <w:t>Участкалык шайлоо комиссия</w:t>
      </w:r>
      <w:r w:rsidRPr="004F27CC">
        <w:rPr>
          <w:rFonts w:ascii="Times New Roman" w:hAnsi="Times New Roman" w:cs="Times New Roman"/>
          <w:b/>
          <w:sz w:val="28"/>
          <w:szCs w:val="28"/>
          <w:shd w:val="clear" w:color="auto" w:fill="FFFFFF"/>
          <w:lang w:val="ky-KG"/>
        </w:rPr>
        <w:t xml:space="preserve">ларынын шайлоо </w:t>
      </w:r>
      <w:r w:rsidRPr="004F27CC">
        <w:rPr>
          <w:rStyle w:val="1"/>
          <w:rFonts w:eastAsia="Calibri"/>
          <w:b/>
          <w:bCs/>
          <w:spacing w:val="2"/>
          <w:lang w:val="ky-KG"/>
        </w:rPr>
        <w:t>документ</w:t>
      </w:r>
      <w:r w:rsidRPr="004F27CC">
        <w:rPr>
          <w:rFonts w:ascii="Times New Roman" w:hAnsi="Times New Roman" w:cs="Times New Roman"/>
          <w:b/>
          <w:sz w:val="28"/>
          <w:szCs w:val="28"/>
          <w:shd w:val="clear" w:color="auto" w:fill="FFFFFF"/>
          <w:lang w:val="ky-KG"/>
        </w:rPr>
        <w:t xml:space="preserve">терин, </w:t>
      </w:r>
      <w:r w:rsidRPr="004F27CC">
        <w:rPr>
          <w:rStyle w:val="1"/>
          <w:rFonts w:eastAsia="Calibri"/>
          <w:b/>
          <w:bCs/>
          <w:spacing w:val="2"/>
          <w:lang w:val="ky-KG"/>
        </w:rPr>
        <w:t>добуш берүү</w:t>
      </w:r>
      <w:r w:rsidRPr="004F27CC">
        <w:rPr>
          <w:rFonts w:ascii="Times New Roman" w:hAnsi="Times New Roman" w:cs="Times New Roman"/>
          <w:b/>
          <w:sz w:val="28"/>
          <w:szCs w:val="28"/>
          <w:shd w:val="clear" w:color="auto" w:fill="FFFFFF"/>
          <w:lang w:val="ky-KG"/>
        </w:rPr>
        <w:t xml:space="preserve">нүн </w:t>
      </w:r>
      <w:r w:rsidRPr="004F27CC">
        <w:rPr>
          <w:rStyle w:val="1"/>
          <w:rFonts w:eastAsia="Calibri"/>
          <w:b/>
          <w:spacing w:val="2"/>
          <w:lang w:val="ky-KG"/>
        </w:rPr>
        <w:t>жыйынтыктар</w:t>
      </w:r>
      <w:r w:rsidRPr="004F27CC">
        <w:rPr>
          <w:rFonts w:ascii="Times New Roman" w:hAnsi="Times New Roman" w:cs="Times New Roman"/>
          <w:b/>
          <w:sz w:val="28"/>
          <w:szCs w:val="28"/>
          <w:shd w:val="clear" w:color="auto" w:fill="FFFFFF"/>
          <w:lang w:val="ky-KG"/>
        </w:rPr>
        <w:t xml:space="preserve">ы жөнүндө </w:t>
      </w:r>
      <w:r w:rsidRPr="004F27CC">
        <w:rPr>
          <w:rFonts w:ascii="Times New Roman" w:eastAsia="Times New Roman" w:hAnsi="Times New Roman" w:cs="Times New Roman"/>
          <w:b/>
          <w:sz w:val="28"/>
          <w:szCs w:val="28"/>
          <w:shd w:val="clear" w:color="auto" w:fill="FFFFFF"/>
          <w:lang w:val="ky-KG"/>
        </w:rPr>
        <w:t>протокол</w:t>
      </w:r>
      <w:r w:rsidRPr="004F27CC">
        <w:rPr>
          <w:rFonts w:ascii="Times New Roman" w:hAnsi="Times New Roman" w:cs="Times New Roman"/>
          <w:b/>
          <w:sz w:val="28"/>
          <w:szCs w:val="28"/>
          <w:shd w:val="clear" w:color="auto" w:fill="FFFFFF"/>
          <w:lang w:val="ky-KG"/>
        </w:rPr>
        <w:t>дорун даярдоо жана жеткирүү, өткөрүп берүү жана кабыл алуу тартиби.</w:t>
      </w:r>
    </w:p>
    <w:p w:rsidR="0033259B" w:rsidRPr="004F27CC" w:rsidRDefault="0033259B" w:rsidP="00AC2C6D">
      <w:pPr>
        <w:pStyle w:val="a4"/>
        <w:spacing w:line="276" w:lineRule="auto"/>
        <w:ind w:left="360" w:firstLine="851"/>
        <w:rPr>
          <w:rFonts w:ascii="Times New Roman" w:hAnsi="Times New Roman" w:cs="Times New Roman"/>
          <w:b/>
          <w:sz w:val="28"/>
          <w:szCs w:val="28"/>
          <w:shd w:val="clear" w:color="auto" w:fill="FFFFFF"/>
          <w:lang w:val="ky-KG"/>
        </w:rPr>
      </w:pPr>
    </w:p>
    <w:p w:rsidR="00E42B32" w:rsidRPr="004F27CC" w:rsidRDefault="001C0C74" w:rsidP="00AC2C6D">
      <w:pPr>
        <w:pStyle w:val="a4"/>
        <w:spacing w:line="276" w:lineRule="auto"/>
        <w:ind w:firstLine="567"/>
        <w:jc w:val="both"/>
        <w:rPr>
          <w:rFonts w:ascii="Times New Roman" w:hAnsi="Times New Roman" w:cs="Times New Roman"/>
          <w:sz w:val="28"/>
          <w:szCs w:val="28"/>
          <w:shd w:val="clear" w:color="auto" w:fill="FFFFFF"/>
          <w:lang w:val="ky-KG"/>
        </w:rPr>
      </w:pPr>
      <w:r w:rsidRPr="004F27CC">
        <w:rPr>
          <w:rFonts w:ascii="Times New Roman" w:hAnsi="Times New Roman" w:cs="Times New Roman"/>
          <w:sz w:val="28"/>
          <w:szCs w:val="28"/>
          <w:lang w:val="ky-KG"/>
        </w:rPr>
        <w:t xml:space="preserve">2.1. </w:t>
      </w:r>
      <w:r w:rsidR="00E42B32" w:rsidRPr="004F27CC">
        <w:rPr>
          <w:rFonts w:ascii="Times New Roman" w:hAnsi="Times New Roman" w:cs="Times New Roman"/>
          <w:sz w:val="28"/>
          <w:szCs w:val="28"/>
          <w:shd w:val="clear" w:color="auto" w:fill="FFFFFF"/>
          <w:lang w:val="ky-KG"/>
        </w:rPr>
        <w:t>Бардык керектен чыгарылган шайлоо бюллетендери саналат жана пакетке таңгакталат, ал участкалык шайлоо комиссиясынын мөөрү жана анын мүчөлөрүнүн колдору менен бекитилет. Пакетке "Керектен чыгарылган шайлоо бюллетендери" деген жазуу жазылат, алардын саны жана шайлоо участогунун ном</w:t>
      </w:r>
      <w:r w:rsidR="004F27CC" w:rsidRPr="004F27CC">
        <w:rPr>
          <w:rFonts w:ascii="Times New Roman" w:hAnsi="Times New Roman" w:cs="Times New Roman"/>
          <w:sz w:val="28"/>
          <w:szCs w:val="28"/>
          <w:shd w:val="clear" w:color="auto" w:fill="FFFFFF"/>
          <w:lang w:val="ky-KG"/>
        </w:rPr>
        <w:t>ери</w:t>
      </w:r>
      <w:r w:rsidR="00E42B32" w:rsidRPr="004F27CC">
        <w:rPr>
          <w:rFonts w:ascii="Times New Roman" w:hAnsi="Times New Roman" w:cs="Times New Roman"/>
          <w:sz w:val="28"/>
          <w:szCs w:val="28"/>
          <w:shd w:val="clear" w:color="auto" w:fill="FFFFFF"/>
          <w:lang w:val="ky-KG"/>
        </w:rPr>
        <w:t xml:space="preserve"> көрсөтүлөт.</w:t>
      </w:r>
    </w:p>
    <w:p w:rsidR="00E42B32" w:rsidRPr="004F27CC" w:rsidRDefault="009E3E6E" w:rsidP="00AC2C6D">
      <w:pPr>
        <w:pStyle w:val="a4"/>
        <w:spacing w:line="276" w:lineRule="auto"/>
        <w:ind w:firstLine="567"/>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2.2. </w:t>
      </w:r>
      <w:r w:rsidR="00E42B32" w:rsidRPr="004F27CC">
        <w:rPr>
          <w:rFonts w:ascii="Times New Roman" w:hAnsi="Times New Roman" w:cs="Times New Roman"/>
          <w:sz w:val="28"/>
          <w:szCs w:val="28"/>
          <w:shd w:val="clear" w:color="auto" w:fill="FFFFFF"/>
          <w:lang w:val="ky-KG"/>
        </w:rPr>
        <w:t>Көчмө үкөктөн алынган жараксыз шайлоо бюллетендери өзүнчө таңгакталат жана мөөрлөнүп чапталат, мында пакетте шайлоо участогунун номуру, үкөктүн номуру жана шайлоо бюллетендеринин саны көрсөтүлөт жана "Добуш берүү үчүн көчмө үкөктөн алынган жараксыз шайлоо бюллетендери" деген жазуу жазылат.</w:t>
      </w:r>
    </w:p>
    <w:p w:rsidR="00D04C61" w:rsidRPr="004F27CC" w:rsidRDefault="001C0C74" w:rsidP="00AC2C6D">
      <w:pPr>
        <w:pStyle w:val="a4"/>
        <w:spacing w:line="276" w:lineRule="auto"/>
        <w:ind w:firstLine="567"/>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2.3. </w:t>
      </w:r>
      <w:r w:rsidR="00D04C61" w:rsidRPr="004F27CC">
        <w:rPr>
          <w:rFonts w:ascii="Times New Roman" w:hAnsi="Times New Roman" w:cs="Times New Roman"/>
          <w:sz w:val="28"/>
          <w:szCs w:val="28"/>
          <w:lang w:val="ky-KG"/>
        </w:rPr>
        <w:t>УШКнын д</w:t>
      </w:r>
      <w:r w:rsidR="00D04C61" w:rsidRPr="004F27CC">
        <w:rPr>
          <w:rFonts w:ascii="Times New Roman" w:hAnsi="Times New Roman" w:cs="Times New Roman"/>
          <w:sz w:val="28"/>
          <w:szCs w:val="28"/>
          <w:shd w:val="clear" w:color="auto" w:fill="FFFFFF"/>
          <w:lang w:val="ky-KG"/>
        </w:rPr>
        <w:t>обуш берүүнүн жыйынтыктары жөнүндө протоколу түзүлгөндөн кийин иргелген шайлоо бюллетендери, шайлоочулардын тизмелери, чектер, автоматтык эсептөөчү урналардын отчеттору, идентификация боюнча баштапкы жана жыйынтык отчет өзүнчө пакеттерге таңгакталат, аларда шайлоо участогунун ном</w:t>
      </w:r>
      <w:r w:rsidR="004F27CC" w:rsidRPr="004F27CC">
        <w:rPr>
          <w:rFonts w:ascii="Times New Roman" w:hAnsi="Times New Roman" w:cs="Times New Roman"/>
          <w:sz w:val="28"/>
          <w:szCs w:val="28"/>
          <w:shd w:val="clear" w:color="auto" w:fill="FFFFFF"/>
          <w:lang w:val="ky-KG"/>
        </w:rPr>
        <w:t>ери</w:t>
      </w:r>
      <w:r w:rsidR="00D04C61" w:rsidRPr="004F27CC">
        <w:rPr>
          <w:rFonts w:ascii="Times New Roman" w:hAnsi="Times New Roman" w:cs="Times New Roman"/>
          <w:sz w:val="28"/>
          <w:szCs w:val="28"/>
          <w:shd w:val="clear" w:color="auto" w:fill="FFFFFF"/>
          <w:lang w:val="ky-KG"/>
        </w:rPr>
        <w:t>, шайлоо бюллетендеринин саны, шайлоочулардын тизмелеринин аталыштары көрсөтүлөт.</w:t>
      </w:r>
    </w:p>
    <w:p w:rsidR="00D04C61" w:rsidRPr="004F27CC" w:rsidRDefault="001C0C74" w:rsidP="00AC2C6D">
      <w:pPr>
        <w:pStyle w:val="a4"/>
        <w:spacing w:line="276" w:lineRule="auto"/>
        <w:ind w:firstLine="567"/>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lastRenderedPageBreak/>
        <w:t xml:space="preserve">2.4. </w:t>
      </w:r>
      <w:r w:rsidR="00D04C61" w:rsidRPr="004F27CC">
        <w:rPr>
          <w:rFonts w:ascii="Times New Roman" w:hAnsi="Times New Roman" w:cs="Times New Roman"/>
          <w:sz w:val="28"/>
          <w:szCs w:val="28"/>
          <w:shd w:val="clear" w:color="auto" w:fill="FFFFFF"/>
          <w:lang w:val="ky-KG"/>
        </w:rPr>
        <w:t>Пакеттер мөөрлөнүп чапталат, аларга участкалык шайлоо комиссиясынын мүчөлөрүнүн колдору коюлат жана өзүнчө мүшөккө же кутуга салынат. Мүшөктө же кутуда шайлоо участогунун ном</w:t>
      </w:r>
      <w:r w:rsidR="004F27CC" w:rsidRPr="004F27CC">
        <w:rPr>
          <w:rFonts w:ascii="Times New Roman" w:hAnsi="Times New Roman" w:cs="Times New Roman"/>
          <w:sz w:val="28"/>
          <w:szCs w:val="28"/>
          <w:shd w:val="clear" w:color="auto" w:fill="FFFFFF"/>
          <w:lang w:val="ky-KG"/>
        </w:rPr>
        <w:t>ери</w:t>
      </w:r>
      <w:r w:rsidR="00D04C61" w:rsidRPr="004F27CC">
        <w:rPr>
          <w:rFonts w:ascii="Times New Roman" w:hAnsi="Times New Roman" w:cs="Times New Roman"/>
          <w:sz w:val="28"/>
          <w:szCs w:val="28"/>
          <w:shd w:val="clear" w:color="auto" w:fill="FFFFFF"/>
          <w:lang w:val="ky-KG"/>
        </w:rPr>
        <w:t xml:space="preserve"> жана анын ичиндеги документтердин тизмеси көрсөтүлөт. Мүшөк же куту участкалык шайлоо комиссиясынын мүчөлөрүнүн колдору коюлуу менен мөөрлөнүпчапталат. </w:t>
      </w:r>
    </w:p>
    <w:p w:rsidR="00765673" w:rsidRPr="004F27CC" w:rsidRDefault="001C0C74" w:rsidP="00AC2C6D">
      <w:pPr>
        <w:pStyle w:val="a4"/>
        <w:spacing w:line="276" w:lineRule="auto"/>
        <w:ind w:firstLine="567"/>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2.5 </w:t>
      </w:r>
      <w:r w:rsidR="00765673" w:rsidRPr="004F27CC">
        <w:rPr>
          <w:rFonts w:ascii="Times New Roman" w:hAnsi="Times New Roman" w:cs="Times New Roman"/>
          <w:sz w:val="28"/>
          <w:szCs w:val="28"/>
          <w:shd w:val="clear" w:color="auto" w:fill="FFFFFF"/>
          <w:lang w:val="ky-KG"/>
        </w:rPr>
        <w:t xml:space="preserve">Шайлоо бюллетендерин, шайлоочулардын тизмесин, чектерди, автоматтык эсептөөчү урналардын отчетторун, идентификация боюнча баштапкы жана жыйынтык отчетту таңгактоо, ошондой эле аларды мүшөккө же кутуга салуу талапкерлердин, саясий партиялардын өкүлдөрүнүн, байкоочулардын катышуусунда жүзөгө ашырылат, аларга мүшөккө же кутуга өз колдорун коюу мүмкүнчүлүгү берилет. </w:t>
      </w:r>
    </w:p>
    <w:p w:rsidR="008E3C4E" w:rsidRPr="004F27CC" w:rsidRDefault="008E3C4E" w:rsidP="00AC2C6D">
      <w:pPr>
        <w:pStyle w:val="a4"/>
        <w:spacing w:line="276" w:lineRule="auto"/>
        <w:ind w:firstLine="567"/>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2.6. </w:t>
      </w:r>
      <w:r w:rsidR="00765673" w:rsidRPr="004F27CC">
        <w:rPr>
          <w:rFonts w:ascii="Times New Roman" w:hAnsi="Times New Roman" w:cs="Times New Roman"/>
          <w:sz w:val="28"/>
          <w:szCs w:val="28"/>
          <w:shd w:val="clear" w:color="auto" w:fill="FFFFFF"/>
          <w:lang w:val="ky-KG"/>
        </w:rPr>
        <w:t xml:space="preserve">Пакет, мүшөк же куту жогору турган шайлоо комиссиясынын же соттун чечими боюнча гана ачылышы мүмкүн. </w:t>
      </w:r>
    </w:p>
    <w:p w:rsidR="00765673" w:rsidRPr="004F27CC" w:rsidRDefault="008E3C4E" w:rsidP="00F23B3A">
      <w:pPr>
        <w:pStyle w:val="a4"/>
        <w:spacing w:line="276" w:lineRule="auto"/>
        <w:ind w:firstLine="567"/>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2.7. </w:t>
      </w:r>
      <w:r w:rsidR="00765673" w:rsidRPr="004F27CC">
        <w:rPr>
          <w:rFonts w:ascii="Times New Roman" w:hAnsi="Times New Roman" w:cs="Times New Roman"/>
          <w:sz w:val="28"/>
          <w:szCs w:val="28"/>
          <w:lang w:val="ky-KG"/>
        </w:rPr>
        <w:t>Төрага же катчы</w:t>
      </w:r>
      <w:r w:rsidR="004F27CC">
        <w:rPr>
          <w:rFonts w:ascii="Times New Roman" w:hAnsi="Times New Roman" w:cs="Times New Roman"/>
          <w:sz w:val="28"/>
          <w:szCs w:val="28"/>
          <w:lang w:val="ky-KG"/>
        </w:rPr>
        <w:t xml:space="preserve"> тарабынан</w:t>
      </w:r>
      <w:r w:rsidR="00765673" w:rsidRPr="004F27CC">
        <w:rPr>
          <w:rStyle w:val="1"/>
          <w:rFonts w:eastAsia="Calibri"/>
          <w:bCs/>
          <w:spacing w:val="2"/>
          <w:lang w:val="ky-KG"/>
        </w:rPr>
        <w:t xml:space="preserve">ошондой эле </w:t>
      </w:r>
      <w:r w:rsidR="00765673" w:rsidRPr="004F27CC">
        <w:rPr>
          <w:rFonts w:ascii="Times New Roman" w:hAnsi="Times New Roman" w:cs="Times New Roman"/>
          <w:sz w:val="28"/>
          <w:szCs w:val="28"/>
          <w:lang w:val="ky-KG"/>
        </w:rPr>
        <w:t xml:space="preserve">төмөнкүдөй </w:t>
      </w:r>
      <w:r w:rsidR="00765673" w:rsidRPr="004F27CC">
        <w:rPr>
          <w:rStyle w:val="1"/>
          <w:rFonts w:eastAsia="Calibri"/>
          <w:bCs/>
          <w:spacing w:val="2"/>
          <w:lang w:val="ky-KG"/>
        </w:rPr>
        <w:t>документ</w:t>
      </w:r>
      <w:r w:rsidR="00765673" w:rsidRPr="004F27CC">
        <w:rPr>
          <w:rFonts w:ascii="Times New Roman" w:hAnsi="Times New Roman" w:cs="Times New Roman"/>
          <w:sz w:val="28"/>
          <w:szCs w:val="28"/>
          <w:lang w:val="ky-KG"/>
        </w:rPr>
        <w:t>тер өзүнчө бир папкага таңгакта</w:t>
      </w:r>
      <w:r w:rsidR="004F27CC">
        <w:rPr>
          <w:rFonts w:ascii="Times New Roman" w:hAnsi="Times New Roman" w:cs="Times New Roman"/>
          <w:sz w:val="28"/>
          <w:szCs w:val="28"/>
          <w:lang w:val="ky-KG"/>
        </w:rPr>
        <w:t>лат</w:t>
      </w:r>
      <w:r w:rsidR="00765673" w:rsidRPr="004F27CC">
        <w:rPr>
          <w:rFonts w:ascii="Times New Roman" w:hAnsi="Times New Roman" w:cs="Times New Roman"/>
          <w:sz w:val="28"/>
          <w:szCs w:val="28"/>
          <w:lang w:val="ky-KG"/>
        </w:rPr>
        <w:t>:</w:t>
      </w:r>
    </w:p>
    <w:p w:rsidR="00765673" w:rsidRPr="004F27CC" w:rsidRDefault="00765673" w:rsidP="00F23B3A">
      <w:pPr>
        <w:pStyle w:val="a4"/>
        <w:numPr>
          <w:ilvl w:val="0"/>
          <w:numId w:val="4"/>
        </w:numPr>
        <w:spacing w:line="276" w:lineRule="auto"/>
        <w:jc w:val="both"/>
        <w:rPr>
          <w:rFonts w:ascii="Times New Roman" w:hAnsi="Times New Roman" w:cs="Times New Roman"/>
          <w:sz w:val="28"/>
          <w:szCs w:val="28"/>
          <w:lang w:val="ky-KG"/>
        </w:rPr>
      </w:pPr>
      <w:r w:rsidRPr="004F27CC">
        <w:rPr>
          <w:rFonts w:ascii="Times New Roman" w:hAnsi="Times New Roman" w:cs="Times New Roman"/>
          <w:sz w:val="28"/>
          <w:szCs w:val="28"/>
          <w:shd w:val="clear" w:color="auto" w:fill="FFFFFF"/>
          <w:lang w:val="ky-KG"/>
        </w:rPr>
        <w:t xml:space="preserve">автоматтык эсептөөчү урналар </w:t>
      </w:r>
      <w:r w:rsidRPr="004F27CC">
        <w:rPr>
          <w:rFonts w:ascii="Times New Roman" w:eastAsia="Times New Roman" w:hAnsi="Times New Roman" w:cs="Times New Roman"/>
          <w:spacing w:val="-3"/>
          <w:sz w:val="28"/>
          <w:szCs w:val="28"/>
          <w:shd w:val="clear" w:color="auto" w:fill="FFFFFF"/>
          <w:lang w:val="ky-KG"/>
        </w:rPr>
        <w:t xml:space="preserve">(мындан ары – </w:t>
      </w:r>
      <w:r w:rsidRPr="004F27CC">
        <w:rPr>
          <w:rFonts w:ascii="Times New Roman" w:hAnsi="Times New Roman" w:cs="Times New Roman"/>
          <w:sz w:val="28"/>
          <w:szCs w:val="28"/>
          <w:shd w:val="clear" w:color="auto" w:fill="FFFFFF"/>
          <w:lang w:val="ky-KG"/>
        </w:rPr>
        <w:t xml:space="preserve">АЭУ) боюнча </w:t>
      </w:r>
      <w:r w:rsidRPr="004F27CC">
        <w:rPr>
          <w:rStyle w:val="1"/>
          <w:rFonts w:eastAsia="Calibri"/>
          <w:bCs/>
          <w:spacing w:val="2"/>
          <w:lang w:val="ky-KG"/>
        </w:rPr>
        <w:t>добуш берүү</w:t>
      </w:r>
      <w:r w:rsidRPr="004F27CC">
        <w:rPr>
          <w:rFonts w:ascii="Times New Roman" w:hAnsi="Times New Roman" w:cs="Times New Roman"/>
          <w:sz w:val="28"/>
          <w:szCs w:val="28"/>
          <w:shd w:val="clear" w:color="auto" w:fill="FFFFFF"/>
          <w:lang w:val="ky-KG"/>
        </w:rPr>
        <w:t xml:space="preserve">нүн алдын ала </w:t>
      </w:r>
      <w:r w:rsidRPr="004F27CC">
        <w:rPr>
          <w:rStyle w:val="1"/>
          <w:rFonts w:eastAsia="Calibri"/>
          <w:spacing w:val="2"/>
          <w:lang w:val="ky-KG"/>
        </w:rPr>
        <w:t>жыйынтыктар</w:t>
      </w:r>
      <w:r w:rsidRPr="004F27CC">
        <w:rPr>
          <w:rFonts w:ascii="Times New Roman" w:hAnsi="Times New Roman" w:cs="Times New Roman"/>
          <w:sz w:val="28"/>
          <w:szCs w:val="28"/>
          <w:shd w:val="clear" w:color="auto" w:fill="FFFFFF"/>
          <w:lang w:val="ky-KG"/>
        </w:rPr>
        <w:t>ы жөнүндө акт;</w:t>
      </w:r>
    </w:p>
    <w:p w:rsidR="00765673" w:rsidRPr="004F27CC" w:rsidRDefault="00765673" w:rsidP="00F23B3A">
      <w:pPr>
        <w:pStyle w:val="a4"/>
        <w:numPr>
          <w:ilvl w:val="0"/>
          <w:numId w:val="4"/>
        </w:numPr>
        <w:spacing w:line="276" w:lineRule="auto"/>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кайра кайтарылган бузулган бюллетендер</w:t>
      </w:r>
      <w:r w:rsidR="003B21E4">
        <w:rPr>
          <w:rFonts w:ascii="Times New Roman" w:hAnsi="Times New Roman" w:cs="Times New Roman"/>
          <w:sz w:val="28"/>
          <w:szCs w:val="28"/>
          <w:lang w:val="ky-KG"/>
        </w:rPr>
        <w:t xml:space="preserve"> </w:t>
      </w:r>
      <w:r w:rsidR="00B06045" w:rsidRPr="004F27CC">
        <w:rPr>
          <w:rFonts w:ascii="Times New Roman" w:hAnsi="Times New Roman" w:cs="Times New Roman"/>
          <w:sz w:val="28"/>
          <w:szCs w:val="28"/>
          <w:shd w:val="clear" w:color="auto" w:fill="FFFFFF"/>
          <w:lang w:val="ky-KG"/>
        </w:rPr>
        <w:t>жөнүндө акт;</w:t>
      </w:r>
    </w:p>
    <w:p w:rsidR="00B06045" w:rsidRPr="004F27CC" w:rsidRDefault="00B06045" w:rsidP="00F23B3A">
      <w:pPr>
        <w:pStyle w:val="a4"/>
        <w:numPr>
          <w:ilvl w:val="0"/>
          <w:numId w:val="4"/>
        </w:numPr>
        <w:spacing w:line="276" w:lineRule="auto"/>
        <w:jc w:val="both"/>
        <w:rPr>
          <w:rFonts w:ascii="Times New Roman" w:hAnsi="Times New Roman" w:cs="Times New Roman"/>
          <w:sz w:val="28"/>
          <w:szCs w:val="28"/>
          <w:lang w:val="ky-KG"/>
        </w:rPr>
      </w:pPr>
      <w:r w:rsidRPr="004F27CC">
        <w:rPr>
          <w:rFonts w:ascii="Times New Roman" w:hAnsi="Times New Roman" w:cs="Times New Roman"/>
          <w:sz w:val="28"/>
          <w:szCs w:val="28"/>
          <w:shd w:val="clear" w:color="auto" w:fill="FFFFFF"/>
          <w:lang w:val="ky-KG"/>
        </w:rPr>
        <w:t>керектен чыгарылган шайлоо бюллетендери</w:t>
      </w:r>
      <w:r w:rsidRPr="004F27CC">
        <w:rPr>
          <w:rFonts w:ascii="Times New Roman" w:hAnsi="Times New Roman" w:cs="Times New Roman"/>
          <w:sz w:val="28"/>
          <w:szCs w:val="28"/>
          <w:lang w:val="ky-KG"/>
        </w:rPr>
        <w:t xml:space="preserve">нин саны </w:t>
      </w:r>
      <w:r w:rsidRPr="004F27CC">
        <w:rPr>
          <w:rFonts w:ascii="Times New Roman" w:hAnsi="Times New Roman" w:cs="Times New Roman"/>
          <w:sz w:val="28"/>
          <w:szCs w:val="28"/>
          <w:shd w:val="clear" w:color="auto" w:fill="FFFFFF"/>
          <w:lang w:val="ky-KG"/>
        </w:rPr>
        <w:t>жөнүндө акт;</w:t>
      </w:r>
    </w:p>
    <w:p w:rsidR="00B06045" w:rsidRPr="004F27CC" w:rsidRDefault="00B06045" w:rsidP="00F23B3A">
      <w:pPr>
        <w:pStyle w:val="a4"/>
        <w:numPr>
          <w:ilvl w:val="0"/>
          <w:numId w:val="4"/>
        </w:numPr>
        <w:spacing w:line="276" w:lineRule="auto"/>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жайдан тышкары жерде </w:t>
      </w:r>
      <w:r w:rsidRPr="004F27CC">
        <w:rPr>
          <w:rStyle w:val="1"/>
          <w:rFonts w:eastAsia="Calibri"/>
          <w:bCs/>
          <w:spacing w:val="2"/>
          <w:lang w:val="ky-KG"/>
        </w:rPr>
        <w:t>добуш берүү</w:t>
      </w:r>
      <w:r w:rsidRPr="004F27CC">
        <w:rPr>
          <w:rFonts w:ascii="Times New Roman" w:hAnsi="Times New Roman" w:cs="Times New Roman"/>
          <w:sz w:val="28"/>
          <w:szCs w:val="28"/>
          <w:lang w:val="ky-KG"/>
        </w:rPr>
        <w:t xml:space="preserve"> аяктагандыгы </w:t>
      </w:r>
      <w:r w:rsidRPr="004F27CC">
        <w:rPr>
          <w:rFonts w:ascii="Times New Roman" w:hAnsi="Times New Roman" w:cs="Times New Roman"/>
          <w:sz w:val="28"/>
          <w:szCs w:val="28"/>
          <w:shd w:val="clear" w:color="auto" w:fill="FFFFFF"/>
          <w:lang w:val="ky-KG"/>
        </w:rPr>
        <w:t>жөнүндө акт;</w:t>
      </w:r>
    </w:p>
    <w:p w:rsidR="00B06045" w:rsidRPr="004F27CC" w:rsidRDefault="00B06045" w:rsidP="00F23B3A">
      <w:pPr>
        <w:pStyle w:val="a4"/>
        <w:numPr>
          <w:ilvl w:val="0"/>
          <w:numId w:val="4"/>
        </w:numPr>
        <w:spacing w:line="276" w:lineRule="auto"/>
        <w:jc w:val="both"/>
        <w:rPr>
          <w:rFonts w:ascii="Times New Roman" w:hAnsi="Times New Roman" w:cs="Times New Roman"/>
          <w:sz w:val="28"/>
          <w:szCs w:val="28"/>
          <w:lang w:val="ky-KG"/>
        </w:rPr>
      </w:pPr>
      <w:r w:rsidRPr="004F27CC">
        <w:rPr>
          <w:rStyle w:val="1"/>
          <w:rFonts w:eastAsia="Calibri"/>
          <w:bCs/>
          <w:spacing w:val="2"/>
          <w:lang w:val="ky-KG"/>
        </w:rPr>
        <w:t xml:space="preserve">алар жараксыз деп чечилген </w:t>
      </w:r>
      <w:r w:rsidRPr="004F27CC">
        <w:rPr>
          <w:rStyle w:val="1"/>
          <w:rFonts w:eastAsiaTheme="minorEastAsia"/>
          <w:bCs/>
          <w:spacing w:val="2"/>
          <w:lang w:val="ky-KG"/>
        </w:rPr>
        <w:t xml:space="preserve">учурда </w:t>
      </w:r>
      <w:r w:rsidRPr="004F27CC">
        <w:rPr>
          <w:rStyle w:val="1"/>
          <w:rFonts w:eastAsia="Calibri"/>
          <w:bCs/>
          <w:spacing w:val="2"/>
          <w:lang w:val="ky-KG"/>
        </w:rPr>
        <w:t>добуш берүү</w:t>
      </w:r>
      <w:r w:rsidRPr="004F27CC">
        <w:rPr>
          <w:rFonts w:ascii="Times New Roman" w:hAnsi="Times New Roman" w:cs="Times New Roman"/>
          <w:sz w:val="28"/>
          <w:szCs w:val="28"/>
          <w:lang w:val="ky-KG"/>
        </w:rPr>
        <w:t xml:space="preserve"> үчүн көчмө үкөктөгү </w:t>
      </w:r>
      <w:r w:rsidRPr="004F27CC">
        <w:rPr>
          <w:rFonts w:ascii="Times New Roman" w:hAnsi="Times New Roman" w:cs="Times New Roman"/>
          <w:sz w:val="28"/>
          <w:szCs w:val="28"/>
          <w:shd w:val="clear" w:color="auto" w:fill="FFFFFF"/>
          <w:lang w:val="ky-KG"/>
        </w:rPr>
        <w:t>шайлоо бюллетен</w:t>
      </w:r>
      <w:r w:rsidRPr="004F27CC">
        <w:rPr>
          <w:rFonts w:ascii="Times New Roman" w:hAnsi="Times New Roman" w:cs="Times New Roman"/>
          <w:sz w:val="28"/>
          <w:szCs w:val="28"/>
          <w:lang w:val="ky-KG"/>
        </w:rPr>
        <w:t xml:space="preserve">дери </w:t>
      </w:r>
      <w:r w:rsidRPr="004F27CC">
        <w:rPr>
          <w:rFonts w:ascii="Times New Roman" w:hAnsi="Times New Roman" w:cs="Times New Roman"/>
          <w:sz w:val="28"/>
          <w:szCs w:val="28"/>
          <w:shd w:val="clear" w:color="auto" w:fill="FFFFFF"/>
          <w:lang w:val="ky-KG"/>
        </w:rPr>
        <w:t>жөнүндө акт;</w:t>
      </w:r>
    </w:p>
    <w:p w:rsidR="00B06045" w:rsidRPr="004F27CC" w:rsidRDefault="00F23B3A" w:rsidP="00F23B3A">
      <w:pPr>
        <w:pStyle w:val="a4"/>
        <w:numPr>
          <w:ilvl w:val="0"/>
          <w:numId w:val="4"/>
        </w:numPr>
        <w:spacing w:line="276" w:lineRule="auto"/>
        <w:jc w:val="both"/>
        <w:rPr>
          <w:rStyle w:val="a6"/>
          <w:rFonts w:ascii="Times New Roman" w:hAnsi="Times New Roman" w:cs="Times New Roman"/>
          <w:b w:val="0"/>
          <w:bCs w:val="0"/>
          <w:sz w:val="28"/>
          <w:szCs w:val="28"/>
          <w:lang w:val="ky-KG"/>
        </w:rPr>
      </w:pPr>
      <w:r w:rsidRPr="004F27CC">
        <w:rPr>
          <w:rFonts w:ascii="Times New Roman" w:hAnsi="Times New Roman" w:cs="Times New Roman"/>
          <w:sz w:val="28"/>
          <w:szCs w:val="28"/>
          <w:lang w:val="ky-KG"/>
        </w:rPr>
        <w:t xml:space="preserve">жабдуу бузулгандыгы </w:t>
      </w:r>
      <w:r w:rsidRPr="004F27CC">
        <w:rPr>
          <w:rFonts w:ascii="Times New Roman" w:hAnsi="Times New Roman" w:cs="Times New Roman"/>
          <w:sz w:val="28"/>
          <w:szCs w:val="28"/>
          <w:shd w:val="clear" w:color="auto" w:fill="FFFFFF"/>
          <w:lang w:val="ky-KG"/>
        </w:rPr>
        <w:t xml:space="preserve">жөнүндө </w:t>
      </w:r>
      <w:r w:rsidRPr="004F27CC">
        <w:rPr>
          <w:rFonts w:ascii="Times New Roman" w:hAnsi="Times New Roman" w:cs="Times New Roman"/>
          <w:sz w:val="28"/>
          <w:szCs w:val="28"/>
          <w:lang w:val="ky-KG"/>
        </w:rPr>
        <w:t xml:space="preserve">эки нускадагы акт (жабдуу </w:t>
      </w:r>
      <w:r w:rsidRPr="004F27CC">
        <w:rPr>
          <w:rStyle w:val="1"/>
          <w:rFonts w:eastAsia="Calibri"/>
          <w:bCs/>
          <w:spacing w:val="2"/>
          <w:lang w:val="ky-KG"/>
        </w:rPr>
        <w:t xml:space="preserve">тиешелүү </w:t>
      </w:r>
      <w:r w:rsidRPr="004F27CC">
        <w:rPr>
          <w:rStyle w:val="1"/>
          <w:rFonts w:eastAsia="Calibri"/>
          <w:spacing w:val="2"/>
          <w:lang w:val="ky-KG"/>
        </w:rPr>
        <w:t>шайлоо участогу</w:t>
      </w:r>
      <w:r w:rsidRPr="004F27CC">
        <w:rPr>
          <w:rFonts w:ascii="Times New Roman" w:hAnsi="Times New Roman" w:cs="Times New Roman"/>
          <w:sz w:val="28"/>
          <w:szCs w:val="28"/>
          <w:lang w:val="ky-KG"/>
        </w:rPr>
        <w:t xml:space="preserve"> боюнча </w:t>
      </w:r>
      <w:r w:rsidRPr="004F27CC">
        <w:rPr>
          <w:rStyle w:val="1"/>
          <w:rFonts w:eastAsiaTheme="minorEastAsia"/>
          <w:bCs/>
          <w:spacing w:val="2"/>
          <w:lang w:val="ky-KG"/>
        </w:rPr>
        <w:t>шайлоочулардын биротоло тизмесинде турган</w:t>
      </w:r>
      <w:r w:rsidR="003B21E4">
        <w:rPr>
          <w:rStyle w:val="1"/>
          <w:rFonts w:eastAsiaTheme="minorEastAsia"/>
          <w:bCs/>
          <w:spacing w:val="2"/>
          <w:lang w:val="ky-KG"/>
        </w:rPr>
        <w:t xml:space="preserve"> </w:t>
      </w:r>
      <w:r w:rsidRPr="004F27CC">
        <w:rPr>
          <w:rStyle w:val="a6"/>
          <w:rFonts w:ascii="Times New Roman" w:hAnsi="Times New Roman" w:cs="Times New Roman"/>
          <w:b w:val="0"/>
          <w:spacing w:val="2"/>
          <w:sz w:val="28"/>
          <w:szCs w:val="28"/>
          <w:shd w:val="clear" w:color="auto" w:fill="FFFFFF"/>
          <w:lang w:val="ky-KG"/>
        </w:rPr>
        <w:t xml:space="preserve">шайлоочуну тааный албаган жана </w:t>
      </w:r>
      <w:r w:rsidRPr="004F27CC">
        <w:rPr>
          <w:rStyle w:val="a6"/>
          <w:rFonts w:ascii="Times New Roman" w:eastAsia="Calibri" w:hAnsi="Times New Roman" w:cs="Times New Roman"/>
          <w:b w:val="0"/>
          <w:bCs w:val="0"/>
          <w:spacing w:val="2"/>
          <w:sz w:val="28"/>
          <w:szCs w:val="28"/>
          <w:shd w:val="clear" w:color="auto" w:fill="FFFFFF"/>
          <w:lang w:val="ky-KG"/>
        </w:rPr>
        <w:t>идентификациялоо</w:t>
      </w:r>
      <w:r w:rsidRPr="004F27CC">
        <w:rPr>
          <w:rStyle w:val="a6"/>
          <w:rFonts w:ascii="Times New Roman" w:hAnsi="Times New Roman" w:cs="Times New Roman"/>
          <w:b w:val="0"/>
          <w:spacing w:val="2"/>
          <w:sz w:val="28"/>
          <w:szCs w:val="28"/>
          <w:shd w:val="clear" w:color="auto" w:fill="FFFFFF"/>
          <w:lang w:val="ky-KG"/>
        </w:rPr>
        <w:t xml:space="preserve">дон өткөндүгү жөнүндө чекти бербей койгон </w:t>
      </w:r>
      <w:r w:rsidRPr="004F27CC">
        <w:rPr>
          <w:rStyle w:val="a6"/>
          <w:rFonts w:ascii="Times New Roman" w:eastAsia="Times New Roman" w:hAnsi="Times New Roman" w:cs="Times New Roman"/>
          <w:b w:val="0"/>
          <w:spacing w:val="2"/>
          <w:sz w:val="28"/>
          <w:szCs w:val="28"/>
          <w:shd w:val="clear" w:color="auto" w:fill="FFFFFF"/>
          <w:lang w:val="ky-KG"/>
        </w:rPr>
        <w:t>учурда</w:t>
      </w:r>
      <w:r w:rsidRPr="004F27CC">
        <w:rPr>
          <w:rStyle w:val="a6"/>
          <w:rFonts w:ascii="Times New Roman" w:hAnsi="Times New Roman" w:cs="Times New Roman"/>
          <w:b w:val="0"/>
          <w:spacing w:val="2"/>
          <w:sz w:val="28"/>
          <w:szCs w:val="28"/>
          <w:shd w:val="clear" w:color="auto" w:fill="FFFFFF"/>
          <w:lang w:val="ky-KG"/>
        </w:rPr>
        <w:t>);</w:t>
      </w:r>
    </w:p>
    <w:p w:rsidR="00F23B3A" w:rsidRPr="004F27CC" w:rsidRDefault="00F23B3A" w:rsidP="00F23B3A">
      <w:pPr>
        <w:pStyle w:val="a4"/>
        <w:numPr>
          <w:ilvl w:val="0"/>
          <w:numId w:val="4"/>
        </w:numPr>
        <w:spacing w:line="276" w:lineRule="auto"/>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АЭУнун бузулгандыгы </w:t>
      </w:r>
      <w:r w:rsidRPr="004F27CC">
        <w:rPr>
          <w:rFonts w:ascii="Times New Roman" w:hAnsi="Times New Roman" w:cs="Times New Roman"/>
          <w:sz w:val="28"/>
          <w:szCs w:val="28"/>
          <w:shd w:val="clear" w:color="auto" w:fill="FFFFFF"/>
          <w:lang w:val="ky-KG"/>
        </w:rPr>
        <w:t xml:space="preserve">жөнүндө </w:t>
      </w:r>
      <w:r w:rsidRPr="004F27CC">
        <w:rPr>
          <w:rFonts w:ascii="Times New Roman" w:hAnsi="Times New Roman" w:cs="Times New Roman"/>
          <w:sz w:val="28"/>
          <w:szCs w:val="28"/>
          <w:lang w:val="ky-KG"/>
        </w:rPr>
        <w:t>акт;</w:t>
      </w:r>
    </w:p>
    <w:p w:rsidR="00F23B3A" w:rsidRPr="004F27CC" w:rsidRDefault="003B21E4" w:rsidP="00F23B3A">
      <w:pPr>
        <w:pStyle w:val="a4"/>
        <w:numPr>
          <w:ilvl w:val="0"/>
          <w:numId w:val="4"/>
        </w:numPr>
        <w:spacing w:line="276"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АЭ</w:t>
      </w:r>
      <w:r w:rsidR="00F23B3A" w:rsidRPr="004F27CC">
        <w:rPr>
          <w:rFonts w:ascii="Times New Roman" w:hAnsi="Times New Roman" w:cs="Times New Roman"/>
          <w:sz w:val="28"/>
          <w:szCs w:val="28"/>
          <w:lang w:val="ky-KG"/>
        </w:rPr>
        <w:t xml:space="preserve">У бузулган </w:t>
      </w:r>
      <w:r w:rsidR="00F23B3A" w:rsidRPr="004F27CC">
        <w:rPr>
          <w:rFonts w:ascii="Times New Roman" w:eastAsia="Times New Roman" w:hAnsi="Times New Roman" w:cs="Times New Roman"/>
          <w:sz w:val="28"/>
          <w:szCs w:val="28"/>
          <w:lang w:val="ky-KG"/>
        </w:rPr>
        <w:t xml:space="preserve">учурда </w:t>
      </w:r>
      <w:r w:rsidR="00F23B3A" w:rsidRPr="004F27CC">
        <w:rPr>
          <w:rFonts w:ascii="Times New Roman" w:hAnsi="Times New Roman" w:cs="Times New Roman"/>
          <w:sz w:val="28"/>
          <w:szCs w:val="28"/>
          <w:lang w:val="ky-KG"/>
        </w:rPr>
        <w:t xml:space="preserve">андагы </w:t>
      </w:r>
      <w:r w:rsidR="00F23B3A" w:rsidRPr="004F27CC">
        <w:rPr>
          <w:rFonts w:ascii="Times New Roman" w:eastAsia="Times New Roman" w:hAnsi="Times New Roman" w:cs="Times New Roman"/>
          <w:sz w:val="28"/>
          <w:szCs w:val="28"/>
          <w:lang w:val="ky-KG"/>
        </w:rPr>
        <w:t xml:space="preserve">пайдаланылган бюллетендердин саны </w:t>
      </w:r>
      <w:r w:rsidR="00F23B3A" w:rsidRPr="004F27CC">
        <w:rPr>
          <w:rFonts w:ascii="Times New Roman" w:hAnsi="Times New Roman" w:cs="Times New Roman"/>
          <w:sz w:val="28"/>
          <w:szCs w:val="28"/>
          <w:shd w:val="clear" w:color="auto" w:fill="FFFFFF"/>
          <w:lang w:val="ky-KG"/>
        </w:rPr>
        <w:t>жөнүндө акт;</w:t>
      </w:r>
    </w:p>
    <w:p w:rsidR="00F23B3A" w:rsidRPr="004F27CC" w:rsidRDefault="00F23B3A" w:rsidP="00F23B3A">
      <w:pPr>
        <w:pStyle w:val="a4"/>
        <w:numPr>
          <w:ilvl w:val="0"/>
          <w:numId w:val="4"/>
        </w:numPr>
        <w:spacing w:line="276" w:lineRule="auto"/>
        <w:jc w:val="both"/>
        <w:rPr>
          <w:rFonts w:ascii="Times New Roman" w:hAnsi="Times New Roman" w:cs="Times New Roman"/>
          <w:sz w:val="28"/>
          <w:szCs w:val="28"/>
          <w:lang w:val="ky-KG"/>
        </w:rPr>
      </w:pPr>
      <w:r w:rsidRPr="004F27CC">
        <w:rPr>
          <w:rFonts w:ascii="Times New Roman" w:hAnsi="Times New Roman" w:cs="Times New Roman"/>
          <w:sz w:val="28"/>
          <w:szCs w:val="28"/>
          <w:shd w:val="clear" w:color="auto" w:fill="FFFFFF"/>
          <w:lang w:val="ky-KG"/>
        </w:rPr>
        <w:t xml:space="preserve">шайлоо </w:t>
      </w:r>
      <w:r w:rsidRPr="004F27CC">
        <w:rPr>
          <w:rStyle w:val="1"/>
          <w:rFonts w:eastAsia="Calibri"/>
          <w:bCs/>
          <w:spacing w:val="2"/>
          <w:lang w:val="ky-KG"/>
        </w:rPr>
        <w:t>документ</w:t>
      </w:r>
      <w:r w:rsidRPr="004F27CC">
        <w:rPr>
          <w:rFonts w:ascii="Times New Roman" w:hAnsi="Times New Roman" w:cs="Times New Roman"/>
          <w:sz w:val="28"/>
          <w:szCs w:val="28"/>
          <w:shd w:val="clear" w:color="auto" w:fill="FFFFFF"/>
          <w:lang w:val="ky-KG"/>
        </w:rPr>
        <w:t>тери</w:t>
      </w:r>
      <w:r w:rsidRPr="004F27CC">
        <w:rPr>
          <w:rFonts w:ascii="Times New Roman" w:hAnsi="Times New Roman" w:cs="Times New Roman"/>
          <w:sz w:val="28"/>
          <w:szCs w:val="28"/>
          <w:lang w:val="ky-KG"/>
        </w:rPr>
        <w:t xml:space="preserve"> бар УШКнын</w:t>
      </w:r>
      <w:r w:rsidR="003B21E4">
        <w:rPr>
          <w:rFonts w:ascii="Times New Roman" w:hAnsi="Times New Roman" w:cs="Times New Roman"/>
          <w:sz w:val="28"/>
          <w:szCs w:val="28"/>
          <w:lang w:val="ky-KG"/>
        </w:rPr>
        <w:t xml:space="preserve"> </w:t>
      </w:r>
      <w:r w:rsidRPr="004F27CC">
        <w:rPr>
          <w:rStyle w:val="1"/>
          <w:rFonts w:eastAsia="Calibri"/>
          <w:bCs/>
          <w:spacing w:val="2"/>
          <w:lang w:val="ky-KG"/>
        </w:rPr>
        <w:t>добуш берүү</w:t>
      </w:r>
      <w:r w:rsidRPr="004F27CC">
        <w:rPr>
          <w:rFonts w:ascii="Times New Roman" w:hAnsi="Times New Roman" w:cs="Times New Roman"/>
          <w:sz w:val="28"/>
          <w:szCs w:val="28"/>
          <w:lang w:val="ky-KG"/>
        </w:rPr>
        <w:t xml:space="preserve">нүн </w:t>
      </w:r>
      <w:r w:rsidRPr="004F27CC">
        <w:rPr>
          <w:rStyle w:val="1"/>
          <w:rFonts w:eastAsia="Calibri"/>
          <w:spacing w:val="2"/>
          <w:lang w:val="ky-KG"/>
        </w:rPr>
        <w:t>натыйжалар</w:t>
      </w:r>
      <w:r w:rsidRPr="004F27CC">
        <w:rPr>
          <w:rFonts w:ascii="Times New Roman" w:hAnsi="Times New Roman" w:cs="Times New Roman"/>
          <w:sz w:val="28"/>
          <w:szCs w:val="28"/>
          <w:lang w:val="ky-KG"/>
        </w:rPr>
        <w:t xml:space="preserve">ы </w:t>
      </w:r>
      <w:r w:rsidRPr="004F27CC">
        <w:rPr>
          <w:rFonts w:ascii="Times New Roman" w:hAnsi="Times New Roman" w:cs="Times New Roman"/>
          <w:sz w:val="28"/>
          <w:szCs w:val="28"/>
          <w:shd w:val="clear" w:color="auto" w:fill="FFFFFF"/>
          <w:lang w:val="ky-KG"/>
        </w:rPr>
        <w:t xml:space="preserve">жөнүндө </w:t>
      </w:r>
      <w:r w:rsidRPr="004F27CC">
        <w:rPr>
          <w:rFonts w:ascii="Times New Roman" w:eastAsia="Times New Roman" w:hAnsi="Times New Roman" w:cs="Times New Roman"/>
          <w:sz w:val="28"/>
          <w:szCs w:val="28"/>
          <w:lang w:val="ky-KG"/>
        </w:rPr>
        <w:t>протокол</w:t>
      </w:r>
      <w:r w:rsidRPr="004F27CC">
        <w:rPr>
          <w:rFonts w:ascii="Times New Roman" w:hAnsi="Times New Roman" w:cs="Times New Roman"/>
          <w:sz w:val="28"/>
          <w:szCs w:val="28"/>
          <w:lang w:val="ky-KG"/>
        </w:rPr>
        <w:t xml:space="preserve">дун биринчи нускасын өткөрүп берүү </w:t>
      </w:r>
      <w:r w:rsidRPr="004F27CC">
        <w:rPr>
          <w:rFonts w:ascii="Times New Roman" w:hAnsi="Times New Roman" w:cs="Times New Roman"/>
          <w:sz w:val="28"/>
          <w:szCs w:val="28"/>
          <w:shd w:val="clear" w:color="auto" w:fill="FFFFFF"/>
          <w:lang w:val="ky-KG"/>
        </w:rPr>
        <w:t xml:space="preserve">жөнүндө </w:t>
      </w:r>
      <w:r w:rsidRPr="004F27CC">
        <w:rPr>
          <w:rFonts w:ascii="Times New Roman" w:hAnsi="Times New Roman" w:cs="Times New Roman"/>
          <w:sz w:val="28"/>
          <w:szCs w:val="28"/>
          <w:lang w:val="ky-KG"/>
        </w:rPr>
        <w:t>акт;</w:t>
      </w:r>
    </w:p>
    <w:p w:rsidR="00F23B3A" w:rsidRPr="004F27CC" w:rsidRDefault="00F23B3A" w:rsidP="00F23B3A">
      <w:pPr>
        <w:pStyle w:val="a4"/>
        <w:numPr>
          <w:ilvl w:val="0"/>
          <w:numId w:val="4"/>
        </w:numPr>
        <w:spacing w:line="276" w:lineRule="auto"/>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жайдан тышкары </w:t>
      </w:r>
      <w:r w:rsidRPr="004F27CC">
        <w:rPr>
          <w:rStyle w:val="1"/>
          <w:rFonts w:eastAsia="Calibri"/>
          <w:bCs/>
          <w:spacing w:val="2"/>
          <w:lang w:val="ky-KG"/>
        </w:rPr>
        <w:t>добуш берүү</w:t>
      </w:r>
      <w:r w:rsidRPr="004F27CC">
        <w:rPr>
          <w:rFonts w:ascii="Times New Roman" w:hAnsi="Times New Roman" w:cs="Times New Roman"/>
          <w:sz w:val="28"/>
          <w:szCs w:val="28"/>
          <w:shd w:val="clear" w:color="auto" w:fill="FFFFFF"/>
          <w:lang w:val="ky-KG"/>
        </w:rPr>
        <w:t xml:space="preserve">жөнүндө </w:t>
      </w:r>
      <w:r w:rsidRPr="004F27CC">
        <w:rPr>
          <w:rFonts w:ascii="Times New Roman" w:hAnsi="Times New Roman" w:cs="Times New Roman"/>
          <w:sz w:val="28"/>
          <w:szCs w:val="28"/>
          <w:lang w:val="ky-KG"/>
        </w:rPr>
        <w:t>арыздардын реестри;</w:t>
      </w:r>
    </w:p>
    <w:p w:rsidR="00F23B3A" w:rsidRPr="004F27CC" w:rsidRDefault="00F23B3A" w:rsidP="00F23B3A">
      <w:pPr>
        <w:pStyle w:val="a4"/>
        <w:numPr>
          <w:ilvl w:val="0"/>
          <w:numId w:val="4"/>
        </w:numPr>
        <w:spacing w:line="276" w:lineRule="auto"/>
        <w:jc w:val="both"/>
        <w:rPr>
          <w:rFonts w:ascii="Times New Roman" w:hAnsi="Times New Roman" w:cs="Times New Roman"/>
          <w:sz w:val="28"/>
          <w:szCs w:val="28"/>
          <w:lang w:val="ky-KG"/>
        </w:rPr>
      </w:pPr>
      <w:r w:rsidRPr="004F27CC">
        <w:rPr>
          <w:rStyle w:val="a6"/>
          <w:rFonts w:ascii="Times New Roman" w:hAnsi="Times New Roman" w:cs="Times New Roman"/>
          <w:b w:val="0"/>
          <w:spacing w:val="2"/>
          <w:sz w:val="28"/>
          <w:szCs w:val="28"/>
          <w:shd w:val="clear" w:color="auto" w:fill="FFFFFF"/>
          <w:lang w:val="ky-KG"/>
        </w:rPr>
        <w:t>шайлоочунун</w:t>
      </w:r>
      <w:r w:rsidRPr="004F27CC">
        <w:rPr>
          <w:rFonts w:ascii="Times New Roman" w:hAnsi="Times New Roman" w:cs="Times New Roman"/>
          <w:sz w:val="28"/>
          <w:szCs w:val="28"/>
          <w:lang w:val="ky-KG"/>
        </w:rPr>
        <w:t xml:space="preserve"> укуктарын бузуулардын реестри;</w:t>
      </w:r>
    </w:p>
    <w:p w:rsidR="00F23B3A" w:rsidRPr="004F27CC" w:rsidRDefault="00F23B3A" w:rsidP="00F23B3A">
      <w:pPr>
        <w:pStyle w:val="a4"/>
        <w:numPr>
          <w:ilvl w:val="0"/>
          <w:numId w:val="4"/>
        </w:numPr>
        <w:spacing w:line="276" w:lineRule="auto"/>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арыздардын жана даттануулардын реестри;</w:t>
      </w:r>
    </w:p>
    <w:p w:rsidR="00F23B3A" w:rsidRPr="004F27CC" w:rsidRDefault="00F23B3A" w:rsidP="00F23B3A">
      <w:pPr>
        <w:pStyle w:val="a4"/>
        <w:numPr>
          <w:ilvl w:val="0"/>
          <w:numId w:val="4"/>
        </w:numPr>
        <w:spacing w:line="276" w:lineRule="auto"/>
        <w:jc w:val="both"/>
        <w:rPr>
          <w:rStyle w:val="a6"/>
          <w:rFonts w:ascii="Times New Roman" w:hAnsi="Times New Roman" w:cs="Times New Roman"/>
          <w:b w:val="0"/>
          <w:bCs w:val="0"/>
          <w:sz w:val="28"/>
          <w:szCs w:val="28"/>
          <w:lang w:val="ky-KG"/>
        </w:rPr>
      </w:pPr>
      <w:r w:rsidRPr="004F27CC">
        <w:rPr>
          <w:rFonts w:ascii="Times New Roman" w:hAnsi="Times New Roman" w:cs="Times New Roman"/>
          <w:sz w:val="28"/>
          <w:szCs w:val="28"/>
          <w:lang w:val="ky-KG"/>
        </w:rPr>
        <w:t xml:space="preserve">байкоочулардын </w:t>
      </w:r>
      <w:r w:rsidRPr="004F27CC">
        <w:rPr>
          <w:rStyle w:val="a6"/>
          <w:rFonts w:ascii="Times New Roman" w:hAnsi="Times New Roman" w:cs="Times New Roman"/>
          <w:b w:val="0"/>
          <w:bCs w:val="0"/>
          <w:color w:val="000000"/>
          <w:spacing w:val="2"/>
          <w:sz w:val="28"/>
          <w:szCs w:val="28"/>
          <w:shd w:val="clear" w:color="auto" w:fill="FFFFFF"/>
          <w:lang w:val="ky-KG"/>
        </w:rPr>
        <w:t>катышуусу жөнүндө реестр;</w:t>
      </w:r>
    </w:p>
    <w:p w:rsidR="00F23B3A" w:rsidRPr="004F27CC" w:rsidRDefault="00F23B3A" w:rsidP="00F23B3A">
      <w:pPr>
        <w:pStyle w:val="a4"/>
        <w:numPr>
          <w:ilvl w:val="0"/>
          <w:numId w:val="4"/>
        </w:numPr>
        <w:spacing w:line="276" w:lineRule="auto"/>
        <w:jc w:val="both"/>
        <w:rPr>
          <w:rFonts w:ascii="Times New Roman" w:hAnsi="Times New Roman" w:cs="Times New Roman"/>
          <w:sz w:val="28"/>
          <w:szCs w:val="28"/>
          <w:lang w:val="ky-KG"/>
        </w:rPr>
      </w:pPr>
      <w:r w:rsidRPr="004F27CC">
        <w:rPr>
          <w:rFonts w:ascii="Times New Roman" w:eastAsia="Times New Roman" w:hAnsi="Times New Roman" w:cs="Times New Roman"/>
          <w:sz w:val="28"/>
          <w:szCs w:val="28"/>
          <w:lang w:val="ky-KG"/>
        </w:rPr>
        <w:lastRenderedPageBreak/>
        <w:t>протокол</w:t>
      </w:r>
      <w:r w:rsidRPr="004F27CC">
        <w:rPr>
          <w:rFonts w:ascii="Times New Roman" w:hAnsi="Times New Roman" w:cs="Times New Roman"/>
          <w:sz w:val="28"/>
          <w:szCs w:val="28"/>
          <w:lang w:val="ky-KG"/>
        </w:rPr>
        <w:t xml:space="preserve">дордун көчүрмөлөрүн берүү </w:t>
      </w:r>
      <w:r w:rsidRPr="004F27CC">
        <w:rPr>
          <w:rFonts w:ascii="Times New Roman" w:hAnsi="Times New Roman" w:cs="Times New Roman"/>
          <w:sz w:val="28"/>
          <w:szCs w:val="28"/>
          <w:shd w:val="clear" w:color="auto" w:fill="FFFFFF"/>
          <w:lang w:val="ky-KG"/>
        </w:rPr>
        <w:t xml:space="preserve">жөнүндө </w:t>
      </w:r>
      <w:r w:rsidRPr="004F27CC">
        <w:rPr>
          <w:rFonts w:ascii="Times New Roman" w:hAnsi="Times New Roman" w:cs="Times New Roman"/>
          <w:sz w:val="28"/>
          <w:szCs w:val="28"/>
          <w:lang w:val="ky-KG"/>
        </w:rPr>
        <w:t>реестр;</w:t>
      </w:r>
    </w:p>
    <w:p w:rsidR="00F23B3A" w:rsidRPr="004F27CC" w:rsidRDefault="00F23B3A" w:rsidP="00F23B3A">
      <w:pPr>
        <w:pStyle w:val="a4"/>
        <w:numPr>
          <w:ilvl w:val="0"/>
          <w:numId w:val="4"/>
        </w:numPr>
        <w:spacing w:line="276" w:lineRule="auto"/>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2-формадагы арыздардын реестри;</w:t>
      </w:r>
    </w:p>
    <w:p w:rsidR="00F23B3A" w:rsidRPr="004F27CC" w:rsidRDefault="00F23B3A" w:rsidP="00F23B3A">
      <w:pPr>
        <w:pStyle w:val="a4"/>
        <w:numPr>
          <w:ilvl w:val="0"/>
          <w:numId w:val="4"/>
        </w:numPr>
        <w:spacing w:line="276" w:lineRule="auto"/>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3-формадагы арыздардын реестри;</w:t>
      </w:r>
    </w:p>
    <w:p w:rsidR="00F23B3A" w:rsidRPr="004F27CC" w:rsidRDefault="00F23B3A" w:rsidP="00F23B3A">
      <w:pPr>
        <w:pStyle w:val="a4"/>
        <w:numPr>
          <w:ilvl w:val="0"/>
          <w:numId w:val="4"/>
        </w:numPr>
        <w:spacing w:line="276" w:lineRule="auto"/>
        <w:jc w:val="both"/>
        <w:rPr>
          <w:rFonts w:ascii="Times New Roman" w:hAnsi="Times New Roman" w:cs="Times New Roman"/>
          <w:sz w:val="28"/>
          <w:szCs w:val="28"/>
          <w:lang w:val="ky-KG"/>
        </w:rPr>
      </w:pPr>
      <w:r w:rsidRPr="004F27CC">
        <w:rPr>
          <w:rStyle w:val="1"/>
          <w:rFonts w:eastAsia="Calibri"/>
          <w:bCs/>
          <w:spacing w:val="2"/>
          <w:lang w:val="ky-KG"/>
        </w:rPr>
        <w:t>идентификациялоо</w:t>
      </w:r>
      <w:r w:rsidRPr="004F27CC">
        <w:rPr>
          <w:rFonts w:ascii="Times New Roman" w:hAnsi="Times New Roman" w:cs="Times New Roman"/>
          <w:sz w:val="28"/>
          <w:szCs w:val="28"/>
          <w:lang w:val="ky-KG"/>
        </w:rPr>
        <w:t xml:space="preserve">дон өтпөгөн </w:t>
      </w:r>
      <w:r w:rsidRPr="004F27CC">
        <w:rPr>
          <w:rStyle w:val="a6"/>
          <w:rFonts w:ascii="Times New Roman" w:hAnsi="Times New Roman" w:cs="Times New Roman"/>
          <w:b w:val="0"/>
          <w:spacing w:val="2"/>
          <w:sz w:val="28"/>
          <w:szCs w:val="28"/>
          <w:shd w:val="clear" w:color="auto" w:fill="FFFFFF"/>
          <w:lang w:val="ky-KG"/>
        </w:rPr>
        <w:t>шайлоочулар</w:t>
      </w:r>
      <w:r w:rsidRPr="004F27CC">
        <w:rPr>
          <w:rFonts w:ascii="Times New Roman" w:hAnsi="Times New Roman" w:cs="Times New Roman"/>
          <w:sz w:val="28"/>
          <w:szCs w:val="28"/>
          <w:lang w:val="ky-KG"/>
        </w:rPr>
        <w:t>дын реестри;</w:t>
      </w:r>
    </w:p>
    <w:p w:rsidR="00F23B3A" w:rsidRPr="004F27CC" w:rsidRDefault="00F23B3A" w:rsidP="00F23B3A">
      <w:pPr>
        <w:pStyle w:val="a4"/>
        <w:numPr>
          <w:ilvl w:val="0"/>
          <w:numId w:val="4"/>
        </w:numPr>
        <w:spacing w:line="276" w:lineRule="auto"/>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жыйынтык жыйналыштын </w:t>
      </w:r>
      <w:r w:rsidRPr="004F27CC">
        <w:rPr>
          <w:rFonts w:ascii="Times New Roman" w:eastAsia="Times New Roman" w:hAnsi="Times New Roman" w:cs="Times New Roman"/>
          <w:sz w:val="28"/>
          <w:szCs w:val="28"/>
          <w:lang w:val="ky-KG"/>
        </w:rPr>
        <w:t>протокол</w:t>
      </w:r>
      <w:r w:rsidRPr="004F27CC">
        <w:rPr>
          <w:rFonts w:ascii="Times New Roman" w:hAnsi="Times New Roman" w:cs="Times New Roman"/>
          <w:sz w:val="28"/>
          <w:szCs w:val="28"/>
          <w:lang w:val="ky-KG"/>
        </w:rPr>
        <w:t>у;</w:t>
      </w:r>
    </w:p>
    <w:p w:rsidR="00F23B3A" w:rsidRPr="004F27CC" w:rsidRDefault="00C176A8" w:rsidP="00F23B3A">
      <w:pPr>
        <w:pStyle w:val="a4"/>
        <w:numPr>
          <w:ilvl w:val="0"/>
          <w:numId w:val="4"/>
        </w:numPr>
        <w:spacing w:line="276" w:lineRule="auto"/>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арыздар (даттануулар), алар боюнча кабыл алынган чечимдер жана актылар. </w:t>
      </w:r>
    </w:p>
    <w:p w:rsidR="00C176A8" w:rsidRPr="004F27CC" w:rsidRDefault="00C176A8" w:rsidP="00851561">
      <w:pPr>
        <w:pStyle w:val="a4"/>
        <w:spacing w:line="276" w:lineRule="auto"/>
        <w:ind w:firstLine="567"/>
        <w:jc w:val="both"/>
        <w:rPr>
          <w:rFonts w:ascii="Times New Roman" w:hAnsi="Times New Roman" w:cs="Times New Roman"/>
          <w:sz w:val="28"/>
          <w:szCs w:val="28"/>
          <w:lang w:val="ky-KG"/>
        </w:rPr>
      </w:pPr>
      <w:r w:rsidRPr="004F27CC">
        <w:rPr>
          <w:rStyle w:val="1"/>
          <w:rFonts w:eastAsia="Calibri"/>
          <w:bCs/>
          <w:spacing w:val="2"/>
          <w:lang w:val="ky-KG"/>
        </w:rPr>
        <w:t>Аймактык шайлоо комиссия</w:t>
      </w:r>
      <w:r w:rsidRPr="004F27CC">
        <w:rPr>
          <w:rFonts w:ascii="Times New Roman" w:hAnsi="Times New Roman" w:cs="Times New Roman"/>
          <w:sz w:val="28"/>
          <w:szCs w:val="28"/>
          <w:lang w:val="ky-KG"/>
        </w:rPr>
        <w:t xml:space="preserve">сына сейф-пакеттер менен бирге берилүүчү кутуга же мүшөккө папка салынбайт. </w:t>
      </w:r>
    </w:p>
    <w:p w:rsidR="00C176A8" w:rsidRPr="004F27CC" w:rsidRDefault="00825AC6" w:rsidP="00AC2C6D">
      <w:pPr>
        <w:pStyle w:val="a4"/>
        <w:spacing w:line="276" w:lineRule="auto"/>
        <w:ind w:firstLine="567"/>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2.</w:t>
      </w:r>
      <w:r w:rsidR="008E3C4E" w:rsidRPr="004F27CC">
        <w:rPr>
          <w:rFonts w:ascii="Times New Roman" w:hAnsi="Times New Roman" w:cs="Times New Roman"/>
          <w:sz w:val="28"/>
          <w:szCs w:val="28"/>
          <w:lang w:val="ky-KG"/>
        </w:rPr>
        <w:t>8</w:t>
      </w:r>
      <w:r w:rsidRPr="004F27CC">
        <w:rPr>
          <w:rFonts w:ascii="Times New Roman" w:hAnsi="Times New Roman" w:cs="Times New Roman"/>
          <w:sz w:val="28"/>
          <w:szCs w:val="28"/>
          <w:lang w:val="ky-KG"/>
        </w:rPr>
        <w:t>.</w:t>
      </w:r>
      <w:r w:rsidRPr="004F27CC">
        <w:rPr>
          <w:rFonts w:ascii="Times New Roman" w:hAnsi="Times New Roman" w:cs="Times New Roman"/>
          <w:sz w:val="28"/>
          <w:szCs w:val="28"/>
          <w:lang w:val="ky-KG"/>
        </w:rPr>
        <w:tab/>
      </w:r>
      <w:r w:rsidR="00692739" w:rsidRPr="004F27CC">
        <w:rPr>
          <w:rFonts w:ascii="Times New Roman" w:hAnsi="Times New Roman" w:cs="Times New Roman"/>
          <w:sz w:val="28"/>
          <w:szCs w:val="28"/>
          <w:lang w:val="ky-KG"/>
        </w:rPr>
        <w:t xml:space="preserve">а) </w:t>
      </w:r>
      <w:r w:rsidR="00C176A8" w:rsidRPr="004F27CC">
        <w:rPr>
          <w:rFonts w:ascii="Times New Roman" w:hAnsi="Times New Roman" w:cs="Times New Roman"/>
          <w:sz w:val="28"/>
          <w:szCs w:val="28"/>
          <w:lang w:val="ky-KG"/>
        </w:rPr>
        <w:t xml:space="preserve">Биринчи сейф-пакетке төмөнкүдөй </w:t>
      </w:r>
      <w:r w:rsidR="00C176A8" w:rsidRPr="004F27CC">
        <w:rPr>
          <w:rFonts w:ascii="Times New Roman" w:hAnsi="Times New Roman" w:cs="Times New Roman"/>
          <w:sz w:val="28"/>
          <w:szCs w:val="28"/>
          <w:shd w:val="clear" w:color="auto" w:fill="FFFFFF"/>
          <w:lang w:val="ky-KG"/>
        </w:rPr>
        <w:t xml:space="preserve">шайлоо </w:t>
      </w:r>
      <w:r w:rsidR="00C176A8" w:rsidRPr="004F27CC">
        <w:rPr>
          <w:rStyle w:val="1"/>
          <w:rFonts w:eastAsia="Calibri"/>
          <w:bCs/>
          <w:spacing w:val="2"/>
          <w:lang w:val="ky-KG"/>
        </w:rPr>
        <w:t>документ</w:t>
      </w:r>
      <w:r w:rsidR="00C176A8" w:rsidRPr="004F27CC">
        <w:rPr>
          <w:rFonts w:ascii="Times New Roman" w:hAnsi="Times New Roman" w:cs="Times New Roman"/>
          <w:sz w:val="28"/>
          <w:szCs w:val="28"/>
          <w:shd w:val="clear" w:color="auto" w:fill="FFFFFF"/>
          <w:lang w:val="ky-KG"/>
        </w:rPr>
        <w:t>тери</w:t>
      </w:r>
      <w:r w:rsidR="00C176A8" w:rsidRPr="004F27CC">
        <w:rPr>
          <w:rFonts w:ascii="Times New Roman" w:hAnsi="Times New Roman" w:cs="Times New Roman"/>
          <w:sz w:val="28"/>
          <w:szCs w:val="28"/>
          <w:lang w:val="ky-KG"/>
        </w:rPr>
        <w:t xml:space="preserve"> таңгакталат:</w:t>
      </w:r>
    </w:p>
    <w:p w:rsidR="00C176A8" w:rsidRPr="004F27CC" w:rsidRDefault="00C176A8" w:rsidP="00C176A8">
      <w:pPr>
        <w:pStyle w:val="a4"/>
        <w:numPr>
          <w:ilvl w:val="0"/>
          <w:numId w:val="5"/>
        </w:numPr>
        <w:tabs>
          <w:tab w:val="left" w:pos="851"/>
        </w:tabs>
        <w:spacing w:line="276" w:lineRule="auto"/>
        <w:ind w:left="0" w:firstLine="567"/>
        <w:jc w:val="both"/>
        <w:rPr>
          <w:rFonts w:ascii="Times New Roman" w:hAnsi="Times New Roman" w:cs="Times New Roman"/>
          <w:sz w:val="28"/>
          <w:szCs w:val="28"/>
          <w:lang w:val="ky-KG"/>
        </w:rPr>
      </w:pPr>
      <w:r w:rsidRPr="004F27CC">
        <w:rPr>
          <w:rStyle w:val="1"/>
          <w:rFonts w:eastAsiaTheme="minorEastAsia"/>
          <w:bCs/>
          <w:spacing w:val="2"/>
          <w:lang w:val="ky-KG"/>
        </w:rPr>
        <w:t>участкалык шайлоо комиссия</w:t>
      </w:r>
      <w:r w:rsidRPr="004F27CC">
        <w:rPr>
          <w:rFonts w:ascii="Times New Roman" w:hAnsi="Times New Roman" w:cs="Times New Roman"/>
          <w:sz w:val="28"/>
          <w:szCs w:val="28"/>
          <w:lang w:val="ky-KG"/>
        </w:rPr>
        <w:t xml:space="preserve">сынын </w:t>
      </w:r>
      <w:r w:rsidRPr="004F27CC">
        <w:rPr>
          <w:rStyle w:val="1"/>
          <w:rFonts w:eastAsia="Calibri"/>
          <w:bCs/>
          <w:spacing w:val="2"/>
          <w:lang w:val="ky-KG"/>
        </w:rPr>
        <w:t>добуш берүү</w:t>
      </w:r>
      <w:r w:rsidRPr="004F27CC">
        <w:rPr>
          <w:rFonts w:ascii="Times New Roman" w:hAnsi="Times New Roman" w:cs="Times New Roman"/>
          <w:sz w:val="28"/>
          <w:szCs w:val="28"/>
          <w:lang w:val="ky-KG"/>
        </w:rPr>
        <w:t xml:space="preserve">нүн </w:t>
      </w:r>
      <w:r w:rsidRPr="004F27CC">
        <w:rPr>
          <w:rStyle w:val="1"/>
          <w:rFonts w:eastAsia="Calibri"/>
          <w:spacing w:val="2"/>
          <w:lang w:val="ky-KG"/>
        </w:rPr>
        <w:t>жыйынтыктар</w:t>
      </w:r>
      <w:r w:rsidRPr="004F27CC">
        <w:rPr>
          <w:rFonts w:ascii="Times New Roman" w:hAnsi="Times New Roman" w:cs="Times New Roman"/>
          <w:sz w:val="28"/>
          <w:szCs w:val="28"/>
          <w:lang w:val="ky-KG"/>
        </w:rPr>
        <w:t xml:space="preserve">ы </w:t>
      </w:r>
      <w:r w:rsidRPr="004F27CC">
        <w:rPr>
          <w:rFonts w:ascii="Times New Roman" w:hAnsi="Times New Roman" w:cs="Times New Roman"/>
          <w:sz w:val="28"/>
          <w:szCs w:val="28"/>
          <w:shd w:val="clear" w:color="auto" w:fill="FFFFFF"/>
          <w:lang w:val="ky-KG"/>
        </w:rPr>
        <w:t xml:space="preserve">жөнүндө </w:t>
      </w:r>
      <w:r w:rsidRPr="004F27CC">
        <w:rPr>
          <w:rFonts w:ascii="Times New Roman" w:eastAsia="Times New Roman" w:hAnsi="Times New Roman" w:cs="Times New Roman"/>
          <w:sz w:val="28"/>
          <w:szCs w:val="28"/>
          <w:lang w:val="ky-KG"/>
        </w:rPr>
        <w:t>протокол</w:t>
      </w:r>
      <w:r w:rsidRPr="004F27CC">
        <w:rPr>
          <w:rFonts w:ascii="Times New Roman" w:hAnsi="Times New Roman" w:cs="Times New Roman"/>
          <w:sz w:val="28"/>
          <w:szCs w:val="28"/>
          <w:lang w:val="ky-KG"/>
        </w:rPr>
        <w:t>унун биринчи нускасы;</w:t>
      </w:r>
    </w:p>
    <w:p w:rsidR="00C176A8" w:rsidRPr="004F27CC" w:rsidRDefault="00C176A8" w:rsidP="00C176A8">
      <w:pPr>
        <w:pStyle w:val="a4"/>
        <w:numPr>
          <w:ilvl w:val="0"/>
          <w:numId w:val="5"/>
        </w:numPr>
        <w:tabs>
          <w:tab w:val="left" w:pos="851"/>
        </w:tabs>
        <w:spacing w:line="276" w:lineRule="auto"/>
        <w:ind w:left="0" w:firstLine="567"/>
        <w:jc w:val="both"/>
        <w:rPr>
          <w:rFonts w:ascii="Times New Roman" w:hAnsi="Times New Roman" w:cs="Times New Roman"/>
          <w:sz w:val="28"/>
          <w:szCs w:val="28"/>
          <w:lang w:val="ky-KG"/>
        </w:rPr>
      </w:pPr>
      <w:r w:rsidRPr="004F27CC">
        <w:rPr>
          <w:rStyle w:val="1"/>
          <w:rFonts w:eastAsiaTheme="minorEastAsia"/>
          <w:bCs/>
          <w:spacing w:val="2"/>
          <w:lang w:val="ky-KG"/>
        </w:rPr>
        <w:t>участкалык шайлоо комиссия</w:t>
      </w:r>
      <w:r w:rsidRPr="004F27CC">
        <w:rPr>
          <w:rFonts w:ascii="Times New Roman" w:hAnsi="Times New Roman" w:cs="Times New Roman"/>
          <w:sz w:val="28"/>
          <w:szCs w:val="28"/>
          <w:lang w:val="ky-KG"/>
        </w:rPr>
        <w:t xml:space="preserve">сынын </w:t>
      </w:r>
      <w:r w:rsidRPr="004F27CC">
        <w:rPr>
          <w:rStyle w:val="1"/>
          <w:rFonts w:eastAsia="Calibri"/>
          <w:bCs/>
          <w:spacing w:val="2"/>
          <w:lang w:val="ky-KG"/>
        </w:rPr>
        <w:t>добуш берүү</w:t>
      </w:r>
      <w:r w:rsidRPr="004F27CC">
        <w:rPr>
          <w:rFonts w:ascii="Times New Roman" w:hAnsi="Times New Roman" w:cs="Times New Roman"/>
          <w:sz w:val="28"/>
          <w:szCs w:val="28"/>
          <w:lang w:val="ky-KG"/>
        </w:rPr>
        <w:t xml:space="preserve">нүн </w:t>
      </w:r>
      <w:r w:rsidRPr="004F27CC">
        <w:rPr>
          <w:rStyle w:val="1"/>
          <w:rFonts w:eastAsia="Calibri"/>
          <w:spacing w:val="2"/>
          <w:lang w:val="ky-KG"/>
        </w:rPr>
        <w:t>жыйынтыктар</w:t>
      </w:r>
      <w:r w:rsidRPr="004F27CC">
        <w:rPr>
          <w:rFonts w:ascii="Times New Roman" w:hAnsi="Times New Roman" w:cs="Times New Roman"/>
          <w:sz w:val="28"/>
          <w:szCs w:val="28"/>
          <w:lang w:val="ky-KG"/>
        </w:rPr>
        <w:t xml:space="preserve">ы </w:t>
      </w:r>
      <w:r w:rsidRPr="004F27CC">
        <w:rPr>
          <w:rFonts w:ascii="Times New Roman" w:hAnsi="Times New Roman" w:cs="Times New Roman"/>
          <w:sz w:val="28"/>
          <w:szCs w:val="28"/>
          <w:shd w:val="clear" w:color="auto" w:fill="FFFFFF"/>
          <w:lang w:val="ky-KG"/>
        </w:rPr>
        <w:t xml:space="preserve">жөнүндө </w:t>
      </w:r>
      <w:r w:rsidRPr="004F27CC">
        <w:rPr>
          <w:rFonts w:ascii="Times New Roman" w:eastAsia="Times New Roman" w:hAnsi="Times New Roman" w:cs="Times New Roman"/>
          <w:sz w:val="28"/>
          <w:szCs w:val="28"/>
          <w:lang w:val="ky-KG"/>
        </w:rPr>
        <w:t>протокол</w:t>
      </w:r>
      <w:r w:rsidRPr="004F27CC">
        <w:rPr>
          <w:rFonts w:ascii="Times New Roman" w:hAnsi="Times New Roman" w:cs="Times New Roman"/>
          <w:sz w:val="28"/>
          <w:szCs w:val="28"/>
          <w:lang w:val="ky-KG"/>
        </w:rPr>
        <w:t xml:space="preserve">унун биринчи нускасына тиркелген </w:t>
      </w:r>
      <w:r w:rsidRPr="004F27CC">
        <w:rPr>
          <w:rStyle w:val="1"/>
          <w:rFonts w:eastAsia="Calibri"/>
          <w:bCs/>
          <w:spacing w:val="2"/>
          <w:lang w:val="ky-KG"/>
        </w:rPr>
        <w:t>документ</w:t>
      </w:r>
      <w:r w:rsidRPr="004F27CC">
        <w:rPr>
          <w:rFonts w:ascii="Times New Roman" w:hAnsi="Times New Roman" w:cs="Times New Roman"/>
          <w:sz w:val="28"/>
          <w:szCs w:val="28"/>
          <w:lang w:val="ky-KG"/>
        </w:rPr>
        <w:t>тер;</w:t>
      </w:r>
    </w:p>
    <w:p w:rsidR="00C176A8" w:rsidRPr="004F27CC" w:rsidRDefault="00C176A8" w:rsidP="00C176A8">
      <w:pPr>
        <w:pStyle w:val="a4"/>
        <w:numPr>
          <w:ilvl w:val="0"/>
          <w:numId w:val="5"/>
        </w:numPr>
        <w:tabs>
          <w:tab w:val="left" w:pos="851"/>
        </w:tabs>
        <w:spacing w:line="276" w:lineRule="auto"/>
        <w:ind w:left="0" w:firstLine="567"/>
        <w:jc w:val="both"/>
        <w:rPr>
          <w:rStyle w:val="1"/>
          <w:rFonts w:eastAsiaTheme="minorEastAsia"/>
          <w:color w:val="auto"/>
          <w:shd w:val="clear" w:color="auto" w:fill="auto"/>
          <w:lang w:val="ky-KG"/>
        </w:rPr>
      </w:pPr>
      <w:r w:rsidRPr="004F27CC">
        <w:rPr>
          <w:rFonts w:ascii="Times New Roman" w:hAnsi="Times New Roman" w:cs="Times New Roman"/>
          <w:sz w:val="28"/>
          <w:szCs w:val="28"/>
          <w:shd w:val="clear" w:color="auto" w:fill="FFFFFF"/>
          <w:lang w:val="ky-KG"/>
        </w:rPr>
        <w:t>автоматтык эсептөөчү урна</w:t>
      </w:r>
      <w:r w:rsidRPr="004F27CC">
        <w:rPr>
          <w:rFonts w:ascii="Times New Roman" w:hAnsi="Times New Roman" w:cs="Times New Roman"/>
          <w:sz w:val="28"/>
          <w:szCs w:val="28"/>
          <w:lang w:val="ky-KG"/>
        </w:rPr>
        <w:t xml:space="preserve">нын (АЭУ) мөөр менен </w:t>
      </w:r>
      <w:r w:rsidRPr="004F27CC">
        <w:rPr>
          <w:rFonts w:ascii="Times New Roman" w:eastAsia="Times New Roman" w:hAnsi="Times New Roman" w:cs="Times New Roman"/>
          <w:sz w:val="28"/>
          <w:szCs w:val="28"/>
          <w:lang w:val="ky-KG"/>
        </w:rPr>
        <w:t xml:space="preserve">күбөлөндүрүлгөн баштапкы жана </w:t>
      </w:r>
      <w:r w:rsidRPr="004F27CC">
        <w:rPr>
          <w:rStyle w:val="1"/>
          <w:rFonts w:eastAsia="Calibri"/>
          <w:spacing w:val="2"/>
          <w:lang w:val="ky-KG"/>
        </w:rPr>
        <w:t>жыйынтык отчеттору;</w:t>
      </w:r>
    </w:p>
    <w:p w:rsidR="00693606" w:rsidRPr="004F27CC" w:rsidRDefault="00693606" w:rsidP="00C176A8">
      <w:pPr>
        <w:pStyle w:val="a4"/>
        <w:numPr>
          <w:ilvl w:val="0"/>
          <w:numId w:val="5"/>
        </w:numPr>
        <w:tabs>
          <w:tab w:val="left" w:pos="851"/>
        </w:tabs>
        <w:spacing w:line="276" w:lineRule="auto"/>
        <w:ind w:left="0" w:firstLine="567"/>
        <w:jc w:val="both"/>
        <w:rPr>
          <w:rStyle w:val="1"/>
          <w:rFonts w:eastAsiaTheme="minorEastAsia"/>
          <w:color w:val="auto"/>
          <w:shd w:val="clear" w:color="auto" w:fill="auto"/>
          <w:lang w:val="ky-KG"/>
        </w:rPr>
      </w:pPr>
      <w:r w:rsidRPr="004F27CC">
        <w:rPr>
          <w:rStyle w:val="1"/>
          <w:rFonts w:eastAsia="Calibri"/>
          <w:spacing w:val="2"/>
          <w:lang w:val="ky-KG"/>
        </w:rPr>
        <w:t xml:space="preserve">жайдан тышкары жерде добуш берүү күнү идентификациялоо боюнча баштапкы жана </w:t>
      </w:r>
      <w:r w:rsidRPr="004F27CC">
        <w:rPr>
          <w:rStyle w:val="1"/>
          <w:rFonts w:eastAsiaTheme="minorEastAsia"/>
          <w:spacing w:val="2"/>
          <w:lang w:val="ky-KG"/>
        </w:rPr>
        <w:t>жыйынтык отчеттор;</w:t>
      </w:r>
    </w:p>
    <w:p w:rsidR="00693606" w:rsidRPr="004F27CC" w:rsidRDefault="00693606" w:rsidP="00C176A8">
      <w:pPr>
        <w:pStyle w:val="a4"/>
        <w:numPr>
          <w:ilvl w:val="0"/>
          <w:numId w:val="5"/>
        </w:numPr>
        <w:tabs>
          <w:tab w:val="left" w:pos="851"/>
        </w:tabs>
        <w:spacing w:line="276" w:lineRule="auto"/>
        <w:ind w:left="0" w:firstLine="567"/>
        <w:jc w:val="both"/>
        <w:rPr>
          <w:rStyle w:val="1"/>
          <w:rFonts w:eastAsiaTheme="minorEastAsia"/>
          <w:color w:val="auto"/>
          <w:shd w:val="clear" w:color="auto" w:fill="auto"/>
          <w:lang w:val="ky-KG"/>
        </w:rPr>
      </w:pPr>
      <w:r w:rsidRPr="004F27CC">
        <w:rPr>
          <w:rStyle w:val="1"/>
          <w:rFonts w:eastAsia="Calibri"/>
          <w:spacing w:val="2"/>
          <w:lang w:val="ky-KG"/>
        </w:rPr>
        <w:t xml:space="preserve">добуш берүү күнү идентификациялоо боюнча баштапкы жана </w:t>
      </w:r>
      <w:r w:rsidRPr="004F27CC">
        <w:rPr>
          <w:rStyle w:val="1"/>
          <w:rFonts w:eastAsiaTheme="minorEastAsia"/>
          <w:spacing w:val="2"/>
          <w:lang w:val="ky-KG"/>
        </w:rPr>
        <w:t>жыйынтык отчеттор;</w:t>
      </w:r>
    </w:p>
    <w:p w:rsidR="00693606" w:rsidRPr="004F27CC" w:rsidRDefault="00692739" w:rsidP="00AC2C6D">
      <w:pPr>
        <w:pStyle w:val="a4"/>
        <w:spacing w:line="276" w:lineRule="auto"/>
        <w:ind w:firstLine="567"/>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б) </w:t>
      </w:r>
      <w:r w:rsidR="00693606" w:rsidRPr="004F27CC">
        <w:rPr>
          <w:rFonts w:ascii="Times New Roman" w:hAnsi="Times New Roman" w:cs="Times New Roman"/>
          <w:sz w:val="28"/>
          <w:szCs w:val="28"/>
          <w:lang w:val="ky-KG"/>
        </w:rPr>
        <w:t xml:space="preserve">Экинчи сейф-пакетке төмөнкүдөй </w:t>
      </w:r>
      <w:r w:rsidR="00693606" w:rsidRPr="004F27CC">
        <w:rPr>
          <w:rStyle w:val="1"/>
          <w:rFonts w:eastAsiaTheme="minorEastAsia"/>
          <w:bCs/>
          <w:spacing w:val="2"/>
          <w:lang w:val="ky-KG"/>
        </w:rPr>
        <w:t>шайлоо документ</w:t>
      </w:r>
      <w:r w:rsidR="00693606" w:rsidRPr="004F27CC">
        <w:rPr>
          <w:rFonts w:ascii="Times New Roman" w:hAnsi="Times New Roman" w:cs="Times New Roman"/>
          <w:sz w:val="28"/>
          <w:szCs w:val="28"/>
          <w:lang w:val="ky-KG"/>
        </w:rPr>
        <w:t>тери таңгакталат:</w:t>
      </w:r>
    </w:p>
    <w:p w:rsidR="00693606" w:rsidRPr="004F27CC" w:rsidRDefault="00693606" w:rsidP="00693606">
      <w:pPr>
        <w:pStyle w:val="a4"/>
        <w:numPr>
          <w:ilvl w:val="0"/>
          <w:numId w:val="5"/>
        </w:numPr>
        <w:tabs>
          <w:tab w:val="left" w:pos="851"/>
        </w:tabs>
        <w:spacing w:line="276" w:lineRule="auto"/>
        <w:ind w:left="0" w:firstLine="567"/>
        <w:jc w:val="both"/>
        <w:rPr>
          <w:rStyle w:val="1"/>
          <w:rFonts w:eastAsiaTheme="minorEastAsia"/>
          <w:color w:val="auto"/>
          <w:shd w:val="clear" w:color="auto" w:fill="auto"/>
          <w:lang w:val="ky-KG"/>
        </w:rPr>
      </w:pPr>
      <w:r w:rsidRPr="004F27CC">
        <w:rPr>
          <w:rStyle w:val="1"/>
          <w:rFonts w:eastAsiaTheme="minorEastAsia"/>
          <w:color w:val="auto"/>
          <w:shd w:val="clear" w:color="auto" w:fill="auto"/>
          <w:lang w:val="ky-KG"/>
        </w:rPr>
        <w:t xml:space="preserve">участкалык </w:t>
      </w:r>
      <w:r w:rsidRPr="004F27CC">
        <w:rPr>
          <w:rStyle w:val="1"/>
          <w:rFonts w:eastAsiaTheme="minorEastAsia"/>
          <w:color w:val="auto"/>
          <w:spacing w:val="2"/>
          <w:shd w:val="clear" w:color="auto" w:fill="auto"/>
          <w:lang w:val="ky-KG"/>
        </w:rPr>
        <w:t>шайлоо комиссия</w:t>
      </w:r>
      <w:r w:rsidRPr="004F27CC">
        <w:rPr>
          <w:rStyle w:val="1"/>
          <w:rFonts w:eastAsiaTheme="minorEastAsia"/>
          <w:color w:val="auto"/>
          <w:shd w:val="clear" w:color="auto" w:fill="auto"/>
          <w:lang w:val="ky-KG"/>
        </w:rPr>
        <w:t>сынын добуш берүүнүн жыйынтыктары жөнүндө протоколунун күбөлөндүрүлгөн көчүрмөсү;</w:t>
      </w:r>
    </w:p>
    <w:p w:rsidR="00693606" w:rsidRPr="004F27CC" w:rsidRDefault="00693606" w:rsidP="00693606">
      <w:pPr>
        <w:pStyle w:val="a4"/>
        <w:numPr>
          <w:ilvl w:val="0"/>
          <w:numId w:val="5"/>
        </w:numPr>
        <w:tabs>
          <w:tab w:val="left" w:pos="851"/>
        </w:tabs>
        <w:spacing w:line="276" w:lineRule="auto"/>
        <w:ind w:left="0" w:firstLine="567"/>
        <w:jc w:val="both"/>
        <w:rPr>
          <w:rStyle w:val="1"/>
          <w:rFonts w:eastAsiaTheme="minorEastAsia"/>
          <w:color w:val="auto"/>
          <w:shd w:val="clear" w:color="auto" w:fill="auto"/>
          <w:lang w:val="ky-KG"/>
        </w:rPr>
      </w:pPr>
      <w:r w:rsidRPr="004F27CC">
        <w:rPr>
          <w:rStyle w:val="1"/>
          <w:rFonts w:eastAsiaTheme="minorEastAsia"/>
          <w:color w:val="auto"/>
          <w:shd w:val="clear" w:color="auto" w:fill="auto"/>
          <w:lang w:val="ky-KG"/>
        </w:rPr>
        <w:t xml:space="preserve">участкалык </w:t>
      </w:r>
      <w:r w:rsidRPr="004F27CC">
        <w:rPr>
          <w:rStyle w:val="1"/>
          <w:rFonts w:eastAsiaTheme="minorEastAsia"/>
          <w:color w:val="auto"/>
          <w:spacing w:val="2"/>
          <w:shd w:val="clear" w:color="auto" w:fill="auto"/>
          <w:lang w:val="ky-KG"/>
        </w:rPr>
        <w:t>шайлоо комиссия</w:t>
      </w:r>
      <w:r w:rsidRPr="004F27CC">
        <w:rPr>
          <w:rStyle w:val="1"/>
          <w:rFonts w:eastAsiaTheme="minorEastAsia"/>
          <w:color w:val="auto"/>
          <w:shd w:val="clear" w:color="auto" w:fill="auto"/>
          <w:lang w:val="ky-KG"/>
        </w:rPr>
        <w:t xml:space="preserve">сынын добуш берүүнүн жыйынтыктары жөнүндө протоколунун биринчи нускасына тиркелген </w:t>
      </w:r>
      <w:r w:rsidRPr="004F27CC">
        <w:rPr>
          <w:rStyle w:val="1"/>
          <w:rFonts w:eastAsiaTheme="minorEastAsia"/>
          <w:bCs/>
          <w:color w:val="auto"/>
          <w:spacing w:val="2"/>
          <w:shd w:val="clear" w:color="auto" w:fill="auto"/>
          <w:lang w:val="ky-KG"/>
        </w:rPr>
        <w:t>документ</w:t>
      </w:r>
      <w:r w:rsidRPr="004F27CC">
        <w:rPr>
          <w:rStyle w:val="1"/>
          <w:rFonts w:eastAsiaTheme="minorEastAsia"/>
          <w:color w:val="auto"/>
          <w:shd w:val="clear" w:color="auto" w:fill="auto"/>
          <w:lang w:val="ky-KG"/>
        </w:rPr>
        <w:t>тердин күбөлөндүрүлгөн көчүрмөсү;</w:t>
      </w:r>
    </w:p>
    <w:p w:rsidR="00693606" w:rsidRPr="004F27CC" w:rsidRDefault="00693606" w:rsidP="00693606">
      <w:pPr>
        <w:pStyle w:val="a4"/>
        <w:numPr>
          <w:ilvl w:val="0"/>
          <w:numId w:val="5"/>
        </w:numPr>
        <w:tabs>
          <w:tab w:val="left" w:pos="851"/>
        </w:tabs>
        <w:spacing w:line="276" w:lineRule="auto"/>
        <w:ind w:left="0" w:firstLine="567"/>
        <w:jc w:val="both"/>
        <w:rPr>
          <w:rStyle w:val="1"/>
          <w:rFonts w:eastAsiaTheme="minorEastAsia"/>
          <w:color w:val="auto"/>
          <w:shd w:val="clear" w:color="auto" w:fill="auto"/>
          <w:lang w:val="ky-KG"/>
        </w:rPr>
      </w:pPr>
      <w:r w:rsidRPr="004F27CC">
        <w:rPr>
          <w:rStyle w:val="1"/>
          <w:rFonts w:eastAsia="Calibri"/>
          <w:bCs/>
          <w:color w:val="auto"/>
          <w:spacing w:val="2"/>
          <w:shd w:val="clear" w:color="auto" w:fill="auto"/>
          <w:lang w:val="ky-KG"/>
        </w:rPr>
        <w:t>автоматтык эсептөөчү урна</w:t>
      </w:r>
      <w:r w:rsidRPr="004F27CC">
        <w:rPr>
          <w:rStyle w:val="1"/>
          <w:rFonts w:eastAsiaTheme="minorEastAsia"/>
          <w:color w:val="auto"/>
          <w:shd w:val="clear" w:color="auto" w:fill="auto"/>
          <w:lang w:val="ky-KG"/>
        </w:rPr>
        <w:t xml:space="preserve">лардын (АЭУ) мөөр </w:t>
      </w:r>
      <w:r w:rsidRPr="004F27CC">
        <w:rPr>
          <w:rStyle w:val="1"/>
          <w:rFonts w:eastAsiaTheme="minorEastAsia"/>
          <w:bCs/>
          <w:color w:val="auto"/>
          <w:spacing w:val="2"/>
          <w:shd w:val="clear" w:color="auto" w:fill="auto"/>
          <w:lang w:val="ky-KG"/>
        </w:rPr>
        <w:t xml:space="preserve">менен </w:t>
      </w:r>
      <w:r w:rsidRPr="004F27CC">
        <w:rPr>
          <w:rStyle w:val="1"/>
          <w:rFonts w:eastAsiaTheme="minorEastAsia"/>
          <w:color w:val="auto"/>
          <w:shd w:val="clear" w:color="auto" w:fill="auto"/>
          <w:lang w:val="ky-KG"/>
        </w:rPr>
        <w:t xml:space="preserve">күбөлөндүрүлгөн </w:t>
      </w:r>
      <w:r w:rsidRPr="004F27CC">
        <w:rPr>
          <w:rStyle w:val="1"/>
          <w:rFonts w:eastAsia="Calibri"/>
          <w:spacing w:val="2"/>
          <w:lang w:val="ky-KG"/>
        </w:rPr>
        <w:t xml:space="preserve">баштапкы жана </w:t>
      </w:r>
      <w:r w:rsidRPr="004F27CC">
        <w:rPr>
          <w:rStyle w:val="1"/>
          <w:rFonts w:eastAsiaTheme="minorEastAsia"/>
          <w:spacing w:val="2"/>
          <w:lang w:val="ky-KG"/>
        </w:rPr>
        <w:t>жыйынтык отчеттору;</w:t>
      </w:r>
    </w:p>
    <w:p w:rsidR="00693606" w:rsidRPr="004F27CC" w:rsidRDefault="00693606" w:rsidP="00693606">
      <w:pPr>
        <w:pStyle w:val="a4"/>
        <w:numPr>
          <w:ilvl w:val="0"/>
          <w:numId w:val="5"/>
        </w:numPr>
        <w:tabs>
          <w:tab w:val="left" w:pos="851"/>
        </w:tabs>
        <w:spacing w:line="276" w:lineRule="auto"/>
        <w:ind w:left="0" w:firstLine="567"/>
        <w:jc w:val="both"/>
        <w:rPr>
          <w:rStyle w:val="1"/>
          <w:rFonts w:eastAsiaTheme="minorEastAsia"/>
          <w:color w:val="auto"/>
          <w:shd w:val="clear" w:color="auto" w:fill="auto"/>
          <w:lang w:val="ky-KG"/>
        </w:rPr>
      </w:pPr>
      <w:r w:rsidRPr="004F27CC">
        <w:rPr>
          <w:rStyle w:val="1"/>
          <w:rFonts w:eastAsia="Calibri"/>
          <w:spacing w:val="2"/>
          <w:lang w:val="ky-KG"/>
        </w:rPr>
        <w:t xml:space="preserve">жайдан тышкары жерде добуш берүү күнү идентификациялоо боюнча баштапкы жана </w:t>
      </w:r>
      <w:r w:rsidRPr="004F27CC">
        <w:rPr>
          <w:rStyle w:val="1"/>
          <w:rFonts w:eastAsiaTheme="minorEastAsia"/>
          <w:spacing w:val="2"/>
          <w:lang w:val="ky-KG"/>
        </w:rPr>
        <w:t>жыйынтык отчеттор;</w:t>
      </w:r>
    </w:p>
    <w:p w:rsidR="00693606" w:rsidRPr="004F27CC" w:rsidRDefault="00693606" w:rsidP="00693606">
      <w:pPr>
        <w:pStyle w:val="a4"/>
        <w:numPr>
          <w:ilvl w:val="0"/>
          <w:numId w:val="5"/>
        </w:numPr>
        <w:tabs>
          <w:tab w:val="left" w:pos="851"/>
        </w:tabs>
        <w:spacing w:line="276" w:lineRule="auto"/>
        <w:ind w:left="0" w:firstLine="567"/>
        <w:jc w:val="both"/>
        <w:rPr>
          <w:rStyle w:val="1"/>
          <w:rFonts w:eastAsiaTheme="minorEastAsia"/>
          <w:color w:val="auto"/>
          <w:shd w:val="clear" w:color="auto" w:fill="auto"/>
          <w:lang w:val="ky-KG"/>
        </w:rPr>
      </w:pPr>
      <w:r w:rsidRPr="004F27CC">
        <w:rPr>
          <w:rStyle w:val="1"/>
          <w:rFonts w:eastAsia="Calibri"/>
          <w:spacing w:val="2"/>
          <w:lang w:val="ky-KG"/>
        </w:rPr>
        <w:t xml:space="preserve">добуш берүү күнү идентификациялоо боюнча баштапкы жана </w:t>
      </w:r>
      <w:r w:rsidRPr="004F27CC">
        <w:rPr>
          <w:rStyle w:val="1"/>
          <w:rFonts w:eastAsiaTheme="minorEastAsia"/>
          <w:spacing w:val="2"/>
          <w:lang w:val="ky-KG"/>
        </w:rPr>
        <w:t>жыйынтык отчеттор.</w:t>
      </w:r>
    </w:p>
    <w:p w:rsidR="00693606" w:rsidRPr="004F27CC" w:rsidRDefault="00693606" w:rsidP="00AC2C6D">
      <w:pPr>
        <w:pStyle w:val="a4"/>
        <w:spacing w:line="276" w:lineRule="auto"/>
        <w:ind w:firstLine="567"/>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Жогоруда </w:t>
      </w:r>
      <w:r w:rsidRPr="004F27CC">
        <w:rPr>
          <w:rFonts w:ascii="Times New Roman" w:eastAsia="Times New Roman" w:hAnsi="Times New Roman" w:cs="Times New Roman"/>
          <w:sz w:val="28"/>
          <w:szCs w:val="28"/>
          <w:lang w:val="ky-KG"/>
        </w:rPr>
        <w:t xml:space="preserve">көрсөтүлгөн </w:t>
      </w:r>
      <w:r w:rsidRPr="004F27CC">
        <w:rPr>
          <w:rFonts w:ascii="Times New Roman" w:hAnsi="Times New Roman" w:cs="Times New Roman"/>
          <w:b/>
          <w:sz w:val="28"/>
          <w:szCs w:val="28"/>
          <w:lang w:val="ky-KG"/>
        </w:rPr>
        <w:t>сейф-пакеттерди</w:t>
      </w:r>
      <w:r w:rsidR="003B21E4">
        <w:rPr>
          <w:rFonts w:ascii="Times New Roman" w:hAnsi="Times New Roman" w:cs="Times New Roman"/>
          <w:b/>
          <w:sz w:val="28"/>
          <w:szCs w:val="28"/>
          <w:lang w:val="ky-KG"/>
        </w:rPr>
        <w:t xml:space="preserve"> </w:t>
      </w:r>
      <w:r w:rsidRPr="004F27CC">
        <w:rPr>
          <w:rStyle w:val="1"/>
          <w:rFonts w:eastAsiaTheme="minorEastAsia"/>
          <w:color w:val="auto"/>
          <w:shd w:val="clear" w:color="auto" w:fill="auto"/>
          <w:lang w:val="ky-KG"/>
        </w:rPr>
        <w:t xml:space="preserve">участкалык </w:t>
      </w:r>
      <w:r w:rsidRPr="004F27CC">
        <w:rPr>
          <w:rStyle w:val="1"/>
          <w:rFonts w:eastAsiaTheme="minorEastAsia"/>
          <w:color w:val="auto"/>
          <w:spacing w:val="2"/>
          <w:shd w:val="clear" w:color="auto" w:fill="auto"/>
          <w:lang w:val="ky-KG"/>
        </w:rPr>
        <w:t>шайлоо комиссия</w:t>
      </w:r>
      <w:r w:rsidRPr="004F27CC">
        <w:rPr>
          <w:rFonts w:ascii="Times New Roman" w:hAnsi="Times New Roman" w:cs="Times New Roman"/>
          <w:sz w:val="28"/>
          <w:szCs w:val="28"/>
          <w:lang w:val="ky-KG"/>
        </w:rPr>
        <w:t xml:space="preserve">сынын </w:t>
      </w:r>
      <w:r w:rsidRPr="004F27CC">
        <w:rPr>
          <w:rStyle w:val="a6"/>
          <w:rFonts w:ascii="Times New Roman" w:eastAsiaTheme="majorEastAsia" w:hAnsi="Times New Roman" w:cs="Times New Roman"/>
          <w:b w:val="0"/>
          <w:sz w:val="28"/>
          <w:szCs w:val="28"/>
          <w:lang w:val="ky-KG"/>
        </w:rPr>
        <w:t xml:space="preserve">төрагасы же катчысы </w:t>
      </w:r>
      <w:r w:rsidRPr="004F27CC">
        <w:rPr>
          <w:rStyle w:val="a6"/>
          <w:rFonts w:ascii="Times New Roman" w:eastAsia="Times New Roman" w:hAnsi="Times New Roman" w:cs="Times New Roman"/>
          <w:b w:val="0"/>
          <w:color w:val="000000"/>
          <w:sz w:val="28"/>
          <w:szCs w:val="28"/>
          <w:lang w:val="ky-KG"/>
        </w:rPr>
        <w:t>байкоочулар</w:t>
      </w:r>
      <w:r w:rsidRPr="004F27CC">
        <w:rPr>
          <w:rStyle w:val="a6"/>
          <w:rFonts w:ascii="Times New Roman" w:eastAsiaTheme="majorEastAsia" w:hAnsi="Times New Roman" w:cs="Times New Roman"/>
          <w:b w:val="0"/>
          <w:sz w:val="28"/>
          <w:szCs w:val="28"/>
          <w:lang w:val="ky-KG"/>
        </w:rPr>
        <w:t xml:space="preserve">дын, </w:t>
      </w:r>
      <w:r w:rsidRPr="004F27CC">
        <w:rPr>
          <w:rStyle w:val="a6"/>
          <w:rFonts w:ascii="Times New Roman" w:eastAsia="Times New Roman" w:hAnsi="Times New Roman" w:cs="Times New Roman"/>
          <w:b w:val="0"/>
          <w:sz w:val="28"/>
          <w:szCs w:val="28"/>
          <w:lang w:val="ky-KG"/>
        </w:rPr>
        <w:t>талапкерлер</w:t>
      </w:r>
      <w:r w:rsidRPr="004F27CC">
        <w:rPr>
          <w:rStyle w:val="a6"/>
          <w:rFonts w:ascii="Times New Roman" w:eastAsiaTheme="majorEastAsia" w:hAnsi="Times New Roman" w:cs="Times New Roman"/>
          <w:b w:val="0"/>
          <w:sz w:val="28"/>
          <w:szCs w:val="28"/>
          <w:lang w:val="ky-KG"/>
        </w:rPr>
        <w:t xml:space="preserve">дин, </w:t>
      </w:r>
      <w:r w:rsidRPr="004F27CC">
        <w:rPr>
          <w:rStyle w:val="a6"/>
          <w:rFonts w:ascii="Times New Roman" w:eastAsia="Times New Roman" w:hAnsi="Times New Roman" w:cs="Times New Roman"/>
          <w:b w:val="0"/>
          <w:sz w:val="28"/>
          <w:szCs w:val="28"/>
          <w:lang w:val="ky-KG"/>
        </w:rPr>
        <w:t>талапкерлер</w:t>
      </w:r>
      <w:r w:rsidRPr="004F27CC">
        <w:rPr>
          <w:rStyle w:val="a6"/>
          <w:rFonts w:ascii="Times New Roman" w:eastAsiaTheme="majorEastAsia" w:hAnsi="Times New Roman" w:cs="Times New Roman"/>
          <w:b w:val="0"/>
          <w:sz w:val="28"/>
          <w:szCs w:val="28"/>
          <w:lang w:val="ky-KG"/>
        </w:rPr>
        <w:t xml:space="preserve">дин, саясий партиялардын </w:t>
      </w:r>
      <w:r w:rsidRPr="004F27CC">
        <w:rPr>
          <w:rStyle w:val="a6"/>
          <w:rFonts w:ascii="Times New Roman" w:eastAsia="Times New Roman" w:hAnsi="Times New Roman" w:cs="Times New Roman"/>
          <w:b w:val="0"/>
          <w:sz w:val="28"/>
          <w:szCs w:val="28"/>
          <w:lang w:val="ky-KG"/>
        </w:rPr>
        <w:t>өкүлдөр</w:t>
      </w:r>
      <w:r w:rsidRPr="004F27CC">
        <w:rPr>
          <w:rStyle w:val="a6"/>
          <w:rFonts w:ascii="Times New Roman" w:eastAsiaTheme="majorEastAsia" w:hAnsi="Times New Roman" w:cs="Times New Roman"/>
          <w:b w:val="0"/>
          <w:sz w:val="28"/>
          <w:szCs w:val="28"/>
          <w:lang w:val="ky-KG"/>
        </w:rPr>
        <w:t>үнүн</w:t>
      </w:r>
      <w:r w:rsidR="007D7835" w:rsidRPr="004F27CC">
        <w:rPr>
          <w:rStyle w:val="a6"/>
          <w:rFonts w:ascii="Times New Roman" w:eastAsiaTheme="majorEastAsia" w:hAnsi="Times New Roman" w:cs="Times New Roman"/>
          <w:b w:val="0"/>
          <w:sz w:val="28"/>
          <w:szCs w:val="28"/>
          <w:lang w:val="ky-KG"/>
        </w:rPr>
        <w:t xml:space="preserve"> катышуусунда таңгактайт, бул жөнүндө акт </w:t>
      </w:r>
      <w:r w:rsidR="007D7835" w:rsidRPr="004F27CC">
        <w:rPr>
          <w:rStyle w:val="a6"/>
          <w:rFonts w:ascii="Times New Roman" w:eastAsiaTheme="majorEastAsia" w:hAnsi="Times New Roman" w:cs="Times New Roman"/>
          <w:b w:val="0"/>
          <w:sz w:val="28"/>
          <w:szCs w:val="28"/>
          <w:shd w:val="clear" w:color="auto" w:fill="FFFFFF"/>
          <w:lang w:val="ky-KG"/>
        </w:rPr>
        <w:t xml:space="preserve">түзүлөт, анда </w:t>
      </w:r>
      <w:r w:rsidR="007D7835" w:rsidRPr="004F27CC">
        <w:rPr>
          <w:rFonts w:ascii="Times New Roman" w:hAnsi="Times New Roman" w:cs="Times New Roman"/>
          <w:b/>
          <w:sz w:val="28"/>
          <w:szCs w:val="28"/>
          <w:lang w:val="ky-KG"/>
        </w:rPr>
        <w:t>сейф-пакеттердин</w:t>
      </w:r>
      <w:r w:rsidR="003B21E4">
        <w:rPr>
          <w:rFonts w:ascii="Times New Roman" w:hAnsi="Times New Roman" w:cs="Times New Roman"/>
          <w:b/>
          <w:sz w:val="28"/>
          <w:szCs w:val="28"/>
          <w:lang w:val="ky-KG"/>
        </w:rPr>
        <w:t xml:space="preserve"> </w:t>
      </w:r>
      <w:r w:rsidR="007D7835" w:rsidRPr="004F27CC">
        <w:rPr>
          <w:rStyle w:val="a6"/>
          <w:rFonts w:ascii="Times New Roman" w:eastAsiaTheme="majorEastAsia" w:hAnsi="Times New Roman" w:cs="Times New Roman"/>
          <w:b w:val="0"/>
          <w:sz w:val="28"/>
          <w:szCs w:val="28"/>
          <w:shd w:val="clear" w:color="auto" w:fill="FFFFFF"/>
          <w:lang w:val="ky-KG"/>
        </w:rPr>
        <w:t>идентификациялык ном</w:t>
      </w:r>
      <w:r w:rsidR="004F27CC">
        <w:rPr>
          <w:rStyle w:val="a6"/>
          <w:rFonts w:ascii="Times New Roman" w:eastAsiaTheme="majorEastAsia" w:hAnsi="Times New Roman" w:cs="Times New Roman"/>
          <w:b w:val="0"/>
          <w:sz w:val="28"/>
          <w:szCs w:val="28"/>
          <w:shd w:val="clear" w:color="auto" w:fill="FFFFFF"/>
          <w:lang w:val="ky-KG"/>
        </w:rPr>
        <w:t>ерлери</w:t>
      </w:r>
      <w:r w:rsidR="003B21E4">
        <w:rPr>
          <w:rStyle w:val="a6"/>
          <w:rFonts w:ascii="Times New Roman" w:eastAsiaTheme="majorEastAsia" w:hAnsi="Times New Roman" w:cs="Times New Roman"/>
          <w:b w:val="0"/>
          <w:sz w:val="28"/>
          <w:szCs w:val="28"/>
          <w:shd w:val="clear" w:color="auto" w:fill="FFFFFF"/>
          <w:lang w:val="ky-KG"/>
        </w:rPr>
        <w:t xml:space="preserve"> </w:t>
      </w:r>
      <w:r w:rsidR="007D7835" w:rsidRPr="004F27CC">
        <w:rPr>
          <w:rStyle w:val="a6"/>
          <w:rFonts w:ascii="Times New Roman" w:eastAsia="Times New Roman" w:hAnsi="Times New Roman" w:cs="Times New Roman"/>
          <w:b w:val="0"/>
          <w:sz w:val="28"/>
          <w:szCs w:val="28"/>
          <w:shd w:val="clear" w:color="auto" w:fill="FFFFFF"/>
          <w:lang w:val="ky-KG"/>
        </w:rPr>
        <w:t>көрсөтүлүүгө тийиш,</w:t>
      </w:r>
      <w:r w:rsidR="007D7835" w:rsidRPr="004F27CC">
        <w:rPr>
          <w:rStyle w:val="a6"/>
          <w:rFonts w:ascii="Times New Roman" w:eastAsiaTheme="majorEastAsia" w:hAnsi="Times New Roman" w:cs="Times New Roman"/>
          <w:b w:val="0"/>
          <w:sz w:val="28"/>
          <w:szCs w:val="28"/>
          <w:shd w:val="clear" w:color="auto" w:fill="FFFFFF"/>
          <w:lang w:val="ky-KG"/>
        </w:rPr>
        <w:t xml:space="preserve"> ага катышып олтурган бардык адамдар кол коюуга тийиш. </w:t>
      </w:r>
    </w:p>
    <w:p w:rsidR="007D7835" w:rsidRPr="004F27CC" w:rsidRDefault="008E3C4E" w:rsidP="00AC2C6D">
      <w:pPr>
        <w:pStyle w:val="a4"/>
        <w:spacing w:line="276" w:lineRule="auto"/>
        <w:ind w:firstLine="567"/>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lastRenderedPageBreak/>
        <w:t>2.9</w:t>
      </w:r>
      <w:r w:rsidR="001C0C74" w:rsidRPr="004F27CC">
        <w:rPr>
          <w:rFonts w:ascii="Times New Roman" w:hAnsi="Times New Roman" w:cs="Times New Roman"/>
          <w:sz w:val="28"/>
          <w:szCs w:val="28"/>
          <w:lang w:val="ky-KG"/>
        </w:rPr>
        <w:t>.</w:t>
      </w:r>
      <w:r w:rsidR="007D7835" w:rsidRPr="004F27CC">
        <w:rPr>
          <w:rFonts w:ascii="Times New Roman" w:hAnsi="Times New Roman" w:cs="Times New Roman"/>
          <w:b/>
          <w:sz w:val="28"/>
          <w:szCs w:val="28"/>
          <w:lang w:val="ky-KG"/>
        </w:rPr>
        <w:t>Экисейф-пакет</w:t>
      </w:r>
      <w:r w:rsidR="003B21E4">
        <w:rPr>
          <w:rFonts w:ascii="Times New Roman" w:hAnsi="Times New Roman" w:cs="Times New Roman"/>
          <w:b/>
          <w:sz w:val="28"/>
          <w:szCs w:val="28"/>
          <w:lang w:val="ky-KG"/>
        </w:rPr>
        <w:t xml:space="preserve"> </w:t>
      </w:r>
      <w:r w:rsidR="007D7835" w:rsidRPr="004F27CC">
        <w:rPr>
          <w:rFonts w:ascii="Times New Roman" w:hAnsi="Times New Roman" w:cs="Times New Roman"/>
          <w:sz w:val="28"/>
          <w:szCs w:val="28"/>
          <w:lang w:val="ky-KG"/>
        </w:rPr>
        <w:t xml:space="preserve">жана пакеттердеги, мүшөктөгү жана кутулардагы </w:t>
      </w:r>
      <w:r w:rsidR="007D7835" w:rsidRPr="004F27CC">
        <w:rPr>
          <w:rStyle w:val="1"/>
          <w:rFonts w:eastAsiaTheme="minorEastAsia"/>
          <w:bCs/>
          <w:spacing w:val="2"/>
          <w:lang w:val="ky-KG"/>
        </w:rPr>
        <w:t>шайлоо документ</w:t>
      </w:r>
      <w:r w:rsidR="007D7835" w:rsidRPr="004F27CC">
        <w:rPr>
          <w:rFonts w:ascii="Times New Roman" w:hAnsi="Times New Roman" w:cs="Times New Roman"/>
          <w:sz w:val="28"/>
          <w:szCs w:val="28"/>
          <w:lang w:val="ky-KG"/>
        </w:rPr>
        <w:t xml:space="preserve">тери добуш берүү күнүнөн кийинки күнү эртең мененки саат 6дан кечиктирбестен тез арада </w:t>
      </w:r>
      <w:r w:rsidR="007D7835" w:rsidRPr="004F27CC">
        <w:rPr>
          <w:rStyle w:val="1"/>
          <w:rFonts w:eastAsiaTheme="minorEastAsia"/>
          <w:color w:val="auto"/>
          <w:shd w:val="clear" w:color="auto" w:fill="auto"/>
          <w:lang w:val="ky-KG"/>
        </w:rPr>
        <w:t xml:space="preserve">участкалык </w:t>
      </w:r>
      <w:r w:rsidR="007D7835" w:rsidRPr="004F27CC">
        <w:rPr>
          <w:rStyle w:val="1"/>
          <w:rFonts w:eastAsiaTheme="minorEastAsia"/>
          <w:color w:val="auto"/>
          <w:spacing w:val="2"/>
          <w:shd w:val="clear" w:color="auto" w:fill="auto"/>
          <w:lang w:val="ky-KG"/>
        </w:rPr>
        <w:t>шайлоо комиссия</w:t>
      </w:r>
      <w:r w:rsidR="007D7835" w:rsidRPr="004F27CC">
        <w:rPr>
          <w:rFonts w:ascii="Times New Roman" w:hAnsi="Times New Roman" w:cs="Times New Roman"/>
          <w:sz w:val="28"/>
          <w:szCs w:val="28"/>
          <w:lang w:val="ky-KG"/>
        </w:rPr>
        <w:t xml:space="preserve">сынын </w:t>
      </w:r>
      <w:r w:rsidR="007D7835" w:rsidRPr="004F27CC">
        <w:rPr>
          <w:rStyle w:val="a6"/>
          <w:rFonts w:ascii="Times New Roman" w:eastAsiaTheme="majorEastAsia" w:hAnsi="Times New Roman" w:cs="Times New Roman"/>
          <w:b w:val="0"/>
          <w:sz w:val="28"/>
          <w:szCs w:val="28"/>
          <w:lang w:val="ky-KG"/>
        </w:rPr>
        <w:t>төрага</w:t>
      </w:r>
      <w:r w:rsidR="007D7835" w:rsidRPr="004F27CC">
        <w:rPr>
          <w:rFonts w:ascii="Times New Roman" w:hAnsi="Times New Roman" w:cs="Times New Roman"/>
          <w:sz w:val="28"/>
          <w:szCs w:val="28"/>
          <w:lang w:val="ky-KG"/>
        </w:rPr>
        <w:t xml:space="preserve">сы же анын </w:t>
      </w:r>
      <w:r w:rsidR="007D7835" w:rsidRPr="004F27CC">
        <w:rPr>
          <w:rFonts w:ascii="Times New Roman" w:eastAsia="Times New Roman" w:hAnsi="Times New Roman" w:cs="Times New Roman"/>
          <w:bCs/>
          <w:spacing w:val="2"/>
          <w:sz w:val="28"/>
          <w:szCs w:val="28"/>
          <w:lang w:val="ky-KG"/>
        </w:rPr>
        <w:t>мүчөлөрү</w:t>
      </w:r>
      <w:r w:rsidR="007D7835" w:rsidRPr="004F27CC">
        <w:rPr>
          <w:rFonts w:ascii="Times New Roman" w:hAnsi="Times New Roman" w:cs="Times New Roman"/>
          <w:sz w:val="28"/>
          <w:szCs w:val="28"/>
          <w:lang w:val="ky-KG"/>
        </w:rPr>
        <w:t xml:space="preserve">нүн бири тарабынан катышып олтурган </w:t>
      </w:r>
      <w:r w:rsidR="007D7835" w:rsidRPr="004F27CC">
        <w:rPr>
          <w:rFonts w:ascii="Times New Roman" w:eastAsia="Times New Roman" w:hAnsi="Times New Roman" w:cs="Times New Roman"/>
          <w:sz w:val="28"/>
          <w:szCs w:val="28"/>
          <w:lang w:val="ky-KG"/>
        </w:rPr>
        <w:t>талапкерлер</w:t>
      </w:r>
      <w:r w:rsidR="007D7835" w:rsidRPr="004F27CC">
        <w:rPr>
          <w:rFonts w:ascii="Times New Roman" w:hAnsi="Times New Roman" w:cs="Times New Roman"/>
          <w:sz w:val="28"/>
          <w:szCs w:val="28"/>
          <w:lang w:val="ky-KG"/>
        </w:rPr>
        <w:t xml:space="preserve">дин, </w:t>
      </w:r>
      <w:r w:rsidR="007D7835" w:rsidRPr="004F27CC">
        <w:rPr>
          <w:rFonts w:ascii="Times New Roman" w:eastAsia="Times New Roman" w:hAnsi="Times New Roman" w:cs="Times New Roman"/>
          <w:sz w:val="28"/>
          <w:szCs w:val="28"/>
          <w:lang w:val="ky-KG"/>
        </w:rPr>
        <w:t>талапкерлер</w:t>
      </w:r>
      <w:r w:rsidR="007D7835" w:rsidRPr="004F27CC">
        <w:rPr>
          <w:rFonts w:ascii="Times New Roman" w:hAnsi="Times New Roman" w:cs="Times New Roman"/>
          <w:sz w:val="28"/>
          <w:szCs w:val="28"/>
          <w:lang w:val="ky-KG"/>
        </w:rPr>
        <w:t xml:space="preserve">дин, саясий партиялардын </w:t>
      </w:r>
      <w:r w:rsidR="007D7835" w:rsidRPr="004F27CC">
        <w:rPr>
          <w:rFonts w:ascii="Times New Roman" w:eastAsia="Times New Roman" w:hAnsi="Times New Roman" w:cs="Times New Roman"/>
          <w:sz w:val="28"/>
          <w:szCs w:val="28"/>
          <w:lang w:val="ky-KG"/>
        </w:rPr>
        <w:t>өкүлдөр</w:t>
      </w:r>
      <w:r w:rsidR="007D7835" w:rsidRPr="004F27CC">
        <w:rPr>
          <w:rFonts w:ascii="Times New Roman" w:hAnsi="Times New Roman" w:cs="Times New Roman"/>
          <w:sz w:val="28"/>
          <w:szCs w:val="28"/>
          <w:lang w:val="ky-KG"/>
        </w:rPr>
        <w:t xml:space="preserve">үнүн, ошондой эле Кыргыз Республикасынын ички иштер органдарынын </w:t>
      </w:r>
      <w:r w:rsidR="007D7835" w:rsidRPr="004F27CC">
        <w:rPr>
          <w:rFonts w:ascii="Times New Roman" w:eastAsia="Times New Roman" w:hAnsi="Times New Roman" w:cs="Times New Roman"/>
          <w:sz w:val="28"/>
          <w:szCs w:val="28"/>
          <w:lang w:val="ky-KG"/>
        </w:rPr>
        <w:t>кызматкерлер</w:t>
      </w:r>
      <w:r w:rsidR="007D7835" w:rsidRPr="004F27CC">
        <w:rPr>
          <w:rFonts w:ascii="Times New Roman" w:hAnsi="Times New Roman" w:cs="Times New Roman"/>
          <w:sz w:val="28"/>
          <w:szCs w:val="28"/>
          <w:lang w:val="ky-KG"/>
        </w:rPr>
        <w:t xml:space="preserve">инин коштоосунда </w:t>
      </w:r>
      <w:r w:rsidR="007D7835" w:rsidRPr="004F27CC">
        <w:rPr>
          <w:rStyle w:val="FontStyle50"/>
          <w:bCs/>
          <w:lang w:val="ky-KG"/>
        </w:rPr>
        <w:t xml:space="preserve">аймактык </w:t>
      </w:r>
      <w:r w:rsidR="007D7835" w:rsidRPr="004F27CC">
        <w:rPr>
          <w:rStyle w:val="FontStyle50"/>
          <w:bCs/>
          <w:spacing w:val="2"/>
          <w:lang w:val="ky-KG"/>
        </w:rPr>
        <w:t>шайлоо комиссия</w:t>
      </w:r>
      <w:r w:rsidR="007D7835" w:rsidRPr="004F27CC">
        <w:rPr>
          <w:rStyle w:val="FontStyle50"/>
          <w:lang w:val="ky-KG"/>
        </w:rPr>
        <w:t>сы</w:t>
      </w:r>
      <w:r w:rsidR="007D7835" w:rsidRPr="004F27CC">
        <w:rPr>
          <w:rFonts w:ascii="Times New Roman" w:hAnsi="Times New Roman" w:cs="Times New Roman"/>
          <w:sz w:val="28"/>
          <w:szCs w:val="28"/>
          <w:lang w:val="ky-KG"/>
        </w:rPr>
        <w:t xml:space="preserve">на жеткирилет жана акт боюнча өткөрүп берилет, анда сейф-пакеттердин идентификациялык номерлери сөзсүз түрдө </w:t>
      </w:r>
      <w:r w:rsidR="007D7835" w:rsidRPr="004F27CC">
        <w:rPr>
          <w:rFonts w:ascii="Times New Roman" w:eastAsia="Times New Roman" w:hAnsi="Times New Roman" w:cs="Times New Roman"/>
          <w:sz w:val="28"/>
          <w:szCs w:val="28"/>
          <w:lang w:val="ky-KG"/>
        </w:rPr>
        <w:t xml:space="preserve">көрсөтүлүүгө тийиш. </w:t>
      </w:r>
    </w:p>
    <w:p w:rsidR="007D7835" w:rsidRPr="004F27CC" w:rsidRDefault="008E3C4E" w:rsidP="00AC2C6D">
      <w:pPr>
        <w:pStyle w:val="a4"/>
        <w:spacing w:line="276" w:lineRule="auto"/>
        <w:ind w:firstLine="567"/>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2.10</w:t>
      </w:r>
      <w:r w:rsidR="00885D89" w:rsidRPr="004F27CC">
        <w:rPr>
          <w:rFonts w:ascii="Times New Roman" w:hAnsi="Times New Roman" w:cs="Times New Roman"/>
          <w:sz w:val="28"/>
          <w:szCs w:val="28"/>
          <w:lang w:val="ky-KG"/>
        </w:rPr>
        <w:t xml:space="preserve">. </w:t>
      </w:r>
      <w:r w:rsidR="004C20B8" w:rsidRPr="004F27CC">
        <w:rPr>
          <w:rFonts w:ascii="Times New Roman" w:hAnsi="Times New Roman" w:cs="Times New Roman"/>
          <w:sz w:val="28"/>
          <w:szCs w:val="28"/>
          <w:lang w:val="ky-KG"/>
        </w:rPr>
        <w:t xml:space="preserve">Сейф-пакеттерди мыйзамсыз, өз алдынча жана анонимдүү ачууга жол берилбейт, </w:t>
      </w:r>
      <w:r w:rsidR="004C20B8" w:rsidRPr="004F27CC">
        <w:rPr>
          <w:rFonts w:ascii="Times New Roman" w:eastAsia="Times New Roman" w:hAnsi="Times New Roman" w:cs="Times New Roman"/>
          <w:sz w:val="28"/>
          <w:szCs w:val="28"/>
          <w:lang w:val="ky-KG"/>
        </w:rPr>
        <w:t xml:space="preserve">анткени </w:t>
      </w:r>
      <w:r w:rsidR="004C20B8" w:rsidRPr="004F27CC">
        <w:rPr>
          <w:rFonts w:ascii="Times New Roman" w:hAnsi="Times New Roman" w:cs="Times New Roman"/>
          <w:sz w:val="28"/>
          <w:szCs w:val="28"/>
          <w:lang w:val="ky-KG"/>
        </w:rPr>
        <w:t>ал ачык көрүнүп турган из – тасма пломбанын астындагы "open" (</w:t>
      </w:r>
      <w:r w:rsidR="000926C1" w:rsidRPr="004F27CC">
        <w:rPr>
          <w:rFonts w:ascii="Times New Roman" w:hAnsi="Times New Roman" w:cs="Times New Roman"/>
          <w:sz w:val="28"/>
          <w:szCs w:val="28"/>
          <w:lang w:val="ky-KG"/>
        </w:rPr>
        <w:t>ачык</w:t>
      </w:r>
      <w:r w:rsidR="004C20B8" w:rsidRPr="004F27CC">
        <w:rPr>
          <w:rFonts w:ascii="Times New Roman" w:hAnsi="Times New Roman" w:cs="Times New Roman"/>
          <w:sz w:val="28"/>
          <w:szCs w:val="28"/>
          <w:lang w:val="ky-KG"/>
        </w:rPr>
        <w:t>)</w:t>
      </w:r>
      <w:r w:rsidR="000926C1" w:rsidRPr="004F27CC">
        <w:rPr>
          <w:rFonts w:ascii="Times New Roman" w:hAnsi="Times New Roman" w:cs="Times New Roman"/>
          <w:sz w:val="28"/>
          <w:szCs w:val="28"/>
          <w:lang w:val="ky-KG"/>
        </w:rPr>
        <w:t xml:space="preserve"> деген сөз </w:t>
      </w:r>
      <w:r w:rsidR="000926C1" w:rsidRPr="004F27CC">
        <w:rPr>
          <w:rFonts w:ascii="Times New Roman" w:eastAsia="Times New Roman" w:hAnsi="Times New Roman" w:cs="Times New Roman"/>
          <w:bCs/>
          <w:spacing w:val="2"/>
          <w:sz w:val="28"/>
          <w:szCs w:val="28"/>
          <w:lang w:val="ky-KG"/>
        </w:rPr>
        <w:t xml:space="preserve">менен </w:t>
      </w:r>
      <w:r w:rsidR="000926C1" w:rsidRPr="004F27CC">
        <w:rPr>
          <w:rFonts w:ascii="Times New Roman" w:hAnsi="Times New Roman" w:cs="Times New Roman"/>
          <w:sz w:val="28"/>
          <w:szCs w:val="28"/>
          <w:lang w:val="ky-KG"/>
        </w:rPr>
        <w:t>ко</w:t>
      </w:r>
      <w:r w:rsidR="004F27CC">
        <w:rPr>
          <w:rFonts w:ascii="Times New Roman" w:hAnsi="Times New Roman" w:cs="Times New Roman"/>
          <w:sz w:val="28"/>
          <w:szCs w:val="28"/>
          <w:lang w:val="ky-KG"/>
        </w:rPr>
        <w:t>штолот, ушундан улам колдонулган</w:t>
      </w:r>
      <w:r w:rsidR="000926C1" w:rsidRPr="004F27CC">
        <w:rPr>
          <w:rFonts w:ascii="Times New Roman" w:hAnsi="Times New Roman" w:cs="Times New Roman"/>
          <w:sz w:val="28"/>
          <w:szCs w:val="28"/>
          <w:lang w:val="ky-KG"/>
        </w:rPr>
        <w:t xml:space="preserve"> сейфти экинчи жолу чаптап бекитүү мүмкүн эмес. </w:t>
      </w:r>
    </w:p>
    <w:p w:rsidR="000926C1" w:rsidRPr="004F27CC" w:rsidRDefault="009A29DB" w:rsidP="00AC2C6D">
      <w:pPr>
        <w:pStyle w:val="a4"/>
        <w:spacing w:line="276" w:lineRule="auto"/>
        <w:ind w:firstLine="567"/>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2.1</w:t>
      </w:r>
      <w:r w:rsidR="008E3C4E" w:rsidRPr="004F27CC">
        <w:rPr>
          <w:rFonts w:ascii="Times New Roman" w:hAnsi="Times New Roman" w:cs="Times New Roman"/>
          <w:sz w:val="28"/>
          <w:szCs w:val="28"/>
          <w:lang w:val="ky-KG"/>
        </w:rPr>
        <w:t>1</w:t>
      </w:r>
      <w:r w:rsidRPr="004F27CC">
        <w:rPr>
          <w:rFonts w:ascii="Times New Roman" w:hAnsi="Times New Roman" w:cs="Times New Roman"/>
          <w:sz w:val="28"/>
          <w:szCs w:val="28"/>
          <w:lang w:val="ky-KG"/>
        </w:rPr>
        <w:t xml:space="preserve">. </w:t>
      </w:r>
      <w:r w:rsidR="000926C1" w:rsidRPr="004F27CC">
        <w:rPr>
          <w:rFonts w:ascii="Times New Roman" w:hAnsi="Times New Roman" w:cs="Times New Roman"/>
          <w:sz w:val="28"/>
          <w:szCs w:val="28"/>
          <w:lang w:val="ky-KG"/>
        </w:rPr>
        <w:t xml:space="preserve">Түзөтүүлөрдү киргизүү үчүн сейф-пакетти ачууну болтурбоо үчүн </w:t>
      </w:r>
      <w:r w:rsidR="000926C1" w:rsidRPr="004F27CC">
        <w:rPr>
          <w:rStyle w:val="1"/>
          <w:rFonts w:eastAsiaTheme="minorEastAsia"/>
          <w:color w:val="auto"/>
          <w:shd w:val="clear" w:color="auto" w:fill="auto"/>
          <w:lang w:val="ky-KG"/>
        </w:rPr>
        <w:t xml:space="preserve">участкалык </w:t>
      </w:r>
      <w:r w:rsidR="000926C1" w:rsidRPr="004F27CC">
        <w:rPr>
          <w:rStyle w:val="1"/>
          <w:rFonts w:eastAsiaTheme="minorEastAsia"/>
          <w:color w:val="auto"/>
          <w:spacing w:val="2"/>
          <w:shd w:val="clear" w:color="auto" w:fill="auto"/>
          <w:lang w:val="ky-KG"/>
        </w:rPr>
        <w:t>шайлоо комиссия</w:t>
      </w:r>
      <w:r w:rsidR="000926C1" w:rsidRPr="004F27CC">
        <w:rPr>
          <w:rFonts w:ascii="Times New Roman" w:hAnsi="Times New Roman" w:cs="Times New Roman"/>
          <w:sz w:val="28"/>
          <w:szCs w:val="28"/>
          <w:lang w:val="ky-KG"/>
        </w:rPr>
        <w:t xml:space="preserve">сынын </w:t>
      </w:r>
      <w:r w:rsidR="000926C1" w:rsidRPr="004F27CC">
        <w:rPr>
          <w:rFonts w:ascii="Times New Roman" w:eastAsia="Times New Roman" w:hAnsi="Times New Roman" w:cs="Times New Roman"/>
          <w:bCs/>
          <w:spacing w:val="2"/>
          <w:sz w:val="28"/>
          <w:szCs w:val="28"/>
          <w:lang w:val="ky-KG"/>
        </w:rPr>
        <w:t>мүчөлөрү</w:t>
      </w:r>
      <w:r w:rsidR="000926C1" w:rsidRPr="004F27CC">
        <w:rPr>
          <w:rFonts w:ascii="Times New Roman" w:hAnsi="Times New Roman" w:cs="Times New Roman"/>
          <w:sz w:val="28"/>
          <w:szCs w:val="28"/>
          <w:lang w:val="ky-KG"/>
        </w:rPr>
        <w:t xml:space="preserve"> добуш берүүнүн </w:t>
      </w:r>
      <w:r w:rsidR="000926C1" w:rsidRPr="004F27CC">
        <w:rPr>
          <w:rFonts w:ascii="Times New Roman" w:eastAsia="Times New Roman" w:hAnsi="Times New Roman" w:cs="Times New Roman"/>
          <w:sz w:val="28"/>
          <w:szCs w:val="28"/>
          <w:lang w:val="ky-KG"/>
        </w:rPr>
        <w:t>жыйынтыктар</w:t>
      </w:r>
      <w:r w:rsidR="000926C1" w:rsidRPr="004F27CC">
        <w:rPr>
          <w:rFonts w:ascii="Times New Roman" w:hAnsi="Times New Roman" w:cs="Times New Roman"/>
          <w:sz w:val="28"/>
          <w:szCs w:val="28"/>
          <w:lang w:val="ky-KG"/>
        </w:rPr>
        <w:t xml:space="preserve">ы жөнүндө протоколго киргизилген </w:t>
      </w:r>
      <w:r w:rsidR="000926C1" w:rsidRPr="004F27CC">
        <w:rPr>
          <w:rFonts w:ascii="Times New Roman" w:eastAsia="Times New Roman" w:hAnsi="Times New Roman" w:cs="Times New Roman"/>
          <w:sz w:val="28"/>
          <w:szCs w:val="28"/>
          <w:lang w:val="ky-KG"/>
        </w:rPr>
        <w:t>маалымат</w:t>
      </w:r>
      <w:r w:rsidR="000926C1" w:rsidRPr="004F27CC">
        <w:rPr>
          <w:rFonts w:ascii="Times New Roman" w:hAnsi="Times New Roman" w:cs="Times New Roman"/>
          <w:sz w:val="28"/>
          <w:szCs w:val="28"/>
          <w:lang w:val="ky-KG"/>
        </w:rPr>
        <w:t xml:space="preserve">тарды кылдат текшерүүгө тийиш. </w:t>
      </w:r>
    </w:p>
    <w:p w:rsidR="000926C1" w:rsidRPr="004F27CC" w:rsidRDefault="009A29DB" w:rsidP="00AC2C6D">
      <w:pPr>
        <w:pStyle w:val="a4"/>
        <w:spacing w:line="276" w:lineRule="auto"/>
        <w:ind w:firstLine="567"/>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2.1</w:t>
      </w:r>
      <w:r w:rsidR="008E3C4E" w:rsidRPr="004F27CC">
        <w:rPr>
          <w:rFonts w:ascii="Times New Roman" w:hAnsi="Times New Roman" w:cs="Times New Roman"/>
          <w:sz w:val="28"/>
          <w:szCs w:val="28"/>
          <w:lang w:val="ky-KG"/>
        </w:rPr>
        <w:t>2</w:t>
      </w:r>
      <w:r w:rsidR="001C0C74" w:rsidRPr="004F27CC">
        <w:rPr>
          <w:rFonts w:ascii="Times New Roman" w:hAnsi="Times New Roman" w:cs="Times New Roman"/>
          <w:sz w:val="28"/>
          <w:szCs w:val="28"/>
          <w:lang w:val="ky-KG"/>
        </w:rPr>
        <w:t xml:space="preserve">. </w:t>
      </w:r>
      <w:r w:rsidR="000926C1" w:rsidRPr="004F27CC">
        <w:rPr>
          <w:rFonts w:ascii="Times New Roman" w:hAnsi="Times New Roman" w:cs="Times New Roman"/>
          <w:sz w:val="28"/>
          <w:szCs w:val="28"/>
          <w:lang w:val="ky-KG"/>
        </w:rPr>
        <w:t xml:space="preserve">Добуш берүүнүн </w:t>
      </w:r>
      <w:r w:rsidR="000926C1" w:rsidRPr="004F27CC">
        <w:rPr>
          <w:rFonts w:ascii="Times New Roman" w:eastAsia="Times New Roman" w:hAnsi="Times New Roman" w:cs="Times New Roman"/>
          <w:sz w:val="28"/>
          <w:szCs w:val="28"/>
          <w:lang w:val="ky-KG"/>
        </w:rPr>
        <w:t>жыйынтыктар</w:t>
      </w:r>
      <w:r w:rsidR="000926C1" w:rsidRPr="004F27CC">
        <w:rPr>
          <w:rFonts w:ascii="Times New Roman" w:hAnsi="Times New Roman" w:cs="Times New Roman"/>
          <w:sz w:val="28"/>
          <w:szCs w:val="28"/>
          <w:lang w:val="ky-KG"/>
        </w:rPr>
        <w:t xml:space="preserve">ы жөнүндө протоколдун экинчи нускасы, эки сейф-пакеттин айрып алынуучу талондору, биринчи нускалар бар сейф-пакетти жана добуш берүүнүн </w:t>
      </w:r>
      <w:r w:rsidR="000926C1" w:rsidRPr="004F27CC">
        <w:rPr>
          <w:rFonts w:ascii="Times New Roman" w:eastAsia="Times New Roman" w:hAnsi="Times New Roman" w:cs="Times New Roman"/>
          <w:sz w:val="28"/>
          <w:szCs w:val="28"/>
          <w:lang w:val="ky-KG"/>
        </w:rPr>
        <w:t>жыйынтыктар</w:t>
      </w:r>
      <w:r w:rsidR="000926C1" w:rsidRPr="004F27CC">
        <w:rPr>
          <w:rFonts w:ascii="Times New Roman" w:hAnsi="Times New Roman" w:cs="Times New Roman"/>
          <w:sz w:val="28"/>
          <w:szCs w:val="28"/>
          <w:lang w:val="ky-KG"/>
        </w:rPr>
        <w:t xml:space="preserve">ы жөнүндө протоколдун </w:t>
      </w:r>
      <w:r w:rsidR="000926C1" w:rsidRPr="004F27CC">
        <w:rPr>
          <w:rFonts w:ascii="Times New Roman" w:eastAsia="Times New Roman" w:hAnsi="Times New Roman" w:cs="Times New Roman"/>
          <w:sz w:val="28"/>
          <w:szCs w:val="28"/>
          <w:lang w:val="ky-KG"/>
        </w:rPr>
        <w:t xml:space="preserve">күбөлөндүрүлгөн көчүрмөсү бар </w:t>
      </w:r>
      <w:r w:rsidR="000926C1" w:rsidRPr="004F27CC">
        <w:rPr>
          <w:rFonts w:ascii="Times New Roman" w:hAnsi="Times New Roman" w:cs="Times New Roman"/>
          <w:sz w:val="28"/>
          <w:szCs w:val="28"/>
          <w:lang w:val="ky-KG"/>
        </w:rPr>
        <w:t xml:space="preserve">сейф-пакетти жана </w:t>
      </w:r>
      <w:r w:rsidR="000926C1" w:rsidRPr="004F27CC">
        <w:rPr>
          <w:rStyle w:val="1"/>
          <w:rFonts w:eastAsiaTheme="minorEastAsia"/>
          <w:bCs/>
          <w:spacing w:val="2"/>
          <w:lang w:val="ky-KG"/>
        </w:rPr>
        <w:t>шайлоо документ</w:t>
      </w:r>
      <w:r w:rsidR="000926C1" w:rsidRPr="004F27CC">
        <w:rPr>
          <w:rFonts w:ascii="Times New Roman" w:hAnsi="Times New Roman" w:cs="Times New Roman"/>
          <w:sz w:val="28"/>
          <w:szCs w:val="28"/>
          <w:lang w:val="ky-KG"/>
        </w:rPr>
        <w:t xml:space="preserve">терин </w:t>
      </w:r>
      <w:r w:rsidR="000926C1" w:rsidRPr="004F27CC">
        <w:rPr>
          <w:rStyle w:val="FontStyle50"/>
          <w:bCs/>
          <w:lang w:val="ky-KG"/>
        </w:rPr>
        <w:t xml:space="preserve">аймактык </w:t>
      </w:r>
      <w:r w:rsidR="000926C1" w:rsidRPr="004F27CC">
        <w:rPr>
          <w:rStyle w:val="FontStyle50"/>
          <w:bCs/>
          <w:spacing w:val="2"/>
          <w:lang w:val="ky-KG"/>
        </w:rPr>
        <w:t>шайлоо комиссия</w:t>
      </w:r>
      <w:r w:rsidR="000926C1" w:rsidRPr="004F27CC">
        <w:rPr>
          <w:rStyle w:val="FontStyle50"/>
          <w:lang w:val="ky-KG"/>
        </w:rPr>
        <w:t>сы</w:t>
      </w:r>
      <w:r w:rsidR="000926C1" w:rsidRPr="004F27CC">
        <w:rPr>
          <w:rFonts w:ascii="Times New Roman" w:hAnsi="Times New Roman" w:cs="Times New Roman"/>
          <w:sz w:val="28"/>
          <w:szCs w:val="28"/>
          <w:lang w:val="ky-KG"/>
        </w:rPr>
        <w:t xml:space="preserve">на өткөрүп берүү жөнүндө акт </w:t>
      </w:r>
      <w:r w:rsidR="000926C1" w:rsidRPr="004F27CC">
        <w:rPr>
          <w:rStyle w:val="1"/>
          <w:rFonts w:eastAsiaTheme="minorEastAsia"/>
          <w:color w:val="auto"/>
          <w:shd w:val="clear" w:color="auto" w:fill="auto"/>
          <w:lang w:val="ky-KG"/>
        </w:rPr>
        <w:t xml:space="preserve">участкалык </w:t>
      </w:r>
      <w:r w:rsidR="000926C1" w:rsidRPr="004F27CC">
        <w:rPr>
          <w:rStyle w:val="1"/>
          <w:rFonts w:eastAsiaTheme="minorEastAsia"/>
          <w:color w:val="auto"/>
          <w:spacing w:val="2"/>
          <w:shd w:val="clear" w:color="auto" w:fill="auto"/>
          <w:lang w:val="ky-KG"/>
        </w:rPr>
        <w:t>шайлоо комиссия</w:t>
      </w:r>
      <w:r w:rsidR="000926C1" w:rsidRPr="004F27CC">
        <w:rPr>
          <w:rFonts w:ascii="Times New Roman" w:hAnsi="Times New Roman" w:cs="Times New Roman"/>
          <w:sz w:val="28"/>
          <w:szCs w:val="28"/>
          <w:lang w:val="ky-KG"/>
        </w:rPr>
        <w:t xml:space="preserve">сынын катчысында сакталат, ал булардын ишенимдүүлүгү жана </w:t>
      </w:r>
      <w:r w:rsidR="000926C1" w:rsidRPr="004F27CC">
        <w:rPr>
          <w:rStyle w:val="a6"/>
          <w:rFonts w:ascii="Times New Roman" w:eastAsia="Times New Roman" w:hAnsi="Times New Roman" w:cs="Times New Roman"/>
          <w:b w:val="0"/>
          <w:spacing w:val="2"/>
          <w:sz w:val="28"/>
          <w:szCs w:val="28"/>
          <w:lang w:val="ky-KG"/>
        </w:rPr>
        <w:t>комиссия</w:t>
      </w:r>
      <w:r w:rsidR="000926C1" w:rsidRPr="004F27CC">
        <w:rPr>
          <w:rFonts w:ascii="Times New Roman" w:hAnsi="Times New Roman" w:cs="Times New Roman"/>
          <w:sz w:val="28"/>
          <w:szCs w:val="28"/>
          <w:lang w:val="ky-KG"/>
        </w:rPr>
        <w:t xml:space="preserve">нын иши аяктаганга чейин сакталышы үчүн мыйзамдарда </w:t>
      </w:r>
      <w:r w:rsidR="000926C1" w:rsidRPr="004F27CC">
        <w:rPr>
          <w:rFonts w:ascii="Times New Roman" w:eastAsia="Times New Roman" w:hAnsi="Times New Roman" w:cs="Times New Roman"/>
          <w:sz w:val="28"/>
          <w:szCs w:val="28"/>
          <w:lang w:val="ky-KG"/>
        </w:rPr>
        <w:t>белгиленген жоопкерчилик</w:t>
      </w:r>
      <w:r w:rsidR="000926C1" w:rsidRPr="004F27CC">
        <w:rPr>
          <w:rFonts w:ascii="Times New Roman" w:hAnsi="Times New Roman" w:cs="Times New Roman"/>
          <w:sz w:val="28"/>
          <w:szCs w:val="28"/>
          <w:lang w:val="ky-KG"/>
        </w:rPr>
        <w:t xml:space="preserve">ти тартат. </w:t>
      </w:r>
    </w:p>
    <w:p w:rsidR="00CD79B8" w:rsidRPr="004F27CC" w:rsidRDefault="00CD79B8" w:rsidP="00AC2C6D">
      <w:pPr>
        <w:pStyle w:val="a4"/>
        <w:spacing w:line="276" w:lineRule="auto"/>
        <w:ind w:firstLine="567"/>
        <w:jc w:val="both"/>
        <w:rPr>
          <w:rFonts w:ascii="Times New Roman" w:hAnsi="Times New Roman" w:cs="Times New Roman"/>
          <w:sz w:val="28"/>
          <w:szCs w:val="28"/>
          <w:lang w:val="ky-KG"/>
        </w:rPr>
      </w:pPr>
    </w:p>
    <w:p w:rsidR="00C947A6" w:rsidRPr="004F27CC" w:rsidRDefault="00EB6C8D" w:rsidP="00EB6C8D">
      <w:pPr>
        <w:pStyle w:val="a4"/>
        <w:tabs>
          <w:tab w:val="left" w:pos="1134"/>
        </w:tabs>
        <w:spacing w:line="276" w:lineRule="auto"/>
        <w:ind w:left="360"/>
        <w:jc w:val="center"/>
        <w:rPr>
          <w:rFonts w:ascii="Times New Roman" w:hAnsi="Times New Roman" w:cs="Times New Roman"/>
          <w:b/>
          <w:sz w:val="28"/>
          <w:szCs w:val="28"/>
          <w:lang w:val="ky-KG"/>
        </w:rPr>
      </w:pPr>
      <w:r>
        <w:rPr>
          <w:rFonts w:ascii="Times New Roman" w:eastAsia="Times New Roman" w:hAnsi="Times New Roman" w:cs="Times New Roman"/>
          <w:b/>
          <w:bCs/>
          <w:spacing w:val="2"/>
          <w:sz w:val="28"/>
          <w:szCs w:val="28"/>
          <w:lang w:val="ky-KG"/>
        </w:rPr>
        <w:t xml:space="preserve">3. </w:t>
      </w:r>
      <w:r w:rsidR="00C947A6" w:rsidRPr="004F27CC">
        <w:rPr>
          <w:rFonts w:ascii="Times New Roman" w:eastAsia="Times New Roman" w:hAnsi="Times New Roman" w:cs="Times New Roman"/>
          <w:b/>
          <w:bCs/>
          <w:spacing w:val="2"/>
          <w:sz w:val="28"/>
          <w:szCs w:val="28"/>
          <w:lang w:val="ky-KG"/>
        </w:rPr>
        <w:t xml:space="preserve">Тиешелүү аймакта добуш берүүнүн жыйынтыктары жөнүндө протоколду, </w:t>
      </w:r>
      <w:r w:rsidR="00C947A6" w:rsidRPr="004F27CC">
        <w:rPr>
          <w:rStyle w:val="1"/>
          <w:rFonts w:eastAsiaTheme="minorEastAsia"/>
          <w:b/>
          <w:bCs/>
          <w:color w:val="auto"/>
          <w:spacing w:val="2"/>
          <w:shd w:val="clear" w:color="auto" w:fill="auto"/>
          <w:lang w:val="ky-KG"/>
        </w:rPr>
        <w:t>участкалык шайлоо комиссия</w:t>
      </w:r>
      <w:r w:rsidR="00C947A6" w:rsidRPr="004F27CC">
        <w:rPr>
          <w:rFonts w:ascii="Times New Roman" w:eastAsia="Times New Roman" w:hAnsi="Times New Roman" w:cs="Times New Roman"/>
          <w:b/>
          <w:bCs/>
          <w:spacing w:val="2"/>
          <w:sz w:val="28"/>
          <w:szCs w:val="28"/>
          <w:lang w:val="ky-KG"/>
        </w:rPr>
        <w:t>сынын жыйынды таблицасын жана добуш берүүнүн жыйынтыктары жөнүндө протоколдорунун күбөлөндүрүлгөн көчүрмөлөрүн даярдоо жана жеткирүү, өткөрүп берүү жана кабыл алуу тартиби</w:t>
      </w:r>
    </w:p>
    <w:p w:rsidR="0033259B" w:rsidRPr="004F27CC" w:rsidRDefault="0033259B" w:rsidP="00AC2C6D">
      <w:pPr>
        <w:pStyle w:val="a4"/>
        <w:spacing w:line="276" w:lineRule="auto"/>
        <w:ind w:left="709" w:firstLine="851"/>
        <w:rPr>
          <w:rFonts w:ascii="Times New Roman" w:hAnsi="Times New Roman" w:cs="Times New Roman"/>
          <w:b/>
          <w:sz w:val="28"/>
          <w:szCs w:val="28"/>
          <w:lang w:val="ky-KG"/>
        </w:rPr>
      </w:pPr>
    </w:p>
    <w:p w:rsidR="00C947A6" w:rsidRPr="004F27CC" w:rsidRDefault="00C947A6" w:rsidP="00AC2C6D">
      <w:pPr>
        <w:pStyle w:val="a4"/>
        <w:numPr>
          <w:ilvl w:val="1"/>
          <w:numId w:val="2"/>
        </w:numPr>
        <w:spacing w:line="276" w:lineRule="auto"/>
        <w:ind w:left="0" w:firstLine="851"/>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Участкалык </w:t>
      </w:r>
      <w:r w:rsidRPr="004F27CC">
        <w:rPr>
          <w:rStyle w:val="a6"/>
          <w:rFonts w:ascii="Times New Roman" w:hAnsi="Times New Roman" w:cs="Times New Roman"/>
          <w:b w:val="0"/>
          <w:spacing w:val="2"/>
          <w:sz w:val="28"/>
          <w:szCs w:val="28"/>
          <w:lang w:val="ky-KG"/>
        </w:rPr>
        <w:t>шайлоо комиссия</w:t>
      </w:r>
      <w:r w:rsidRPr="004F27CC">
        <w:rPr>
          <w:rFonts w:ascii="Times New Roman" w:hAnsi="Times New Roman" w:cs="Times New Roman"/>
          <w:sz w:val="28"/>
          <w:szCs w:val="28"/>
          <w:lang w:val="ky-KG"/>
        </w:rPr>
        <w:t xml:space="preserve">сынын жыйынтык протоколунун биринчи нускасы бар сейф-пакетти </w:t>
      </w:r>
      <w:r w:rsidRPr="004F27CC">
        <w:rPr>
          <w:rFonts w:ascii="Times New Roman" w:eastAsia="Times New Roman" w:hAnsi="Times New Roman" w:cs="Times New Roman"/>
          <w:bCs/>
          <w:spacing w:val="2"/>
          <w:sz w:val="28"/>
          <w:szCs w:val="28"/>
          <w:lang w:val="ky-KG"/>
        </w:rPr>
        <w:t xml:space="preserve">тиешелүү </w:t>
      </w:r>
      <w:r w:rsidRPr="004F27CC">
        <w:rPr>
          <w:rStyle w:val="FontStyle50"/>
          <w:bCs/>
          <w:lang w:val="ky-KG"/>
        </w:rPr>
        <w:t xml:space="preserve">аймактык </w:t>
      </w:r>
      <w:r w:rsidRPr="004F27CC">
        <w:rPr>
          <w:rStyle w:val="FontStyle50"/>
          <w:bCs/>
          <w:spacing w:val="2"/>
          <w:lang w:val="ky-KG"/>
        </w:rPr>
        <w:t>шайлоо комиссия</w:t>
      </w:r>
      <w:r w:rsidRPr="004F27CC">
        <w:rPr>
          <w:rStyle w:val="FontStyle50"/>
          <w:lang w:val="ky-KG"/>
        </w:rPr>
        <w:t>сы</w:t>
      </w:r>
      <w:r w:rsidR="00EB6C8D">
        <w:rPr>
          <w:rStyle w:val="FontStyle50"/>
          <w:lang w:val="ky-KG"/>
        </w:rPr>
        <w:t xml:space="preserve"> </w:t>
      </w:r>
      <w:r w:rsidRPr="004F27CC">
        <w:rPr>
          <w:rFonts w:ascii="Times New Roman" w:eastAsia="Times New Roman" w:hAnsi="Times New Roman" w:cs="Times New Roman"/>
          <w:color w:val="000000"/>
          <w:sz w:val="28"/>
          <w:szCs w:val="28"/>
          <w:lang w:val="ky-KG"/>
        </w:rPr>
        <w:t>байкоочулар</w:t>
      </w:r>
      <w:r w:rsidRPr="004F27CC">
        <w:rPr>
          <w:rFonts w:ascii="Times New Roman" w:hAnsi="Times New Roman" w:cs="Times New Roman"/>
          <w:sz w:val="28"/>
          <w:szCs w:val="28"/>
          <w:lang w:val="ky-KG"/>
        </w:rPr>
        <w:t xml:space="preserve">дын, </w:t>
      </w:r>
      <w:r w:rsidRPr="004F27CC">
        <w:rPr>
          <w:rFonts w:ascii="Times New Roman" w:eastAsia="Times New Roman" w:hAnsi="Times New Roman" w:cs="Times New Roman"/>
          <w:sz w:val="28"/>
          <w:szCs w:val="28"/>
          <w:lang w:val="ky-KG"/>
        </w:rPr>
        <w:t>талапкерлер</w:t>
      </w:r>
      <w:r w:rsidRPr="004F27CC">
        <w:rPr>
          <w:rFonts w:ascii="Times New Roman" w:hAnsi="Times New Roman" w:cs="Times New Roman"/>
          <w:sz w:val="28"/>
          <w:szCs w:val="28"/>
          <w:lang w:val="ky-KG"/>
        </w:rPr>
        <w:t xml:space="preserve">дин, </w:t>
      </w:r>
      <w:r w:rsidRPr="004F27CC">
        <w:rPr>
          <w:rFonts w:ascii="Times New Roman" w:eastAsia="Times New Roman" w:hAnsi="Times New Roman" w:cs="Times New Roman"/>
          <w:sz w:val="28"/>
          <w:szCs w:val="28"/>
          <w:lang w:val="ky-KG"/>
        </w:rPr>
        <w:t>талапкерлер</w:t>
      </w:r>
      <w:r w:rsidRPr="004F27CC">
        <w:rPr>
          <w:rFonts w:ascii="Times New Roman" w:hAnsi="Times New Roman" w:cs="Times New Roman"/>
          <w:sz w:val="28"/>
          <w:szCs w:val="28"/>
          <w:lang w:val="ky-KG"/>
        </w:rPr>
        <w:t xml:space="preserve">дин, саясий партиялардын </w:t>
      </w:r>
      <w:r w:rsidRPr="004F27CC">
        <w:rPr>
          <w:rFonts w:ascii="Times New Roman" w:eastAsia="Times New Roman" w:hAnsi="Times New Roman" w:cs="Times New Roman"/>
          <w:sz w:val="28"/>
          <w:szCs w:val="28"/>
          <w:lang w:val="ky-KG"/>
        </w:rPr>
        <w:t>өкүлдөр</w:t>
      </w:r>
      <w:r w:rsidRPr="004F27CC">
        <w:rPr>
          <w:rFonts w:ascii="Times New Roman" w:hAnsi="Times New Roman" w:cs="Times New Roman"/>
          <w:sz w:val="28"/>
          <w:szCs w:val="28"/>
          <w:lang w:val="ky-KG"/>
        </w:rPr>
        <w:t xml:space="preserve">үнүн катышуусунда гана ачат. </w:t>
      </w:r>
    </w:p>
    <w:p w:rsidR="00C947A6" w:rsidRPr="004F27CC" w:rsidRDefault="00C947A6" w:rsidP="00AC2C6D">
      <w:pPr>
        <w:pStyle w:val="a4"/>
        <w:numPr>
          <w:ilvl w:val="1"/>
          <w:numId w:val="2"/>
        </w:numPr>
        <w:spacing w:line="276" w:lineRule="auto"/>
        <w:ind w:left="0" w:firstLine="851"/>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t xml:space="preserve">Участкалык </w:t>
      </w:r>
      <w:r w:rsidRPr="004F27CC">
        <w:rPr>
          <w:rStyle w:val="a6"/>
          <w:rFonts w:ascii="Times New Roman" w:hAnsi="Times New Roman" w:cs="Times New Roman"/>
          <w:b w:val="0"/>
          <w:spacing w:val="2"/>
          <w:sz w:val="28"/>
          <w:szCs w:val="28"/>
          <w:lang w:val="ky-KG"/>
        </w:rPr>
        <w:t>шайлоо комиссия</w:t>
      </w:r>
      <w:r w:rsidRPr="004F27CC">
        <w:rPr>
          <w:rFonts w:ascii="Times New Roman" w:hAnsi="Times New Roman" w:cs="Times New Roman"/>
          <w:sz w:val="28"/>
          <w:szCs w:val="28"/>
          <w:lang w:val="ky-KG"/>
        </w:rPr>
        <w:t xml:space="preserve">сынын добуш берүүнүн </w:t>
      </w:r>
      <w:r w:rsidRPr="004F27CC">
        <w:rPr>
          <w:rFonts w:ascii="Times New Roman" w:eastAsia="Times New Roman" w:hAnsi="Times New Roman" w:cs="Times New Roman"/>
          <w:sz w:val="28"/>
          <w:szCs w:val="28"/>
          <w:lang w:val="ky-KG"/>
        </w:rPr>
        <w:t>жыйынтыктар</w:t>
      </w:r>
      <w:r w:rsidRPr="004F27CC">
        <w:rPr>
          <w:rFonts w:ascii="Times New Roman" w:hAnsi="Times New Roman" w:cs="Times New Roman"/>
          <w:sz w:val="28"/>
          <w:szCs w:val="28"/>
          <w:lang w:val="ky-KG"/>
        </w:rPr>
        <w:t xml:space="preserve">ы жөнүндө протоколунун </w:t>
      </w:r>
      <w:r w:rsidRPr="004F27CC">
        <w:rPr>
          <w:rFonts w:ascii="Times New Roman" w:eastAsia="Times New Roman" w:hAnsi="Times New Roman" w:cs="Times New Roman"/>
          <w:sz w:val="28"/>
          <w:szCs w:val="28"/>
          <w:lang w:val="ky-KG"/>
        </w:rPr>
        <w:t>күбөлөндүрүлгөн көчүрмөсү</w:t>
      </w:r>
      <w:r w:rsidRPr="004F27CC">
        <w:rPr>
          <w:rFonts w:ascii="Times New Roman" w:hAnsi="Times New Roman" w:cs="Times New Roman"/>
          <w:sz w:val="28"/>
          <w:szCs w:val="28"/>
          <w:lang w:val="ky-KG"/>
        </w:rPr>
        <w:t xml:space="preserve"> бар сейф-пакет акт боюнча </w:t>
      </w:r>
      <w:r w:rsidRPr="004F27CC">
        <w:rPr>
          <w:rStyle w:val="2Exact"/>
          <w:rFonts w:eastAsiaTheme="minorHAnsi"/>
          <w:bCs/>
          <w:iCs/>
          <w:color w:val="000000"/>
          <w:spacing w:val="2"/>
          <w:lang w:val="ky-KG"/>
        </w:rPr>
        <w:t>Борбордук шайлоо комиссиясы</w:t>
      </w:r>
      <w:r w:rsidRPr="004F27CC">
        <w:rPr>
          <w:rFonts w:ascii="Times New Roman" w:hAnsi="Times New Roman" w:cs="Times New Roman"/>
          <w:sz w:val="28"/>
          <w:szCs w:val="28"/>
          <w:lang w:val="ky-KG"/>
        </w:rPr>
        <w:t xml:space="preserve">на өткөрүп берилет. </w:t>
      </w:r>
    </w:p>
    <w:p w:rsidR="00C947A6" w:rsidRPr="004F27CC" w:rsidRDefault="00C947A6" w:rsidP="00AC2C6D">
      <w:pPr>
        <w:pStyle w:val="a4"/>
        <w:numPr>
          <w:ilvl w:val="1"/>
          <w:numId w:val="2"/>
        </w:numPr>
        <w:spacing w:line="276" w:lineRule="auto"/>
        <w:ind w:left="0" w:firstLine="851"/>
        <w:jc w:val="both"/>
        <w:rPr>
          <w:rFonts w:ascii="Times New Roman" w:hAnsi="Times New Roman" w:cs="Times New Roman"/>
          <w:sz w:val="28"/>
          <w:szCs w:val="28"/>
          <w:lang w:val="ky-KG"/>
        </w:rPr>
      </w:pPr>
      <w:r w:rsidRPr="004F27CC">
        <w:rPr>
          <w:rFonts w:ascii="Times New Roman" w:hAnsi="Times New Roman" w:cs="Times New Roman"/>
          <w:sz w:val="28"/>
          <w:szCs w:val="28"/>
          <w:lang w:val="ky-KG"/>
        </w:rPr>
        <w:lastRenderedPageBreak/>
        <w:t xml:space="preserve">Участкалык </w:t>
      </w:r>
      <w:r w:rsidRPr="004F27CC">
        <w:rPr>
          <w:rStyle w:val="a6"/>
          <w:rFonts w:ascii="Times New Roman" w:hAnsi="Times New Roman" w:cs="Times New Roman"/>
          <w:b w:val="0"/>
          <w:spacing w:val="2"/>
          <w:sz w:val="28"/>
          <w:szCs w:val="28"/>
          <w:lang w:val="ky-KG"/>
        </w:rPr>
        <w:t>шайлоо комиссия</w:t>
      </w:r>
      <w:r w:rsidRPr="004F27CC">
        <w:rPr>
          <w:rFonts w:ascii="Times New Roman" w:hAnsi="Times New Roman" w:cs="Times New Roman"/>
          <w:sz w:val="28"/>
          <w:szCs w:val="28"/>
          <w:lang w:val="ky-KG"/>
        </w:rPr>
        <w:t xml:space="preserve">сынын добуш берүүнүн </w:t>
      </w:r>
      <w:r w:rsidRPr="004F27CC">
        <w:rPr>
          <w:rFonts w:ascii="Times New Roman" w:eastAsia="Times New Roman" w:hAnsi="Times New Roman" w:cs="Times New Roman"/>
          <w:sz w:val="28"/>
          <w:szCs w:val="28"/>
          <w:lang w:val="ky-KG"/>
        </w:rPr>
        <w:t>жыйынтыктар</w:t>
      </w:r>
      <w:r w:rsidRPr="004F27CC">
        <w:rPr>
          <w:rFonts w:ascii="Times New Roman" w:hAnsi="Times New Roman" w:cs="Times New Roman"/>
          <w:sz w:val="28"/>
          <w:szCs w:val="28"/>
          <w:lang w:val="ky-KG"/>
        </w:rPr>
        <w:t xml:space="preserve">ы жөнүндө протоколунун </w:t>
      </w:r>
      <w:r w:rsidRPr="004F27CC">
        <w:rPr>
          <w:rFonts w:ascii="Times New Roman" w:eastAsia="Times New Roman" w:hAnsi="Times New Roman" w:cs="Times New Roman"/>
          <w:sz w:val="28"/>
          <w:szCs w:val="28"/>
          <w:lang w:val="ky-KG"/>
        </w:rPr>
        <w:t>күбөлөндүрүлгөн көчүрмөсү</w:t>
      </w:r>
      <w:r w:rsidRPr="004F27CC">
        <w:rPr>
          <w:rFonts w:ascii="Times New Roman" w:hAnsi="Times New Roman" w:cs="Times New Roman"/>
          <w:sz w:val="28"/>
          <w:szCs w:val="28"/>
          <w:lang w:val="ky-KG"/>
        </w:rPr>
        <w:t xml:space="preserve"> бар сейф-пакетти </w:t>
      </w:r>
      <w:r w:rsidRPr="004F27CC">
        <w:rPr>
          <w:rStyle w:val="FontStyle50"/>
          <w:bCs/>
          <w:lang w:val="ky-KG"/>
        </w:rPr>
        <w:t xml:space="preserve">аймактык </w:t>
      </w:r>
      <w:r w:rsidRPr="004F27CC">
        <w:rPr>
          <w:rStyle w:val="FontStyle50"/>
          <w:bCs/>
          <w:spacing w:val="2"/>
          <w:lang w:val="ky-KG"/>
        </w:rPr>
        <w:t>шайлоо комиссия</w:t>
      </w:r>
      <w:r w:rsidRPr="004F27CC">
        <w:rPr>
          <w:rStyle w:val="FontStyle50"/>
          <w:lang w:val="ky-KG"/>
        </w:rPr>
        <w:t>сы</w:t>
      </w:r>
      <w:r w:rsidRPr="004F27CC">
        <w:rPr>
          <w:rFonts w:ascii="Times New Roman" w:hAnsi="Times New Roman" w:cs="Times New Roman"/>
          <w:sz w:val="28"/>
          <w:szCs w:val="28"/>
          <w:lang w:val="ky-KG"/>
        </w:rPr>
        <w:t xml:space="preserve"> ачышына жол берилбейт. </w:t>
      </w:r>
    </w:p>
    <w:p w:rsidR="00C947A6" w:rsidRPr="004F27CC" w:rsidRDefault="00C947A6" w:rsidP="00AC2C6D">
      <w:pPr>
        <w:pStyle w:val="a4"/>
        <w:numPr>
          <w:ilvl w:val="1"/>
          <w:numId w:val="2"/>
        </w:numPr>
        <w:spacing w:line="276" w:lineRule="auto"/>
        <w:ind w:left="0" w:firstLine="851"/>
        <w:jc w:val="both"/>
        <w:rPr>
          <w:rFonts w:ascii="Times New Roman" w:hAnsi="Times New Roman" w:cs="Times New Roman"/>
          <w:sz w:val="28"/>
          <w:szCs w:val="28"/>
          <w:lang w:val="ky-KG"/>
        </w:rPr>
      </w:pPr>
      <w:r w:rsidRPr="004F27CC">
        <w:rPr>
          <w:rFonts w:ascii="Times New Roman" w:eastAsia="Times New Roman" w:hAnsi="Times New Roman" w:cs="Times New Roman"/>
          <w:bCs/>
          <w:spacing w:val="2"/>
          <w:sz w:val="28"/>
          <w:szCs w:val="28"/>
          <w:lang w:val="ky-KG"/>
        </w:rPr>
        <w:t xml:space="preserve">Тиешелүү </w:t>
      </w:r>
      <w:r w:rsidRPr="004F27CC">
        <w:rPr>
          <w:rStyle w:val="FontStyle50"/>
          <w:rFonts w:eastAsia="Times New Roman"/>
          <w:bCs/>
          <w:spacing w:val="2"/>
          <w:lang w:val="ky-KG"/>
        </w:rPr>
        <w:t>аймактык шайлоо комиссиясы</w:t>
      </w:r>
      <w:r w:rsidRPr="004F27CC">
        <w:rPr>
          <w:rFonts w:ascii="Times New Roman" w:eastAsia="Times New Roman" w:hAnsi="Times New Roman" w:cs="Times New Roman"/>
          <w:bCs/>
          <w:spacing w:val="2"/>
          <w:sz w:val="28"/>
          <w:szCs w:val="28"/>
          <w:lang w:val="ky-KG"/>
        </w:rPr>
        <w:t xml:space="preserve"> у</w:t>
      </w:r>
      <w:r w:rsidRPr="004F27CC">
        <w:rPr>
          <w:rFonts w:ascii="Times New Roman" w:hAnsi="Times New Roman" w:cs="Times New Roman"/>
          <w:sz w:val="28"/>
          <w:szCs w:val="28"/>
          <w:lang w:val="ky-KG"/>
        </w:rPr>
        <w:t xml:space="preserve">часткалык </w:t>
      </w:r>
      <w:r w:rsidRPr="004F27CC">
        <w:rPr>
          <w:rStyle w:val="a6"/>
          <w:rFonts w:ascii="Times New Roman" w:hAnsi="Times New Roman" w:cs="Times New Roman"/>
          <w:b w:val="0"/>
          <w:spacing w:val="2"/>
          <w:sz w:val="28"/>
          <w:szCs w:val="28"/>
          <w:lang w:val="ky-KG"/>
        </w:rPr>
        <w:t>шайлоо комиссиялар</w:t>
      </w:r>
      <w:r w:rsidRPr="004F27CC">
        <w:rPr>
          <w:rFonts w:ascii="Times New Roman" w:hAnsi="Times New Roman" w:cs="Times New Roman"/>
          <w:sz w:val="28"/>
          <w:szCs w:val="28"/>
          <w:lang w:val="ky-KG"/>
        </w:rPr>
        <w:t xml:space="preserve">ынын добуш берүүнүн </w:t>
      </w:r>
      <w:r w:rsidRPr="004F27CC">
        <w:rPr>
          <w:rFonts w:ascii="Times New Roman" w:eastAsia="Times New Roman" w:hAnsi="Times New Roman" w:cs="Times New Roman"/>
          <w:sz w:val="28"/>
          <w:szCs w:val="28"/>
          <w:lang w:val="ky-KG"/>
        </w:rPr>
        <w:t>жыйынтыктар</w:t>
      </w:r>
      <w:r w:rsidRPr="004F27CC">
        <w:rPr>
          <w:rFonts w:ascii="Times New Roman" w:hAnsi="Times New Roman" w:cs="Times New Roman"/>
          <w:sz w:val="28"/>
          <w:szCs w:val="28"/>
          <w:lang w:val="ky-KG"/>
        </w:rPr>
        <w:t xml:space="preserve">ы жөнүндө протоколдорунун келип түшкөн биринчи нускаларынын </w:t>
      </w:r>
      <w:r w:rsidRPr="004F27CC">
        <w:rPr>
          <w:rFonts w:ascii="Times New Roman" w:eastAsia="Times New Roman" w:hAnsi="Times New Roman" w:cs="Times New Roman"/>
          <w:sz w:val="28"/>
          <w:szCs w:val="28"/>
          <w:lang w:val="ky-KG"/>
        </w:rPr>
        <w:t xml:space="preserve">негизинде </w:t>
      </w:r>
      <w:r w:rsidRPr="004F27CC">
        <w:rPr>
          <w:rFonts w:ascii="Times New Roman" w:hAnsi="Times New Roman" w:cs="Times New Roman"/>
          <w:sz w:val="28"/>
          <w:szCs w:val="28"/>
          <w:lang w:val="ky-KG"/>
        </w:rPr>
        <w:t xml:space="preserve">аларда камтылган </w:t>
      </w:r>
      <w:r w:rsidRPr="004F27CC">
        <w:rPr>
          <w:rFonts w:ascii="Times New Roman" w:eastAsia="Times New Roman" w:hAnsi="Times New Roman" w:cs="Times New Roman"/>
          <w:sz w:val="28"/>
          <w:szCs w:val="28"/>
          <w:lang w:val="ky-KG"/>
        </w:rPr>
        <w:t>маалымат</w:t>
      </w:r>
      <w:r w:rsidRPr="004F27CC">
        <w:rPr>
          <w:rFonts w:ascii="Times New Roman" w:hAnsi="Times New Roman" w:cs="Times New Roman"/>
          <w:sz w:val="28"/>
          <w:szCs w:val="28"/>
          <w:lang w:val="ky-KG"/>
        </w:rPr>
        <w:t xml:space="preserve">тарды кошуу аркылуу </w:t>
      </w:r>
      <w:r w:rsidRPr="004F27CC">
        <w:rPr>
          <w:rFonts w:ascii="Times New Roman" w:eastAsia="Times New Roman" w:hAnsi="Times New Roman" w:cs="Times New Roman"/>
          <w:bCs/>
          <w:spacing w:val="2"/>
          <w:sz w:val="28"/>
          <w:szCs w:val="28"/>
          <w:lang w:val="ky-KG"/>
        </w:rPr>
        <w:t xml:space="preserve">тиешелүү </w:t>
      </w:r>
      <w:r w:rsidRPr="004F27CC">
        <w:rPr>
          <w:rFonts w:ascii="Times New Roman" w:hAnsi="Times New Roman" w:cs="Times New Roman"/>
          <w:sz w:val="28"/>
          <w:szCs w:val="28"/>
          <w:lang w:val="ky-KG"/>
        </w:rPr>
        <w:t xml:space="preserve">аймакта добуш берүүнүн </w:t>
      </w:r>
      <w:r w:rsidRPr="004F27CC">
        <w:rPr>
          <w:rFonts w:ascii="Times New Roman" w:eastAsia="Times New Roman" w:hAnsi="Times New Roman" w:cs="Times New Roman"/>
          <w:sz w:val="28"/>
          <w:szCs w:val="28"/>
          <w:lang w:val="ky-KG"/>
        </w:rPr>
        <w:t>жыйынтыктар</w:t>
      </w:r>
      <w:r w:rsidRPr="004F27CC">
        <w:rPr>
          <w:rFonts w:ascii="Times New Roman" w:hAnsi="Times New Roman" w:cs="Times New Roman"/>
          <w:sz w:val="28"/>
          <w:szCs w:val="28"/>
          <w:lang w:val="ky-KG"/>
        </w:rPr>
        <w:t xml:space="preserve">ын чыгарат, бул жөнүндө акт жана </w:t>
      </w:r>
      <w:r w:rsidRPr="004F27CC">
        <w:rPr>
          <w:rStyle w:val="FontStyle50"/>
          <w:bCs/>
          <w:lang w:val="ky-KG"/>
        </w:rPr>
        <w:t xml:space="preserve">аймактык </w:t>
      </w:r>
      <w:r w:rsidRPr="004F27CC">
        <w:rPr>
          <w:rStyle w:val="FontStyle50"/>
          <w:bCs/>
          <w:spacing w:val="2"/>
          <w:lang w:val="ky-KG"/>
        </w:rPr>
        <w:t>шайлоо комиссия</w:t>
      </w:r>
      <w:r w:rsidRPr="004F27CC">
        <w:rPr>
          <w:rStyle w:val="FontStyle50"/>
          <w:lang w:val="ky-KG"/>
        </w:rPr>
        <w:t>сы</w:t>
      </w:r>
      <w:r w:rsidRPr="004F27CC">
        <w:rPr>
          <w:rFonts w:ascii="Times New Roman" w:hAnsi="Times New Roman" w:cs="Times New Roman"/>
          <w:sz w:val="28"/>
          <w:szCs w:val="28"/>
          <w:lang w:val="ky-KG"/>
        </w:rPr>
        <w:t xml:space="preserve">нын добуш берүүнүн </w:t>
      </w:r>
      <w:r w:rsidRPr="004F27CC">
        <w:rPr>
          <w:rFonts w:ascii="Times New Roman" w:eastAsia="Times New Roman" w:hAnsi="Times New Roman" w:cs="Times New Roman"/>
          <w:sz w:val="28"/>
          <w:szCs w:val="28"/>
          <w:lang w:val="ky-KG"/>
        </w:rPr>
        <w:t>жыйынтыктар</w:t>
      </w:r>
      <w:r w:rsidRPr="004F27CC">
        <w:rPr>
          <w:rFonts w:ascii="Times New Roman" w:hAnsi="Times New Roman" w:cs="Times New Roman"/>
          <w:sz w:val="28"/>
          <w:szCs w:val="28"/>
          <w:lang w:val="ky-KG"/>
        </w:rPr>
        <w:t xml:space="preserve">ы жөнүндө жыйынды таблицасы түзүлөт. </w:t>
      </w:r>
    </w:p>
    <w:p w:rsidR="00D536ED" w:rsidRPr="004F27CC" w:rsidRDefault="00D536ED" w:rsidP="00AC2C6D">
      <w:pPr>
        <w:pStyle w:val="a4"/>
        <w:numPr>
          <w:ilvl w:val="1"/>
          <w:numId w:val="2"/>
        </w:numPr>
        <w:spacing w:line="276" w:lineRule="auto"/>
        <w:ind w:left="0" w:firstLine="851"/>
        <w:jc w:val="both"/>
        <w:rPr>
          <w:rFonts w:ascii="Times New Roman" w:hAnsi="Times New Roman" w:cs="Times New Roman"/>
          <w:sz w:val="28"/>
          <w:szCs w:val="28"/>
          <w:lang w:val="ky-KG"/>
        </w:rPr>
      </w:pPr>
      <w:r w:rsidRPr="004F27CC">
        <w:rPr>
          <w:rFonts w:ascii="Times New Roman" w:eastAsia="Times New Roman" w:hAnsi="Times New Roman" w:cs="Times New Roman"/>
          <w:bCs/>
          <w:spacing w:val="2"/>
          <w:sz w:val="28"/>
          <w:szCs w:val="28"/>
          <w:lang w:val="ky-KG"/>
        </w:rPr>
        <w:t>Тиешелүү</w:t>
      </w:r>
      <w:r w:rsidR="00EB6C8D">
        <w:rPr>
          <w:rFonts w:ascii="Times New Roman" w:eastAsia="Times New Roman" w:hAnsi="Times New Roman" w:cs="Times New Roman"/>
          <w:bCs/>
          <w:spacing w:val="2"/>
          <w:sz w:val="28"/>
          <w:szCs w:val="28"/>
          <w:lang w:val="ky-KG"/>
        </w:rPr>
        <w:t xml:space="preserve"> </w:t>
      </w:r>
      <w:r w:rsidRPr="004F27CC">
        <w:rPr>
          <w:rFonts w:ascii="Times New Roman" w:hAnsi="Times New Roman" w:cs="Times New Roman"/>
          <w:sz w:val="28"/>
          <w:szCs w:val="28"/>
          <w:lang w:val="ky-KG"/>
        </w:rPr>
        <w:t xml:space="preserve">аймакта добуш берүүнүн </w:t>
      </w:r>
      <w:r w:rsidRPr="004F27CC">
        <w:rPr>
          <w:rFonts w:ascii="Times New Roman" w:eastAsia="Times New Roman" w:hAnsi="Times New Roman" w:cs="Times New Roman"/>
          <w:sz w:val="28"/>
          <w:szCs w:val="28"/>
          <w:lang w:val="ky-KG"/>
        </w:rPr>
        <w:t>жыйынтыктар</w:t>
      </w:r>
      <w:r w:rsidRPr="004F27CC">
        <w:rPr>
          <w:rFonts w:ascii="Times New Roman" w:hAnsi="Times New Roman" w:cs="Times New Roman"/>
          <w:sz w:val="28"/>
          <w:szCs w:val="28"/>
          <w:lang w:val="ky-KG"/>
        </w:rPr>
        <w:t xml:space="preserve">ы жөнүндө протоколдун биринчи нускасына жана жыйынды таблицага кол коюлгандан кийин </w:t>
      </w:r>
      <w:r w:rsidRPr="004F27CC">
        <w:rPr>
          <w:rStyle w:val="FontStyle50"/>
          <w:bCs/>
          <w:lang w:val="ky-KG"/>
        </w:rPr>
        <w:t xml:space="preserve">аймактык </w:t>
      </w:r>
      <w:r w:rsidRPr="004F27CC">
        <w:rPr>
          <w:rStyle w:val="FontStyle50"/>
          <w:bCs/>
          <w:spacing w:val="2"/>
          <w:lang w:val="ky-KG"/>
        </w:rPr>
        <w:t>шайлоо комиссия</w:t>
      </w:r>
      <w:r w:rsidRPr="004F27CC">
        <w:rPr>
          <w:rStyle w:val="FontStyle50"/>
          <w:lang w:val="ky-KG"/>
        </w:rPr>
        <w:t>сы</w:t>
      </w:r>
      <w:r w:rsidRPr="004F27CC">
        <w:rPr>
          <w:rFonts w:ascii="Times New Roman" w:hAnsi="Times New Roman" w:cs="Times New Roman"/>
          <w:sz w:val="28"/>
          <w:szCs w:val="28"/>
          <w:lang w:val="ky-KG"/>
        </w:rPr>
        <w:t xml:space="preserve"> аларды сейф-пакетке таңгактайт, бул жөнүндө акт түзүлөт, анда сейф-пакеттин идентификациялык номерлери </w:t>
      </w:r>
      <w:r w:rsidRPr="004F27CC">
        <w:rPr>
          <w:rFonts w:ascii="Times New Roman" w:eastAsia="Times New Roman" w:hAnsi="Times New Roman" w:cs="Times New Roman"/>
          <w:sz w:val="28"/>
          <w:szCs w:val="28"/>
          <w:lang w:val="ky-KG"/>
        </w:rPr>
        <w:t xml:space="preserve">көрсөтүлүүгө тийиш. Акт </w:t>
      </w:r>
      <w:r w:rsidRPr="004F27CC">
        <w:rPr>
          <w:rStyle w:val="1"/>
          <w:rFonts w:eastAsiaTheme="minorEastAsia"/>
          <w:color w:val="auto"/>
          <w:shd w:val="clear" w:color="auto" w:fill="auto"/>
          <w:lang w:val="ky-KG"/>
        </w:rPr>
        <w:t xml:space="preserve">участкалык </w:t>
      </w:r>
      <w:r w:rsidRPr="004F27CC">
        <w:rPr>
          <w:rStyle w:val="1"/>
          <w:rFonts w:eastAsiaTheme="minorEastAsia"/>
          <w:color w:val="auto"/>
          <w:spacing w:val="2"/>
          <w:shd w:val="clear" w:color="auto" w:fill="auto"/>
          <w:lang w:val="ky-KG"/>
        </w:rPr>
        <w:t>шайлоо комиссия</w:t>
      </w:r>
      <w:r w:rsidRPr="004F27CC">
        <w:rPr>
          <w:rFonts w:ascii="Times New Roman" w:eastAsia="Times New Roman" w:hAnsi="Times New Roman" w:cs="Times New Roman"/>
          <w:sz w:val="28"/>
          <w:szCs w:val="28"/>
          <w:lang w:val="ky-KG"/>
        </w:rPr>
        <w:t xml:space="preserve">ларынын протоколдорунун күбөлөндүрүлгөн көчүрмөлөрү таңгакталган сейф-пакеттер </w:t>
      </w:r>
      <w:r w:rsidRPr="004F27CC">
        <w:rPr>
          <w:rFonts w:ascii="Times New Roman" w:eastAsia="Times New Roman" w:hAnsi="Times New Roman" w:cs="Times New Roman"/>
          <w:bCs/>
          <w:spacing w:val="2"/>
          <w:sz w:val="28"/>
          <w:szCs w:val="28"/>
          <w:lang w:val="ky-KG"/>
        </w:rPr>
        <w:t xml:space="preserve">менен </w:t>
      </w:r>
      <w:r w:rsidRPr="004F27CC">
        <w:rPr>
          <w:rFonts w:ascii="Times New Roman" w:eastAsia="Times New Roman" w:hAnsi="Times New Roman" w:cs="Times New Roman"/>
          <w:sz w:val="28"/>
          <w:szCs w:val="28"/>
          <w:lang w:val="ky-KG"/>
        </w:rPr>
        <w:t xml:space="preserve">бирге </w:t>
      </w:r>
      <w:r w:rsidRPr="004F27CC">
        <w:rPr>
          <w:rStyle w:val="2Exact"/>
          <w:rFonts w:eastAsiaTheme="minorHAnsi"/>
          <w:bCs/>
          <w:iCs/>
          <w:color w:val="000000"/>
          <w:spacing w:val="2"/>
          <w:lang w:val="ky-KG"/>
        </w:rPr>
        <w:t>Борбордук шайлоо комиссиясы</w:t>
      </w:r>
      <w:r w:rsidRPr="004F27CC">
        <w:rPr>
          <w:rFonts w:ascii="Times New Roman" w:eastAsia="Times New Roman" w:hAnsi="Times New Roman" w:cs="Times New Roman"/>
          <w:sz w:val="28"/>
          <w:szCs w:val="28"/>
          <w:lang w:val="ky-KG"/>
        </w:rPr>
        <w:t xml:space="preserve">на жөнөтүлөт. </w:t>
      </w:r>
    </w:p>
    <w:p w:rsidR="00D536ED" w:rsidRPr="004F27CC" w:rsidRDefault="00D536ED" w:rsidP="00AC2C6D">
      <w:pPr>
        <w:pStyle w:val="a4"/>
        <w:numPr>
          <w:ilvl w:val="1"/>
          <w:numId w:val="2"/>
        </w:numPr>
        <w:spacing w:line="276" w:lineRule="auto"/>
        <w:ind w:left="0" w:firstLine="851"/>
        <w:jc w:val="both"/>
        <w:rPr>
          <w:rStyle w:val="FontStyle50"/>
          <w:color w:val="auto"/>
          <w:lang w:val="ky-KG"/>
        </w:rPr>
      </w:pPr>
      <w:r w:rsidRPr="004F27CC">
        <w:rPr>
          <w:rStyle w:val="FontStyle50"/>
          <w:bCs/>
          <w:spacing w:val="2"/>
          <w:lang w:val="ky-KG"/>
        </w:rPr>
        <w:t>Шайлоодокумент</w:t>
      </w:r>
      <w:r w:rsidRPr="004F27CC">
        <w:rPr>
          <w:rStyle w:val="FontStyle50"/>
          <w:lang w:val="ky-KG"/>
        </w:rPr>
        <w:t xml:space="preserve">тери, сейф-пакеттин айрып алынуучу талону </w:t>
      </w:r>
      <w:r w:rsidRPr="004F27CC">
        <w:rPr>
          <w:rStyle w:val="FontStyle50"/>
          <w:rFonts w:eastAsia="Times New Roman"/>
          <w:bCs/>
          <w:spacing w:val="2"/>
          <w:lang w:val="ky-KG"/>
        </w:rPr>
        <w:t xml:space="preserve">менен </w:t>
      </w:r>
      <w:r w:rsidRPr="004F27CC">
        <w:rPr>
          <w:rStyle w:val="FontStyle50"/>
          <w:lang w:val="ky-KG"/>
        </w:rPr>
        <w:t>бирдикте</w:t>
      </w:r>
      <w:r w:rsidRPr="004F27CC">
        <w:rPr>
          <w:rStyle w:val="FontStyle50"/>
          <w:bCs/>
          <w:lang w:val="ky-KG"/>
        </w:rPr>
        <w:t xml:space="preserve"> аймактык </w:t>
      </w:r>
      <w:r w:rsidRPr="004F27CC">
        <w:rPr>
          <w:rStyle w:val="FontStyle50"/>
          <w:bCs/>
          <w:spacing w:val="2"/>
          <w:lang w:val="ky-KG"/>
        </w:rPr>
        <w:t>шайлоо комиссия</w:t>
      </w:r>
      <w:r w:rsidRPr="004F27CC">
        <w:rPr>
          <w:rStyle w:val="FontStyle50"/>
          <w:lang w:val="ky-KG"/>
        </w:rPr>
        <w:t xml:space="preserve">сынын добуш берүүнүн </w:t>
      </w:r>
      <w:r w:rsidRPr="004F27CC">
        <w:rPr>
          <w:rStyle w:val="FontStyle50"/>
          <w:rFonts w:eastAsia="Times New Roman"/>
          <w:lang w:val="ky-KG"/>
        </w:rPr>
        <w:t>жыйынтыктар</w:t>
      </w:r>
      <w:r w:rsidRPr="004F27CC">
        <w:rPr>
          <w:rStyle w:val="FontStyle50"/>
          <w:lang w:val="ky-KG"/>
        </w:rPr>
        <w:t xml:space="preserve">ы жөнүндө протоколунун экинчи нускасы, ошондой эле </w:t>
      </w:r>
      <w:r w:rsidRPr="004F27CC">
        <w:rPr>
          <w:rStyle w:val="FontStyle50"/>
          <w:rFonts w:eastAsia="Times New Roman"/>
          <w:lang w:val="ky-KG"/>
        </w:rPr>
        <w:t xml:space="preserve">жыйынтык протоколдун биринчи нускасы бар сейф-пакетти </w:t>
      </w:r>
      <w:r w:rsidRPr="004F27CC">
        <w:rPr>
          <w:rStyle w:val="FontStyle50"/>
          <w:rFonts w:eastAsiaTheme="minorHAnsi"/>
          <w:bCs/>
          <w:iCs/>
          <w:spacing w:val="2"/>
          <w:lang w:val="ky-KG"/>
        </w:rPr>
        <w:t>Борбордук шайлоо комиссиясы</w:t>
      </w:r>
      <w:r w:rsidRPr="004F27CC">
        <w:rPr>
          <w:rStyle w:val="FontStyle50"/>
          <w:rFonts w:eastAsia="Times New Roman"/>
          <w:lang w:val="ky-KG"/>
        </w:rPr>
        <w:t xml:space="preserve">на өткөрүп берүү жөнүндө акт алар архивге өткөрүп берилгенге чейин кайтарылуучу жайда </w:t>
      </w:r>
      <w:r w:rsidRPr="004F27CC">
        <w:rPr>
          <w:rStyle w:val="FontStyle50"/>
          <w:rFonts w:eastAsia="Times New Roman"/>
          <w:bCs/>
          <w:lang w:val="ky-KG"/>
        </w:rPr>
        <w:t xml:space="preserve">аймактык </w:t>
      </w:r>
      <w:r w:rsidRPr="004F27CC">
        <w:rPr>
          <w:rStyle w:val="FontStyle50"/>
          <w:rFonts w:eastAsia="Times New Roman"/>
          <w:bCs/>
          <w:spacing w:val="2"/>
          <w:lang w:val="ky-KG"/>
        </w:rPr>
        <w:t>шайлоо комиссия</w:t>
      </w:r>
      <w:r w:rsidRPr="004F27CC">
        <w:rPr>
          <w:rStyle w:val="FontStyle50"/>
          <w:rFonts w:eastAsia="Times New Roman"/>
          <w:lang w:val="ky-KG"/>
        </w:rPr>
        <w:t xml:space="preserve">сынын катчысында сакталат. </w:t>
      </w:r>
    </w:p>
    <w:p w:rsidR="00D536ED" w:rsidRPr="004F27CC" w:rsidRDefault="00D536ED" w:rsidP="00AC2C6D">
      <w:pPr>
        <w:pStyle w:val="a4"/>
        <w:numPr>
          <w:ilvl w:val="1"/>
          <w:numId w:val="2"/>
        </w:numPr>
        <w:spacing w:line="276" w:lineRule="auto"/>
        <w:ind w:left="0" w:firstLine="851"/>
        <w:jc w:val="both"/>
        <w:rPr>
          <w:rFonts w:ascii="Times New Roman" w:hAnsi="Times New Roman" w:cs="Times New Roman"/>
          <w:sz w:val="28"/>
          <w:szCs w:val="28"/>
          <w:lang w:val="ky-KG"/>
        </w:rPr>
      </w:pPr>
      <w:r w:rsidRPr="004F27CC">
        <w:rPr>
          <w:rStyle w:val="FontStyle50"/>
          <w:bCs/>
          <w:lang w:val="ky-KG"/>
        </w:rPr>
        <w:t xml:space="preserve">Аймактык </w:t>
      </w:r>
      <w:r w:rsidRPr="004F27CC">
        <w:rPr>
          <w:rStyle w:val="FontStyle50"/>
          <w:bCs/>
          <w:spacing w:val="2"/>
          <w:lang w:val="ky-KG"/>
        </w:rPr>
        <w:t>шайлоо комиссия</w:t>
      </w:r>
      <w:r w:rsidRPr="004F27CC">
        <w:rPr>
          <w:rStyle w:val="FontStyle50"/>
          <w:lang w:val="ky-KG"/>
        </w:rPr>
        <w:t xml:space="preserve">сынын добуш берүүнүн </w:t>
      </w:r>
      <w:r w:rsidRPr="004F27CC">
        <w:rPr>
          <w:rStyle w:val="FontStyle50"/>
          <w:rFonts w:eastAsia="Times New Roman"/>
          <w:lang w:val="ky-KG"/>
        </w:rPr>
        <w:t>жыйынтыктар</w:t>
      </w:r>
      <w:r w:rsidRPr="004F27CC">
        <w:rPr>
          <w:rStyle w:val="FontStyle50"/>
          <w:lang w:val="ky-KG"/>
        </w:rPr>
        <w:t>ы жөнүндө протоколунун биринчи нускасы жана жыйынды таблицасы</w:t>
      </w:r>
      <w:r w:rsidR="000F6AB5" w:rsidRPr="004F27CC">
        <w:rPr>
          <w:rStyle w:val="FontStyle50"/>
          <w:lang w:val="ky-KG"/>
        </w:rPr>
        <w:t xml:space="preserve"> бар</w:t>
      </w:r>
      <w:r w:rsidRPr="004F27CC">
        <w:rPr>
          <w:rStyle w:val="FontStyle50"/>
          <w:lang w:val="ky-KG"/>
        </w:rPr>
        <w:t xml:space="preserve">, ошондой эле </w:t>
      </w:r>
      <w:r w:rsidR="000F6AB5" w:rsidRPr="004F27CC">
        <w:rPr>
          <w:rStyle w:val="FontStyle50"/>
          <w:color w:val="auto"/>
          <w:lang w:val="ky-KG"/>
        </w:rPr>
        <w:t xml:space="preserve">участкалык </w:t>
      </w:r>
      <w:r w:rsidR="000F6AB5" w:rsidRPr="004F27CC">
        <w:rPr>
          <w:rStyle w:val="FontStyle50"/>
          <w:color w:val="auto"/>
          <w:spacing w:val="2"/>
          <w:lang w:val="ky-KG"/>
        </w:rPr>
        <w:t>шайлоо комиссия</w:t>
      </w:r>
      <w:r w:rsidR="000F6AB5" w:rsidRPr="004F27CC">
        <w:rPr>
          <w:rStyle w:val="FontStyle50"/>
          <w:lang w:val="ky-KG"/>
        </w:rPr>
        <w:t xml:space="preserve">сынын </w:t>
      </w:r>
      <w:r w:rsidR="000F6AB5" w:rsidRPr="004F27CC">
        <w:rPr>
          <w:rStyle w:val="FontStyle50"/>
          <w:rFonts w:eastAsia="Times New Roman"/>
          <w:lang w:val="ky-KG"/>
        </w:rPr>
        <w:t xml:space="preserve">жыйынтык протоколунун күбөлөндүрүлгөн көчүрмөсү </w:t>
      </w:r>
      <w:r w:rsidRPr="004F27CC">
        <w:rPr>
          <w:rStyle w:val="FontStyle50"/>
          <w:lang w:val="ky-KG"/>
        </w:rPr>
        <w:t xml:space="preserve">бар сейф-пакеттерди </w:t>
      </w:r>
      <w:r w:rsidR="000F6AB5" w:rsidRPr="004F27CC">
        <w:rPr>
          <w:rStyle w:val="FontStyle50"/>
          <w:rFonts w:eastAsiaTheme="minorHAnsi"/>
          <w:bCs/>
          <w:iCs/>
          <w:spacing w:val="2"/>
          <w:lang w:val="ky-KG"/>
        </w:rPr>
        <w:t>Борбордук шайлоо комиссиясы</w:t>
      </w:r>
      <w:r w:rsidR="000F6AB5" w:rsidRPr="004F27CC">
        <w:rPr>
          <w:rStyle w:val="FontStyle50"/>
          <w:lang w:val="ky-KG"/>
        </w:rPr>
        <w:t xml:space="preserve">нда гана акт боюнча ачууга жол берилет, анда сейф-пакеттердин идентификациялык номерлери </w:t>
      </w:r>
      <w:r w:rsidR="000F6AB5" w:rsidRPr="004F27CC">
        <w:rPr>
          <w:rStyle w:val="FontStyle50"/>
          <w:rFonts w:eastAsia="Times New Roman"/>
          <w:lang w:val="ky-KG"/>
        </w:rPr>
        <w:t xml:space="preserve">көрсөтүлүүгө тийиш. </w:t>
      </w:r>
    </w:p>
    <w:p w:rsidR="009E3E6E" w:rsidRPr="004F27CC" w:rsidRDefault="009E3E6E" w:rsidP="009E3E6E">
      <w:pPr>
        <w:pStyle w:val="a4"/>
        <w:spacing w:line="276" w:lineRule="auto"/>
        <w:jc w:val="both"/>
        <w:rPr>
          <w:rFonts w:ascii="Times New Roman" w:hAnsi="Times New Roman" w:cs="Times New Roman"/>
          <w:sz w:val="28"/>
          <w:szCs w:val="28"/>
          <w:lang w:val="ky-KG"/>
        </w:rPr>
      </w:pPr>
    </w:p>
    <w:sectPr w:rsidR="009E3E6E" w:rsidRPr="004F27CC" w:rsidSect="0063084C">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195"/>
    <w:multiLevelType w:val="hybridMultilevel"/>
    <w:tmpl w:val="0BC6FEC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041705B"/>
    <w:multiLevelType w:val="hybridMultilevel"/>
    <w:tmpl w:val="2E328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611800"/>
    <w:multiLevelType w:val="hybridMultilevel"/>
    <w:tmpl w:val="EBB8A9C4"/>
    <w:lvl w:ilvl="0" w:tplc="E94CA3A8">
      <w:start w:val="2"/>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3815FD"/>
    <w:multiLevelType w:val="hybridMultilevel"/>
    <w:tmpl w:val="6646E58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6CD5EA7"/>
    <w:multiLevelType w:val="hybridMultilevel"/>
    <w:tmpl w:val="0B1A39CC"/>
    <w:lvl w:ilvl="0" w:tplc="915CFE80">
      <w:start w:val="1"/>
      <w:numFmt w:val="bullet"/>
      <w:lvlText w:val="-"/>
      <w:lvlJc w:val="left"/>
      <w:pPr>
        <w:ind w:left="1068" w:hanging="360"/>
      </w:pPr>
      <w:rPr>
        <w:rFonts w:ascii="Arial" w:hAnsi="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797A112D"/>
    <w:multiLevelType w:val="multilevel"/>
    <w:tmpl w:val="329254D8"/>
    <w:lvl w:ilvl="0">
      <w:start w:val="1"/>
      <w:numFmt w:val="decimal"/>
      <w:lvlText w:val="%1."/>
      <w:lvlJc w:val="left"/>
      <w:pPr>
        <w:ind w:left="720" w:hanging="360"/>
      </w:pPr>
      <w:rPr>
        <w:rFonts w:hint="default"/>
      </w:rPr>
    </w:lvl>
    <w:lvl w:ilvl="1">
      <w:start w:val="1"/>
      <w:numFmt w:val="decimal"/>
      <w:lvlText w:val="3.%2"/>
      <w:lvlJc w:val="left"/>
      <w:pPr>
        <w:ind w:left="1713"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FB"/>
    <w:rsid w:val="00017055"/>
    <w:rsid w:val="000926C1"/>
    <w:rsid w:val="000F6AB5"/>
    <w:rsid w:val="000F6CF3"/>
    <w:rsid w:val="001033EE"/>
    <w:rsid w:val="00130401"/>
    <w:rsid w:val="001516FB"/>
    <w:rsid w:val="001769B9"/>
    <w:rsid w:val="001C0C74"/>
    <w:rsid w:val="001C365B"/>
    <w:rsid w:val="00271CA8"/>
    <w:rsid w:val="00275591"/>
    <w:rsid w:val="002A2A3B"/>
    <w:rsid w:val="002C1D00"/>
    <w:rsid w:val="002F74B1"/>
    <w:rsid w:val="0033259B"/>
    <w:rsid w:val="003446B6"/>
    <w:rsid w:val="003533B2"/>
    <w:rsid w:val="00360052"/>
    <w:rsid w:val="003B21E4"/>
    <w:rsid w:val="00411BCD"/>
    <w:rsid w:val="00430990"/>
    <w:rsid w:val="00487A77"/>
    <w:rsid w:val="004B1375"/>
    <w:rsid w:val="004C20B8"/>
    <w:rsid w:val="004F27CC"/>
    <w:rsid w:val="004F3149"/>
    <w:rsid w:val="00502244"/>
    <w:rsid w:val="005B31A9"/>
    <w:rsid w:val="005B770F"/>
    <w:rsid w:val="005C0F1C"/>
    <w:rsid w:val="005C3B5A"/>
    <w:rsid w:val="006206C1"/>
    <w:rsid w:val="00625A99"/>
    <w:rsid w:val="0063084C"/>
    <w:rsid w:val="00634FF8"/>
    <w:rsid w:val="00672246"/>
    <w:rsid w:val="00690658"/>
    <w:rsid w:val="00692739"/>
    <w:rsid w:val="00693606"/>
    <w:rsid w:val="006A1659"/>
    <w:rsid w:val="006B2AF8"/>
    <w:rsid w:val="006C79A9"/>
    <w:rsid w:val="006E329A"/>
    <w:rsid w:val="00744C39"/>
    <w:rsid w:val="00746289"/>
    <w:rsid w:val="00765673"/>
    <w:rsid w:val="00771870"/>
    <w:rsid w:val="00780458"/>
    <w:rsid w:val="007D7835"/>
    <w:rsid w:val="007D7D52"/>
    <w:rsid w:val="007E1BCB"/>
    <w:rsid w:val="00804A3C"/>
    <w:rsid w:val="0081323A"/>
    <w:rsid w:val="00814DA8"/>
    <w:rsid w:val="00825AC6"/>
    <w:rsid w:val="008355A8"/>
    <w:rsid w:val="00851561"/>
    <w:rsid w:val="00851F8F"/>
    <w:rsid w:val="00885D89"/>
    <w:rsid w:val="00890251"/>
    <w:rsid w:val="008A1F18"/>
    <w:rsid w:val="008A3E6C"/>
    <w:rsid w:val="008C6107"/>
    <w:rsid w:val="008E3C4E"/>
    <w:rsid w:val="008E5DFD"/>
    <w:rsid w:val="008F32F9"/>
    <w:rsid w:val="00903FF3"/>
    <w:rsid w:val="00914220"/>
    <w:rsid w:val="00917506"/>
    <w:rsid w:val="009176F3"/>
    <w:rsid w:val="009225A5"/>
    <w:rsid w:val="00973AC9"/>
    <w:rsid w:val="00982F5A"/>
    <w:rsid w:val="009A29DB"/>
    <w:rsid w:val="009B1CF5"/>
    <w:rsid w:val="009E3E6E"/>
    <w:rsid w:val="009F654A"/>
    <w:rsid w:val="00A132BD"/>
    <w:rsid w:val="00A155D7"/>
    <w:rsid w:val="00A27367"/>
    <w:rsid w:val="00A4231E"/>
    <w:rsid w:val="00A558A6"/>
    <w:rsid w:val="00A65182"/>
    <w:rsid w:val="00A67C19"/>
    <w:rsid w:val="00A73D7D"/>
    <w:rsid w:val="00A97780"/>
    <w:rsid w:val="00AA1FA5"/>
    <w:rsid w:val="00AA4033"/>
    <w:rsid w:val="00AC24C2"/>
    <w:rsid w:val="00AC2C6D"/>
    <w:rsid w:val="00AD6AA8"/>
    <w:rsid w:val="00B00AF4"/>
    <w:rsid w:val="00B06045"/>
    <w:rsid w:val="00B22DFA"/>
    <w:rsid w:val="00B43947"/>
    <w:rsid w:val="00B6215C"/>
    <w:rsid w:val="00B75624"/>
    <w:rsid w:val="00BB384C"/>
    <w:rsid w:val="00BD5D1E"/>
    <w:rsid w:val="00C176A8"/>
    <w:rsid w:val="00C57EBC"/>
    <w:rsid w:val="00C60ED2"/>
    <w:rsid w:val="00C947A6"/>
    <w:rsid w:val="00CD14A3"/>
    <w:rsid w:val="00CD79B8"/>
    <w:rsid w:val="00CF0AE0"/>
    <w:rsid w:val="00D038E6"/>
    <w:rsid w:val="00D04C61"/>
    <w:rsid w:val="00D229A0"/>
    <w:rsid w:val="00D4037E"/>
    <w:rsid w:val="00D536ED"/>
    <w:rsid w:val="00D735F0"/>
    <w:rsid w:val="00D9774B"/>
    <w:rsid w:val="00DB1939"/>
    <w:rsid w:val="00DB4425"/>
    <w:rsid w:val="00DD3700"/>
    <w:rsid w:val="00DD6A5D"/>
    <w:rsid w:val="00E2208F"/>
    <w:rsid w:val="00E3158B"/>
    <w:rsid w:val="00E36145"/>
    <w:rsid w:val="00E42B32"/>
    <w:rsid w:val="00E50AE5"/>
    <w:rsid w:val="00E840B6"/>
    <w:rsid w:val="00E8625E"/>
    <w:rsid w:val="00EB6C8D"/>
    <w:rsid w:val="00F0250D"/>
    <w:rsid w:val="00F06B71"/>
    <w:rsid w:val="00F23B3A"/>
    <w:rsid w:val="00F80832"/>
    <w:rsid w:val="00FA39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0C0B19-BFA3-4845-91ED-B3A4620C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Zagolovok2">
    <w:name w:val="_Заголовок Раздел (tkZagolovok2)"/>
    <w:basedOn w:val="a"/>
    <w:rsid w:val="001516FB"/>
    <w:pPr>
      <w:spacing w:before="200"/>
      <w:ind w:left="1134" w:right="1134"/>
      <w:jc w:val="center"/>
    </w:pPr>
    <w:rPr>
      <w:rFonts w:ascii="Arial" w:eastAsia="Times New Roman" w:hAnsi="Arial" w:cs="Arial"/>
      <w:b/>
      <w:bCs/>
      <w:sz w:val="24"/>
      <w:szCs w:val="24"/>
    </w:rPr>
  </w:style>
  <w:style w:type="paragraph" w:styleId="a3">
    <w:name w:val="List Paragraph"/>
    <w:basedOn w:val="a"/>
    <w:uiPriority w:val="34"/>
    <w:qFormat/>
    <w:rsid w:val="001516FB"/>
    <w:pPr>
      <w:ind w:left="720"/>
      <w:contextualSpacing/>
    </w:pPr>
  </w:style>
  <w:style w:type="paragraph" w:customStyle="1" w:styleId="tkTekst">
    <w:name w:val="_Текст обычный (tkTekst)"/>
    <w:basedOn w:val="a"/>
    <w:rsid w:val="001516FB"/>
    <w:pPr>
      <w:spacing w:after="60"/>
      <w:ind w:firstLine="567"/>
      <w:jc w:val="both"/>
    </w:pPr>
    <w:rPr>
      <w:rFonts w:ascii="Arial" w:eastAsia="Times New Roman" w:hAnsi="Arial" w:cs="Arial"/>
      <w:sz w:val="20"/>
      <w:szCs w:val="20"/>
    </w:rPr>
  </w:style>
  <w:style w:type="paragraph" w:styleId="a4">
    <w:name w:val="No Spacing"/>
    <w:uiPriority w:val="1"/>
    <w:qFormat/>
    <w:rsid w:val="00487A77"/>
    <w:pPr>
      <w:spacing w:after="0" w:line="240" w:lineRule="auto"/>
    </w:pPr>
  </w:style>
  <w:style w:type="paragraph" w:customStyle="1" w:styleId="tkGrif">
    <w:name w:val="_Гриф (tkGrif)"/>
    <w:basedOn w:val="a"/>
    <w:rsid w:val="00C60ED2"/>
    <w:pPr>
      <w:spacing w:after="60"/>
      <w:jc w:val="center"/>
    </w:pPr>
    <w:rPr>
      <w:rFonts w:ascii="Arial" w:eastAsia="Times New Roman" w:hAnsi="Arial" w:cs="Arial"/>
      <w:sz w:val="20"/>
      <w:szCs w:val="20"/>
    </w:rPr>
  </w:style>
  <w:style w:type="character" w:styleId="a5">
    <w:name w:val="Hyperlink"/>
    <w:basedOn w:val="a0"/>
    <w:uiPriority w:val="99"/>
    <w:unhideWhenUsed/>
    <w:rsid w:val="00C60ED2"/>
    <w:rPr>
      <w:color w:val="0000FF"/>
      <w:u w:val="single"/>
    </w:rPr>
  </w:style>
  <w:style w:type="character" w:customStyle="1" w:styleId="1">
    <w:name w:val="Основной текст1"/>
    <w:basedOn w:val="a0"/>
    <w:rsid w:val="009B1CF5"/>
    <w:rPr>
      <w:rFonts w:ascii="Times New Roman" w:eastAsia="Times New Roman" w:hAnsi="Times New Roman" w:cs="Times New Roman"/>
      <w:color w:val="000000"/>
      <w:spacing w:val="0"/>
      <w:w w:val="100"/>
      <w:position w:val="0"/>
      <w:sz w:val="28"/>
      <w:szCs w:val="28"/>
      <w:shd w:val="clear" w:color="auto" w:fill="FFFFFF"/>
      <w:lang w:val="ru-RU"/>
    </w:rPr>
  </w:style>
  <w:style w:type="character" w:styleId="a6">
    <w:name w:val="Strong"/>
    <w:basedOn w:val="a0"/>
    <w:uiPriority w:val="22"/>
    <w:qFormat/>
    <w:rsid w:val="009B1CF5"/>
    <w:rPr>
      <w:b/>
      <w:bCs/>
    </w:rPr>
  </w:style>
  <w:style w:type="paragraph" w:styleId="a7">
    <w:name w:val="Balloon Text"/>
    <w:basedOn w:val="a"/>
    <w:link w:val="a8"/>
    <w:uiPriority w:val="99"/>
    <w:semiHidden/>
    <w:unhideWhenUsed/>
    <w:rsid w:val="007E1B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E1BCB"/>
    <w:rPr>
      <w:rFonts w:ascii="Tahoma" w:hAnsi="Tahoma" w:cs="Tahoma"/>
      <w:sz w:val="16"/>
      <w:szCs w:val="16"/>
    </w:rPr>
  </w:style>
  <w:style w:type="character" w:customStyle="1" w:styleId="FontStyle50">
    <w:name w:val="Font Style50"/>
    <w:uiPriority w:val="99"/>
    <w:rsid w:val="007D7835"/>
    <w:rPr>
      <w:rFonts w:ascii="Times New Roman" w:hAnsi="Times New Roman" w:cs="Times New Roman"/>
      <w:color w:val="000000"/>
      <w:sz w:val="28"/>
      <w:szCs w:val="28"/>
    </w:rPr>
  </w:style>
  <w:style w:type="character" w:customStyle="1" w:styleId="2Exact">
    <w:name w:val="Основной текст (2) Exact"/>
    <w:rsid w:val="00C947A6"/>
    <w:rPr>
      <w:rFonts w:ascii="Times New Roman" w:eastAsia="Times New Roman" w:hAnsi="Times New Roman" w:cs="Times New Roman"/>
      <w:b w:val="0"/>
      <w:bCs w:val="0"/>
      <w:i w:val="0"/>
      <w:iCs w:val="0"/>
      <w:smallCaps w:val="0"/>
      <w:strike w:val="0"/>
      <w:sz w:val="28"/>
      <w:szCs w:val="28"/>
      <w:u w:val="none"/>
    </w:rPr>
  </w:style>
  <w:style w:type="character" w:customStyle="1" w:styleId="FontStyle102">
    <w:name w:val="Font Style102"/>
    <w:uiPriority w:val="99"/>
    <w:rsid w:val="00D536ED"/>
    <w:rPr>
      <w:rFonts w:ascii="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00987">
      <w:bodyDiv w:val="1"/>
      <w:marLeft w:val="0"/>
      <w:marRight w:val="0"/>
      <w:marTop w:val="0"/>
      <w:marBottom w:val="0"/>
      <w:divBdr>
        <w:top w:val="none" w:sz="0" w:space="0" w:color="auto"/>
        <w:left w:val="none" w:sz="0" w:space="0" w:color="auto"/>
        <w:bottom w:val="none" w:sz="0" w:space="0" w:color="auto"/>
        <w:right w:val="none" w:sz="0" w:space="0" w:color="auto"/>
      </w:divBdr>
    </w:div>
    <w:div w:id="213799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0%BE%D0%BB%D0%B8%D1%8D%D1%82%D0%B8%D0%BB%D0%B5%D0%BD" TargetMode="External"/><Relationship Id="rId5" Type="http://schemas.openxmlformats.org/officeDocument/2006/relationships/hyperlink" Target="http://www.shailoo.gov.kg/index.php?module=content&amp;page=Ob_izbiratelnyh_komissiyah_po_provedeniyu_vyborov_i_referendumov_Kyrgyzskoy_RespublikiKyrgyz_Respublikasynyn_shayloo_jana_referendum_otkoryy_boyuncha_shayloo_komissiyalary_jonyndo&amp;pagelang=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1833</Words>
  <Characters>10450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2017-10-02T23:21:00Z</cp:lastPrinted>
  <dcterms:created xsi:type="dcterms:W3CDTF">2017-10-03T08:16:00Z</dcterms:created>
  <dcterms:modified xsi:type="dcterms:W3CDTF">2017-10-03T08:16:00Z</dcterms:modified>
</cp:coreProperties>
</file>