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FC" w:rsidRDefault="008F70FC" w:rsidP="0081557A">
      <w:pPr>
        <w:ind w:firstLine="567"/>
        <w:jc w:val="right"/>
        <w:rPr>
          <w:b/>
        </w:rPr>
      </w:pP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Утверждено </w:t>
      </w: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Постановлением </w:t>
      </w: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Центральной комиссии </w:t>
      </w: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по выборам и проведению референдумов </w:t>
      </w: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Кыргызской Республики </w:t>
      </w:r>
    </w:p>
    <w:p w:rsidR="0081557A" w:rsidRPr="00EA7693" w:rsidRDefault="0081557A" w:rsidP="0081557A">
      <w:pPr>
        <w:ind w:firstLine="567"/>
        <w:jc w:val="right"/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от </w:t>
      </w:r>
      <w:r w:rsidR="00BC1398" w:rsidRPr="00EA7693">
        <w:rPr>
          <w:b/>
          <w:sz w:val="26"/>
          <w:szCs w:val="26"/>
        </w:rPr>
        <w:t xml:space="preserve"> 13 </w:t>
      </w:r>
      <w:r w:rsidRPr="00EA7693">
        <w:rPr>
          <w:b/>
          <w:sz w:val="26"/>
          <w:szCs w:val="26"/>
        </w:rPr>
        <w:t xml:space="preserve">ноября 2016 года № </w:t>
      </w:r>
      <w:r w:rsidR="00BC1398" w:rsidRPr="00EA7693">
        <w:rPr>
          <w:b/>
          <w:sz w:val="26"/>
          <w:szCs w:val="26"/>
        </w:rPr>
        <w:t xml:space="preserve">208 </w:t>
      </w:r>
    </w:p>
    <w:p w:rsidR="0081557A" w:rsidRPr="00EA7693" w:rsidRDefault="0081557A" w:rsidP="0081557A">
      <w:pPr>
        <w:rPr>
          <w:b/>
          <w:sz w:val="26"/>
          <w:szCs w:val="26"/>
        </w:rPr>
      </w:pPr>
    </w:p>
    <w:p w:rsidR="0081557A" w:rsidRPr="00EA7693" w:rsidRDefault="0081557A" w:rsidP="0081557A">
      <w:pPr>
        <w:rPr>
          <w:b/>
          <w:sz w:val="26"/>
          <w:szCs w:val="26"/>
        </w:rPr>
      </w:pPr>
      <w:r w:rsidRPr="00EA7693">
        <w:rPr>
          <w:b/>
          <w:sz w:val="26"/>
          <w:szCs w:val="26"/>
        </w:rPr>
        <w:t xml:space="preserve">Инструкция «О порядке предоставления эфирного времени, печатной площади </w:t>
      </w:r>
      <w:r w:rsidRPr="00EA7693">
        <w:rPr>
          <w:rFonts w:eastAsia="Calibri"/>
          <w:b/>
          <w:sz w:val="26"/>
          <w:szCs w:val="26"/>
        </w:rPr>
        <w:t>телерадиоорганизациями, периодическими печатными издания</w:t>
      </w:r>
      <w:r w:rsidR="008F70FC" w:rsidRPr="00EA7693">
        <w:rPr>
          <w:rFonts w:eastAsia="Calibri"/>
          <w:b/>
          <w:sz w:val="26"/>
          <w:szCs w:val="26"/>
        </w:rPr>
        <w:t xml:space="preserve">ми </w:t>
      </w:r>
      <w:r w:rsidRPr="00EA7693">
        <w:rPr>
          <w:rFonts w:eastAsia="Calibri"/>
          <w:b/>
          <w:sz w:val="26"/>
          <w:szCs w:val="26"/>
        </w:rPr>
        <w:t>в период агитации на референдуме Кыргызской Республики</w:t>
      </w:r>
      <w:r w:rsidRPr="00EA7693">
        <w:rPr>
          <w:b/>
          <w:sz w:val="26"/>
          <w:szCs w:val="26"/>
        </w:rPr>
        <w:t>»</w:t>
      </w:r>
    </w:p>
    <w:p w:rsidR="001D2B27" w:rsidRPr="00EA7693" w:rsidRDefault="001D2B27" w:rsidP="0091486D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66163F" w:rsidRPr="00EA7693" w:rsidRDefault="000E65C0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Настоящая </w:t>
      </w:r>
      <w:r w:rsidR="001D2B27" w:rsidRPr="00EA7693">
        <w:rPr>
          <w:sz w:val="26"/>
          <w:szCs w:val="26"/>
        </w:rPr>
        <w:t xml:space="preserve"> </w:t>
      </w:r>
      <w:r w:rsidRPr="00EA7693">
        <w:rPr>
          <w:sz w:val="26"/>
          <w:szCs w:val="26"/>
        </w:rPr>
        <w:t xml:space="preserve">Инструкция </w:t>
      </w:r>
      <w:r w:rsidR="00F42173" w:rsidRPr="00EA7693">
        <w:rPr>
          <w:sz w:val="26"/>
          <w:szCs w:val="26"/>
        </w:rPr>
        <w:t xml:space="preserve">регламентирует условия предоставления эфирного времени, печатной площади </w:t>
      </w:r>
      <w:r w:rsidR="00F42173" w:rsidRPr="00EA7693">
        <w:rPr>
          <w:rFonts w:eastAsia="Calibri"/>
          <w:sz w:val="26"/>
          <w:szCs w:val="26"/>
        </w:rPr>
        <w:t>телерадиоорганизациями, периодическими печатными издания в период агитации на референдуме Кыргызской Республики и</w:t>
      </w:r>
      <w:r w:rsidR="00F42173" w:rsidRPr="00EA7693">
        <w:rPr>
          <w:rFonts w:eastAsia="Calibri"/>
          <w:b/>
          <w:sz w:val="26"/>
          <w:szCs w:val="26"/>
        </w:rPr>
        <w:t xml:space="preserve"> </w:t>
      </w:r>
      <w:r w:rsidR="00F42173" w:rsidRPr="00EA7693">
        <w:rPr>
          <w:sz w:val="26"/>
          <w:szCs w:val="26"/>
        </w:rPr>
        <w:t>процедуру проведения жеребьевки по распределению бесплатного эфирного времени на каналах государственных телерадиоорганизаций и бесплатной печатной площади в государственных периодических печатных изданиях.</w:t>
      </w:r>
    </w:p>
    <w:p w:rsidR="0066163F" w:rsidRPr="00EA7693" w:rsidRDefault="000E65C0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Т</w:t>
      </w:r>
      <w:r w:rsidR="007862A6" w:rsidRPr="00EA7693">
        <w:rPr>
          <w:sz w:val="26"/>
          <w:szCs w:val="26"/>
        </w:rPr>
        <w:t>елерадиоорганизации и печатные издания обязаны обеспечить группе «за», группе «против» равные условия для проведения агитации по вопросу (вопросам), вынесенному (вынесенным)</w:t>
      </w:r>
      <w:r w:rsidR="007862A6" w:rsidRPr="00EA7693">
        <w:rPr>
          <w:b/>
          <w:sz w:val="26"/>
          <w:szCs w:val="26"/>
        </w:rPr>
        <w:t xml:space="preserve"> </w:t>
      </w:r>
      <w:r w:rsidR="007862A6" w:rsidRPr="00EA7693">
        <w:rPr>
          <w:sz w:val="26"/>
          <w:szCs w:val="26"/>
        </w:rPr>
        <w:t>на референдум.</w:t>
      </w:r>
    </w:p>
    <w:p w:rsidR="0066163F" w:rsidRPr="00EA7693" w:rsidRDefault="00A552E6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Негосударственные телерадиоорганизации и печатные издания </w:t>
      </w:r>
      <w:r w:rsidR="000E65C0" w:rsidRPr="00EA7693">
        <w:rPr>
          <w:sz w:val="26"/>
          <w:szCs w:val="26"/>
        </w:rPr>
        <w:t xml:space="preserve">обязаны резервировать платное эфирное время, печатную площадь и </w:t>
      </w:r>
      <w:r w:rsidRPr="00EA7693">
        <w:rPr>
          <w:sz w:val="26"/>
          <w:szCs w:val="26"/>
        </w:rPr>
        <w:t>вправе на договорной основе, в соответствии с законодательством Кыргызстана предоставить эфирное время группе «за», группе «против».</w:t>
      </w:r>
    </w:p>
    <w:p w:rsidR="0066163F" w:rsidRPr="00EA7693" w:rsidRDefault="00A552E6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Размер оплаты за предоставление эфирного времени, печатной площади должен быть единым для группы «за» и группы «против». Стоимость предоставляемого группе «за», группе «против» платного эфирного времени не может превышать стоимости, которая взималась за 6 месяцев до дня назначения референдума.</w:t>
      </w:r>
    </w:p>
    <w:p w:rsidR="0066163F" w:rsidRPr="00EA7693" w:rsidRDefault="00D7531F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Предоставление за плату эфирного времени, печатной площади в соответствующих телерадиоорганизациях и периодических печатных изданиях для проведения агитации по вопросу (вопросам), вынесенному (вынесенным)</w:t>
      </w:r>
      <w:r w:rsidRPr="00EA7693">
        <w:rPr>
          <w:b/>
          <w:sz w:val="26"/>
          <w:szCs w:val="26"/>
        </w:rPr>
        <w:t xml:space="preserve"> </w:t>
      </w:r>
      <w:r w:rsidRPr="00EA7693">
        <w:rPr>
          <w:sz w:val="26"/>
          <w:szCs w:val="26"/>
        </w:rPr>
        <w:t>на референдум, производится в соответствии с договором, заключенным между редакцией телерадиоорганизации, периодического печатного издания и представителями группы «за», группы «против».</w:t>
      </w:r>
    </w:p>
    <w:p w:rsidR="0066163F" w:rsidRPr="00EA7693" w:rsidRDefault="00D7531F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Группа «за», группа «против» имеют право на предоставление им бесплатного эфирного времени на каналах государственных телерадиоорганизаций. Указанное эфирное время должно приходиться на период, когда теле - и радиопрограммы собирают наибольшую аудиторию - с 20-00 до 24-00 часов.</w:t>
      </w:r>
    </w:p>
    <w:p w:rsidR="0066163F" w:rsidRPr="00EA7693" w:rsidRDefault="00D7531F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Редакции государственных печатных изданий обязаны обеспечить группе «за», группе «против» на равных условиях бесплатные печатные площади для проведения агитации по вопросу (вопросам), вынесенному (вынесенным)</w:t>
      </w:r>
      <w:r w:rsidRPr="00EA7693">
        <w:rPr>
          <w:b/>
          <w:sz w:val="26"/>
          <w:szCs w:val="26"/>
        </w:rPr>
        <w:t xml:space="preserve"> </w:t>
      </w:r>
      <w:r w:rsidRPr="00EA7693">
        <w:rPr>
          <w:sz w:val="26"/>
          <w:szCs w:val="26"/>
        </w:rPr>
        <w:t xml:space="preserve">на референдум, </w:t>
      </w:r>
      <w:r w:rsidRPr="00EA7693">
        <w:rPr>
          <w:rFonts w:eastAsia="Calibri"/>
          <w:sz w:val="26"/>
          <w:szCs w:val="26"/>
        </w:rPr>
        <w:t>в размере не менее одной страницы формата А4</w:t>
      </w:r>
      <w:r w:rsidRPr="00EA7693">
        <w:rPr>
          <w:sz w:val="26"/>
          <w:szCs w:val="26"/>
        </w:rPr>
        <w:t xml:space="preserve">. </w:t>
      </w:r>
    </w:p>
    <w:p w:rsidR="0066163F" w:rsidRPr="00EA7693" w:rsidRDefault="007508F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Центральная избирательная комиссия </w:t>
      </w:r>
      <w:r w:rsidR="007862A6" w:rsidRPr="00EA7693">
        <w:rPr>
          <w:sz w:val="26"/>
          <w:szCs w:val="26"/>
        </w:rPr>
        <w:t xml:space="preserve">согласно Календарного плана </w:t>
      </w:r>
      <w:r w:rsidR="007862A6" w:rsidRPr="00EA7693">
        <w:rPr>
          <w:color w:val="000000"/>
          <w:sz w:val="26"/>
          <w:szCs w:val="26"/>
          <w:shd w:val="clear" w:color="auto" w:fill="FFFFFF"/>
        </w:rPr>
        <w:t xml:space="preserve">по подготовке и проведению референдума (всенародного голосования) по проекту </w:t>
      </w:r>
      <w:r w:rsidR="007862A6" w:rsidRPr="00EA7693">
        <w:rPr>
          <w:color w:val="000000"/>
          <w:sz w:val="26"/>
          <w:szCs w:val="26"/>
          <w:shd w:val="clear" w:color="auto" w:fill="FFFFFF"/>
        </w:rPr>
        <w:lastRenderedPageBreak/>
        <w:t xml:space="preserve">Закона Кыргызской Республики «О внесении изменений в Конституцию Кыргызской Республики», назначенного на 11 декабря 2016 года, </w:t>
      </w:r>
      <w:r w:rsidRPr="00EA7693">
        <w:rPr>
          <w:sz w:val="26"/>
          <w:szCs w:val="26"/>
        </w:rPr>
        <w:t xml:space="preserve">проводит жеребьевку среди </w:t>
      </w:r>
      <w:r w:rsidR="007862A6" w:rsidRPr="00EA7693">
        <w:rPr>
          <w:sz w:val="26"/>
          <w:szCs w:val="26"/>
        </w:rPr>
        <w:t xml:space="preserve">зарегистрированных </w:t>
      </w:r>
      <w:r w:rsidRPr="00EA7693">
        <w:rPr>
          <w:sz w:val="26"/>
          <w:szCs w:val="26"/>
        </w:rPr>
        <w:t>групп «за» и групп «против», по распределени</w:t>
      </w:r>
      <w:r w:rsidR="000E65C0" w:rsidRPr="00EA7693">
        <w:rPr>
          <w:sz w:val="26"/>
          <w:szCs w:val="26"/>
        </w:rPr>
        <w:t xml:space="preserve">ю </w:t>
      </w:r>
      <w:r w:rsidRPr="00EA7693">
        <w:rPr>
          <w:sz w:val="26"/>
          <w:szCs w:val="26"/>
        </w:rPr>
        <w:t>бесплатного эфирного времени и бесплатной печатной площади среди государственных телерадиоорганизаций и печатных изданий для проведения агитации по вопросу (вопросам), вынесенному (вынесенным)</w:t>
      </w:r>
      <w:r w:rsidRPr="00EA7693">
        <w:rPr>
          <w:b/>
          <w:sz w:val="26"/>
          <w:szCs w:val="26"/>
        </w:rPr>
        <w:t xml:space="preserve"> </w:t>
      </w:r>
      <w:r w:rsidRPr="00EA7693">
        <w:rPr>
          <w:sz w:val="26"/>
          <w:szCs w:val="26"/>
        </w:rPr>
        <w:t xml:space="preserve">на референдум. </w:t>
      </w:r>
    </w:p>
    <w:p w:rsidR="0066163F" w:rsidRPr="00EA7693" w:rsidRDefault="0091486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Проведение жеребьевки по распределению бесплатного эфирного времени группам агитации (группа «за» и группа «против») на каналах государственных телерадиоорганизаций и печатной площади в государственных печатных изданиях осуществляется Центральной комиссии по выборам и проведению референдумов Кыргызской Республики, с учетом обеспечения равных условий группе «за» и группе «против» для проведения агитации</w:t>
      </w:r>
      <w:r w:rsidR="000E65C0" w:rsidRPr="00EA7693">
        <w:rPr>
          <w:sz w:val="26"/>
          <w:szCs w:val="26"/>
        </w:rPr>
        <w:t xml:space="preserve"> (равное количество бесплатного эфирного времени и бесплатной печатной площади). </w:t>
      </w:r>
    </w:p>
    <w:p w:rsidR="0066163F" w:rsidRPr="00EA7693" w:rsidRDefault="007508F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Центральная избирательная комиссия </w:t>
      </w:r>
      <w:r w:rsidR="000E65C0" w:rsidRPr="00EA7693">
        <w:rPr>
          <w:sz w:val="26"/>
          <w:szCs w:val="26"/>
        </w:rPr>
        <w:t xml:space="preserve">до проведения жеребьевки, запрашивает у </w:t>
      </w:r>
      <w:r w:rsidR="0091486D" w:rsidRPr="00EA7693">
        <w:rPr>
          <w:sz w:val="26"/>
          <w:szCs w:val="26"/>
        </w:rPr>
        <w:t>организаци</w:t>
      </w:r>
      <w:r w:rsidR="000E65C0" w:rsidRPr="00EA7693">
        <w:rPr>
          <w:sz w:val="26"/>
          <w:szCs w:val="26"/>
        </w:rPr>
        <w:t>й</w:t>
      </w:r>
      <w:r w:rsidR="0091486D" w:rsidRPr="00EA7693">
        <w:rPr>
          <w:sz w:val="26"/>
          <w:szCs w:val="26"/>
        </w:rPr>
        <w:t xml:space="preserve"> телерадиовещания, редакции периодических печатных изданий </w:t>
      </w:r>
      <w:r w:rsidR="000E65C0" w:rsidRPr="00EA7693">
        <w:rPr>
          <w:sz w:val="26"/>
          <w:szCs w:val="26"/>
        </w:rPr>
        <w:t>график выделяемого эфирного времени  на каналах телерадиоорганизаций по датам, времени выхода в эфир и видам агитации и  выделяемую печатную площадь по датам, времени выхода в печать и общей предоставляемой печатной площади.</w:t>
      </w:r>
    </w:p>
    <w:p w:rsidR="0066163F" w:rsidRPr="00EA7693" w:rsidRDefault="0091486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Государственные телерадиоорганизации до проведения жеребьевки предоставляют в </w:t>
      </w:r>
      <w:r w:rsidR="007508FD" w:rsidRPr="00EA7693">
        <w:rPr>
          <w:sz w:val="26"/>
          <w:szCs w:val="26"/>
        </w:rPr>
        <w:t xml:space="preserve">Центральную избирательную комиссию </w:t>
      </w:r>
      <w:r w:rsidRPr="00EA7693">
        <w:rPr>
          <w:sz w:val="26"/>
          <w:szCs w:val="26"/>
        </w:rPr>
        <w:t>график выделяемого эфирного времени  на каналах телерадиоорганизаций по датам, времени выхода в эфир и видам агитации (индивидуальные выступления, дебаты и «круглые столы»).</w:t>
      </w:r>
    </w:p>
    <w:p w:rsidR="000E65C0" w:rsidRPr="00EA7693" w:rsidRDefault="0091486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Государственные периодические печатные издания до проведения жеребьевки предоставляют в </w:t>
      </w:r>
      <w:r w:rsidR="007508FD" w:rsidRPr="00EA7693">
        <w:rPr>
          <w:sz w:val="26"/>
          <w:szCs w:val="26"/>
        </w:rPr>
        <w:t xml:space="preserve">Центральную избирательную комиссию, </w:t>
      </w:r>
      <w:r w:rsidRPr="00EA7693">
        <w:rPr>
          <w:sz w:val="26"/>
          <w:szCs w:val="26"/>
        </w:rPr>
        <w:t>выделяемую печатную площадь по датам, времени выхода в печать и общей предоставляемой печатной площади.</w:t>
      </w:r>
      <w:r w:rsidR="000E65C0" w:rsidRPr="00EA7693">
        <w:rPr>
          <w:sz w:val="26"/>
          <w:szCs w:val="26"/>
        </w:rPr>
        <w:t xml:space="preserve"> На основе полученной информации, формируются лоты по датам, времени выхода в эфир и  по датам, времени выхода в печать</w:t>
      </w:r>
      <w:r w:rsidR="0066163F" w:rsidRPr="00EA7693">
        <w:rPr>
          <w:sz w:val="26"/>
          <w:szCs w:val="26"/>
        </w:rPr>
        <w:t>, которые будут распределяться путем жеребьевки между группами «за», группами «против» на равных основаниях</w:t>
      </w:r>
    </w:p>
    <w:p w:rsidR="00B77765" w:rsidRPr="00EA7693" w:rsidRDefault="0091486D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Подготовка помещения к жеребьевке </w:t>
      </w:r>
      <w:r w:rsidR="00B77765" w:rsidRPr="00EA7693">
        <w:rPr>
          <w:sz w:val="26"/>
          <w:szCs w:val="26"/>
        </w:rPr>
        <w:t xml:space="preserve"> и протоколов жеребьевки </w:t>
      </w:r>
      <w:r w:rsidR="007508FD" w:rsidRPr="00EA7693">
        <w:rPr>
          <w:sz w:val="26"/>
          <w:szCs w:val="26"/>
        </w:rPr>
        <w:t xml:space="preserve">для </w:t>
      </w:r>
      <w:r w:rsidR="00B77765" w:rsidRPr="00EA7693">
        <w:rPr>
          <w:sz w:val="26"/>
          <w:szCs w:val="26"/>
        </w:rPr>
        <w:t xml:space="preserve">распределения  бесплатного эфирного времени и бесплатной печатной площади среди государственных телерадиоорганизаций и печатных изданий </w:t>
      </w:r>
      <w:r w:rsidRPr="00EA7693">
        <w:rPr>
          <w:sz w:val="26"/>
          <w:szCs w:val="26"/>
        </w:rPr>
        <w:t xml:space="preserve">возлагается на </w:t>
      </w:r>
      <w:r w:rsidR="00B77765" w:rsidRPr="00EA7693">
        <w:rPr>
          <w:sz w:val="26"/>
          <w:szCs w:val="26"/>
        </w:rPr>
        <w:t>Центральную избирательную комиссию.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Центральная избирательная комиссия информирует уполномоченных представителей групп агитации о дате, времени и месте проведения жеребьевки.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К жеребьевке по каждой группе агитации допускаются в порядке очереди по дате и времени представления заявки </w:t>
      </w:r>
      <w:r w:rsidR="0081557A" w:rsidRPr="00EA7693">
        <w:rPr>
          <w:sz w:val="26"/>
          <w:szCs w:val="26"/>
        </w:rPr>
        <w:t xml:space="preserve">на регистрацию </w:t>
      </w:r>
      <w:r w:rsidRPr="00EA7693">
        <w:rPr>
          <w:sz w:val="26"/>
          <w:szCs w:val="26"/>
        </w:rPr>
        <w:t xml:space="preserve">в </w:t>
      </w:r>
      <w:r w:rsidR="0081557A" w:rsidRPr="00EA7693">
        <w:rPr>
          <w:sz w:val="26"/>
          <w:szCs w:val="26"/>
        </w:rPr>
        <w:t>Центральную избирательную комиссию</w:t>
      </w:r>
      <w:r w:rsidRPr="00EA7693">
        <w:rPr>
          <w:sz w:val="26"/>
          <w:szCs w:val="26"/>
        </w:rPr>
        <w:t>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В жеребьевке участвуют:</w:t>
      </w:r>
    </w:p>
    <w:p w:rsidR="00B77765" w:rsidRPr="00EA7693" w:rsidRDefault="00B77765" w:rsidP="00B77765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- уполномоченные представители групп агитации (группа «за» и группа «против»), полномочия которых подтверждены соответствующим документом;</w:t>
      </w:r>
    </w:p>
    <w:p w:rsidR="0066163F" w:rsidRPr="00EA7693" w:rsidRDefault="00B77765" w:rsidP="0066163F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- члены Центральной избирательной комиссии;</w:t>
      </w:r>
    </w:p>
    <w:p w:rsidR="00B77765" w:rsidRPr="00EA7693" w:rsidRDefault="0066163F" w:rsidP="0066163F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- представители государственных телерадиоорганизаций и редакций  государственных печатных изданий</w:t>
      </w:r>
      <w:r w:rsidR="00B77765" w:rsidRPr="00EA7693">
        <w:rPr>
          <w:sz w:val="26"/>
          <w:szCs w:val="26"/>
        </w:rPr>
        <w:t>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При проведении жеребьевки в качестве наблюдателей в ней могут участвовать представители общественных организаций, в том числе международных.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lastRenderedPageBreak/>
        <w:t>Жеребьевка по каждой телерадиоорганизации и печатному изданию проводится отдельно.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Печатная площадь в периодических печатных изданиях распределяется путем жеребьевки по месту размещения на полосах и по датам выхода газет. Эфирное время на каналах телерадиоорганизаций распределяется путем жеребьевки по датам</w:t>
      </w:r>
      <w:r w:rsidR="0066163F" w:rsidRPr="00EA7693">
        <w:rPr>
          <w:sz w:val="26"/>
          <w:szCs w:val="26"/>
        </w:rPr>
        <w:t xml:space="preserve"> и </w:t>
      </w:r>
      <w:r w:rsidRPr="00EA7693">
        <w:rPr>
          <w:sz w:val="26"/>
          <w:szCs w:val="26"/>
        </w:rPr>
        <w:t>времени выхода в эфир.</w:t>
      </w:r>
    </w:p>
    <w:p w:rsidR="00CC2F00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Для проведения жеребьевки Центральная избирательная комиссия на своем заседании определяет </w:t>
      </w:r>
      <w:r w:rsidR="0066163F" w:rsidRPr="00EA7693">
        <w:rPr>
          <w:sz w:val="26"/>
          <w:szCs w:val="26"/>
        </w:rPr>
        <w:t xml:space="preserve">Комиссию по организации и проведению жеребьевки </w:t>
      </w:r>
      <w:r w:rsidRPr="00EA7693">
        <w:rPr>
          <w:sz w:val="26"/>
          <w:szCs w:val="26"/>
        </w:rPr>
        <w:t>в количестве трех человек</w:t>
      </w:r>
      <w:r w:rsidR="0066163F" w:rsidRPr="00EA7693">
        <w:rPr>
          <w:sz w:val="26"/>
          <w:szCs w:val="26"/>
        </w:rPr>
        <w:t xml:space="preserve">, включая одного члена Центральной избирательной комиссии. 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Для проведения жеребьевки Центральная избирательная комиссия готовит равные по количеству групп агитации пронумерованные шары, которые помещаются в непрозрачную емкость произвольной формы. Уполномоченные представители групп агитации по очереди вытягивают пронумерованные шары.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В соответствии с номерами вытянутых шаров будет составлен график предоставления бесплатного эфирного времени и бесплатной печатной площади, согласно прилагаем</w:t>
      </w:r>
      <w:r w:rsidR="0081557A" w:rsidRPr="00EA7693">
        <w:rPr>
          <w:sz w:val="26"/>
          <w:szCs w:val="26"/>
        </w:rPr>
        <w:t xml:space="preserve">ому </w:t>
      </w:r>
      <w:r w:rsidRPr="00EA7693">
        <w:rPr>
          <w:sz w:val="26"/>
          <w:szCs w:val="26"/>
        </w:rPr>
        <w:t>шаблон</w:t>
      </w:r>
      <w:r w:rsidR="0081557A" w:rsidRPr="00EA7693">
        <w:rPr>
          <w:sz w:val="26"/>
          <w:szCs w:val="26"/>
        </w:rPr>
        <w:t xml:space="preserve">у </w:t>
      </w:r>
      <w:r w:rsidRPr="00EA7693">
        <w:rPr>
          <w:sz w:val="26"/>
          <w:szCs w:val="26"/>
        </w:rPr>
        <w:t xml:space="preserve"> (приложени</w:t>
      </w:r>
      <w:r w:rsidR="0081557A" w:rsidRPr="00EA7693">
        <w:rPr>
          <w:sz w:val="26"/>
          <w:szCs w:val="26"/>
        </w:rPr>
        <w:t xml:space="preserve">е </w:t>
      </w:r>
      <w:r w:rsidRPr="00EA7693">
        <w:rPr>
          <w:sz w:val="26"/>
          <w:szCs w:val="26"/>
        </w:rPr>
        <w:t xml:space="preserve">№1). 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Во время жеребьевки оглашается номер группы агитации (группа «за» и группа «против»), имя уполномоченного представителя группы, принимающего участие в жеребьевке, позиция, по которой определяется очередность и номер вытянутого шара. Эти данные вносятся в протокол проведения жеребьевки (приложени</w:t>
      </w:r>
      <w:r w:rsidR="0081557A" w:rsidRPr="00EA7693">
        <w:rPr>
          <w:sz w:val="26"/>
          <w:szCs w:val="26"/>
        </w:rPr>
        <w:t>е</w:t>
      </w:r>
      <w:r w:rsidRPr="00EA7693">
        <w:rPr>
          <w:sz w:val="26"/>
          <w:szCs w:val="26"/>
        </w:rPr>
        <w:t xml:space="preserve"> № </w:t>
      </w:r>
      <w:r w:rsidR="0081557A" w:rsidRPr="00EA7693">
        <w:rPr>
          <w:sz w:val="26"/>
          <w:szCs w:val="26"/>
        </w:rPr>
        <w:t>1</w:t>
      </w:r>
      <w:r w:rsidRPr="00EA7693">
        <w:rPr>
          <w:sz w:val="26"/>
          <w:szCs w:val="26"/>
        </w:rPr>
        <w:t>).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Протокол жеребьевки по распределению эфирного времени, печатной площади подписывается членами </w:t>
      </w:r>
      <w:r w:rsidR="00CC2F00" w:rsidRPr="00EA7693">
        <w:rPr>
          <w:sz w:val="26"/>
          <w:szCs w:val="26"/>
        </w:rPr>
        <w:t>Комиссии по организации и проведению жеребьевки</w:t>
      </w:r>
      <w:r w:rsidRPr="00EA7693">
        <w:rPr>
          <w:sz w:val="26"/>
          <w:szCs w:val="26"/>
        </w:rPr>
        <w:t xml:space="preserve">, </w:t>
      </w:r>
      <w:r w:rsidR="00CC2F00" w:rsidRPr="00EA7693">
        <w:rPr>
          <w:sz w:val="26"/>
          <w:szCs w:val="26"/>
        </w:rPr>
        <w:t xml:space="preserve"> </w:t>
      </w:r>
      <w:r w:rsidRPr="00EA7693">
        <w:rPr>
          <w:sz w:val="26"/>
          <w:szCs w:val="26"/>
        </w:rPr>
        <w:t>уполномоченными представителями групп агитации.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 xml:space="preserve">После проведения жеребьевки, результаты жеребьевки </w:t>
      </w:r>
      <w:r w:rsidR="00CC2F00" w:rsidRPr="00EA7693">
        <w:rPr>
          <w:sz w:val="26"/>
          <w:szCs w:val="26"/>
        </w:rPr>
        <w:t xml:space="preserve">размещаются </w:t>
      </w:r>
      <w:r w:rsidRPr="00EA7693">
        <w:rPr>
          <w:sz w:val="26"/>
          <w:szCs w:val="26"/>
        </w:rPr>
        <w:t xml:space="preserve"> на официальном сайте Центральной избирательной комиссии.</w:t>
      </w:r>
    </w:p>
    <w:p w:rsidR="00B77765" w:rsidRPr="00EA7693" w:rsidRDefault="00B77765" w:rsidP="000E65C0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7693">
        <w:rPr>
          <w:sz w:val="26"/>
          <w:szCs w:val="26"/>
        </w:rPr>
        <w:t>Бесплатное эфирное время и печатная площадь, высвободившиеся в результате отказа отдельных групп агитации (группа «за» и группа «против») от их использования или по иным причинам, используются Центральной избирательной комиссией по согласованию с соответствующими телерадиоорганизациями и периодическими печатными изданиями.</w:t>
      </w:r>
    </w:p>
    <w:p w:rsidR="00B77765" w:rsidRPr="00EA7693" w:rsidRDefault="00B77765" w:rsidP="00B77765">
      <w:pPr>
        <w:ind w:firstLine="567"/>
        <w:jc w:val="both"/>
        <w:rPr>
          <w:sz w:val="26"/>
          <w:szCs w:val="26"/>
        </w:rPr>
      </w:pPr>
    </w:p>
    <w:p w:rsidR="00B77765" w:rsidRPr="00EA7693" w:rsidRDefault="00B77765" w:rsidP="00B7776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D2B27" w:rsidRPr="00EA7693" w:rsidRDefault="001D2B27" w:rsidP="0091486D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1557A" w:rsidRPr="007862A6" w:rsidRDefault="0081557A" w:rsidP="0091486D">
      <w:pPr>
        <w:widowControl w:val="0"/>
        <w:autoSpaceDE w:val="0"/>
        <w:autoSpaceDN w:val="0"/>
        <w:adjustRightInd w:val="0"/>
        <w:ind w:firstLine="567"/>
        <w:jc w:val="both"/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EA7693" w:rsidRDefault="00EA7693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91486D" w:rsidRDefault="0091486D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1E30B4">
        <w:rPr>
          <w:b/>
        </w:rPr>
        <w:t xml:space="preserve">Приложение№1 </w:t>
      </w:r>
      <w:r w:rsidR="00CC2F00">
        <w:rPr>
          <w:b/>
        </w:rPr>
        <w:t xml:space="preserve">Образец протокола </w:t>
      </w:r>
      <w:r w:rsidR="00CC2F00" w:rsidRPr="00CC2F00">
        <w:rPr>
          <w:b/>
        </w:rPr>
        <w:t>по жеребьевки по распределению эфирного времени, печатной площади</w:t>
      </w:r>
    </w:p>
    <w:p w:rsidR="00CC2F00" w:rsidRDefault="00CC2F00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tbl>
      <w:tblPr>
        <w:tblStyle w:val="a9"/>
        <w:tblW w:w="0" w:type="auto"/>
        <w:tblLook w:val="04A0"/>
      </w:tblPr>
      <w:tblGrid>
        <w:gridCol w:w="2943"/>
        <w:gridCol w:w="2977"/>
        <w:gridCol w:w="3119"/>
      </w:tblGrid>
      <w:tr w:rsidR="00CC2F00" w:rsidTr="00CC2F00">
        <w:tc>
          <w:tcPr>
            <w:tcW w:w="2943" w:type="dxa"/>
          </w:tcPr>
          <w:p w:rsidR="00CC2F00" w:rsidRPr="00CC2F00" w:rsidRDefault="00CC2F00" w:rsidP="00CC2F0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C2F00">
              <w:rPr>
                <w:b/>
              </w:rPr>
              <w:t>Информация о дате и времени выхода в эфир телепрограмм</w:t>
            </w:r>
          </w:p>
        </w:tc>
        <w:tc>
          <w:tcPr>
            <w:tcW w:w="2977" w:type="dxa"/>
          </w:tcPr>
          <w:p w:rsidR="00CC2F00" w:rsidRDefault="00CC2F00" w:rsidP="00CC2F0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Группа «за»</w:t>
            </w:r>
          </w:p>
        </w:tc>
        <w:tc>
          <w:tcPr>
            <w:tcW w:w="3119" w:type="dxa"/>
          </w:tcPr>
          <w:p w:rsidR="00CC2F00" w:rsidRDefault="00CC2F00" w:rsidP="00CC2F0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Группа «против»</w:t>
            </w:r>
          </w:p>
        </w:tc>
      </w:tr>
      <w:tr w:rsidR="00CC2F00" w:rsidTr="00CC2F00">
        <w:tc>
          <w:tcPr>
            <w:tcW w:w="2943" w:type="dxa"/>
          </w:tcPr>
          <w:p w:rsidR="00CC2F00" w:rsidRP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 xml:space="preserve">Дата: </w:t>
            </w:r>
            <w:r w:rsidR="00CC2F00" w:rsidRPr="00EA7693">
              <w:t>22.11</w:t>
            </w:r>
            <w:r w:rsidRPr="00EA7693">
              <w:t>.2016</w:t>
            </w:r>
          </w:p>
          <w:p w:rsidR="00CC2F00" w:rsidRP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Время: 20:00 – 20:20</w:t>
            </w:r>
          </w:p>
          <w:p w:rsidR="00CC2F00" w:rsidRPr="00EA7693" w:rsidRDefault="00CC2F00" w:rsidP="0091486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CC2F00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 xml:space="preserve"> Группа №1</w:t>
            </w:r>
          </w:p>
          <w:p w:rsid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P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</w:tcPr>
          <w:p w:rsidR="00CC2F00" w:rsidRPr="00EA7693" w:rsidRDefault="00EA7693" w:rsidP="0091486D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Группа №3</w:t>
            </w:r>
          </w:p>
        </w:tc>
      </w:tr>
      <w:tr w:rsidR="00EA7693" w:rsidTr="00CC2F00">
        <w:tc>
          <w:tcPr>
            <w:tcW w:w="2943" w:type="dxa"/>
          </w:tcPr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Дата: 2</w:t>
            </w:r>
            <w:r>
              <w:t>3</w:t>
            </w:r>
            <w:r w:rsidRPr="00EA7693">
              <w:t>.11.2016</w:t>
            </w:r>
          </w:p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Время: 2</w:t>
            </w:r>
            <w:r>
              <w:t>1</w:t>
            </w:r>
            <w:r w:rsidRPr="00EA7693">
              <w:t>:00 – 2</w:t>
            </w:r>
            <w:r>
              <w:t>1</w:t>
            </w:r>
            <w:r w:rsidRPr="00EA7693">
              <w:t>:20</w:t>
            </w:r>
          </w:p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 xml:space="preserve"> Группа №</w:t>
            </w:r>
            <w:r>
              <w:t>5</w:t>
            </w:r>
          </w:p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P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</w:tcPr>
          <w:p w:rsidR="00EA7693" w:rsidRP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Группа №</w:t>
            </w:r>
            <w:r>
              <w:t>1</w:t>
            </w:r>
          </w:p>
        </w:tc>
      </w:tr>
      <w:tr w:rsidR="00EA7693" w:rsidTr="00CC2F00">
        <w:tc>
          <w:tcPr>
            <w:tcW w:w="2943" w:type="dxa"/>
          </w:tcPr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Дата: 2</w:t>
            </w:r>
            <w:r>
              <w:t>4</w:t>
            </w:r>
            <w:r w:rsidRPr="00EA7693">
              <w:t>.11.2016</w:t>
            </w:r>
          </w:p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Время: 2</w:t>
            </w:r>
            <w:r>
              <w:t>2</w:t>
            </w:r>
            <w:r w:rsidRPr="00EA7693">
              <w:t>:00 – 2</w:t>
            </w:r>
            <w:r>
              <w:t>2</w:t>
            </w:r>
            <w:r w:rsidRPr="00EA7693">
              <w:t>:20</w:t>
            </w:r>
          </w:p>
          <w:p w:rsidR="00EA7693" w:rsidRPr="00EA7693" w:rsidRDefault="00EA7693" w:rsidP="00257A6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EA7693" w:rsidRP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 xml:space="preserve"> Группа №</w:t>
            </w:r>
            <w:r>
              <w:t>4</w:t>
            </w:r>
          </w:p>
        </w:tc>
        <w:tc>
          <w:tcPr>
            <w:tcW w:w="3119" w:type="dxa"/>
          </w:tcPr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  <w:r w:rsidRPr="00EA7693">
              <w:t>Группа №</w:t>
            </w:r>
            <w:r>
              <w:t>2</w:t>
            </w:r>
          </w:p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A7693" w:rsidRPr="00EA7693" w:rsidRDefault="00EA7693" w:rsidP="00EA769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C2F00" w:rsidRDefault="00CC2F00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CC2F00" w:rsidRDefault="00CC2F00" w:rsidP="0091486D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:rsidR="008F70FC" w:rsidRDefault="0091486D" w:rsidP="0091486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1E30B4">
        <w:t>Представители организации телерадиовещания, периодического печатного издания</w:t>
      </w:r>
    </w:p>
    <w:p w:rsidR="0091486D" w:rsidRDefault="0091486D" w:rsidP="008F70FC">
      <w:pPr>
        <w:pStyle w:val="a3"/>
        <w:widowControl w:val="0"/>
        <w:autoSpaceDE w:val="0"/>
        <w:autoSpaceDN w:val="0"/>
        <w:adjustRightInd w:val="0"/>
        <w:ind w:left="360"/>
        <w:jc w:val="both"/>
      </w:pPr>
      <w:r w:rsidRPr="001E30B4">
        <w:t xml:space="preserve"> __________________________________</w:t>
      </w:r>
      <w:r>
        <w:t>__________________________</w:t>
      </w:r>
    </w:p>
    <w:p w:rsidR="0091486D" w:rsidRDefault="0091486D" w:rsidP="0091486D">
      <w:pPr>
        <w:widowControl w:val="0"/>
        <w:autoSpaceDE w:val="0"/>
        <w:autoSpaceDN w:val="0"/>
        <w:adjustRightInd w:val="0"/>
        <w:ind w:firstLine="567"/>
        <w:jc w:val="both"/>
      </w:pPr>
    </w:p>
    <w:p w:rsidR="0091486D" w:rsidRDefault="0091486D" w:rsidP="0091486D">
      <w:pPr>
        <w:widowControl w:val="0"/>
        <w:autoSpaceDE w:val="0"/>
        <w:autoSpaceDN w:val="0"/>
        <w:adjustRightInd w:val="0"/>
        <w:ind w:firstLine="567"/>
        <w:jc w:val="left"/>
      </w:pPr>
      <w:r>
        <w:t>________</w:t>
      </w:r>
      <w:r w:rsidR="008F70FC">
        <w:t xml:space="preserve">                  </w:t>
      </w:r>
      <w:r>
        <w:t>_________________________</w:t>
      </w:r>
      <w:r w:rsidR="008F70FC">
        <w:t xml:space="preserve">    ____________</w:t>
      </w:r>
      <w:r>
        <w:t>___</w:t>
      </w:r>
    </w:p>
    <w:p w:rsidR="0091486D" w:rsidRPr="001E30B4" w:rsidRDefault="0091486D" w:rsidP="0091486D">
      <w:pPr>
        <w:widowControl w:val="0"/>
        <w:autoSpaceDE w:val="0"/>
        <w:autoSpaceDN w:val="0"/>
        <w:adjustRightInd w:val="0"/>
        <w:ind w:firstLine="567"/>
        <w:jc w:val="left"/>
      </w:pPr>
      <w:r>
        <w:t>П</w:t>
      </w:r>
      <w:r w:rsidRPr="001E30B4">
        <w:t>одпись инициалы, фамилия</w:t>
      </w:r>
      <w:r>
        <w:t xml:space="preserve"> </w:t>
      </w:r>
      <w:r w:rsidRPr="001E30B4">
        <w:t xml:space="preserve"> </w:t>
      </w:r>
      <w:r w:rsidR="008F70FC">
        <w:tab/>
      </w:r>
      <w:r w:rsidR="008F70FC">
        <w:tab/>
      </w:r>
      <w:r w:rsidR="008F70FC">
        <w:tab/>
      </w:r>
      <w:r w:rsidR="008F70FC">
        <w:tab/>
      </w:r>
      <w:r w:rsidR="008F70FC">
        <w:tab/>
        <w:t>Д</w:t>
      </w:r>
      <w:r w:rsidRPr="001E30B4">
        <w:t>ата</w:t>
      </w:r>
    </w:p>
    <w:p w:rsidR="0091486D" w:rsidRPr="001E30B4" w:rsidRDefault="0091486D" w:rsidP="0091486D">
      <w:pPr>
        <w:widowControl w:val="0"/>
        <w:autoSpaceDE w:val="0"/>
        <w:autoSpaceDN w:val="0"/>
        <w:adjustRightInd w:val="0"/>
        <w:ind w:firstLine="567"/>
      </w:pPr>
    </w:p>
    <w:p w:rsidR="0091486D" w:rsidRDefault="0091486D" w:rsidP="0091486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1E30B4">
        <w:t xml:space="preserve">Член </w:t>
      </w:r>
      <w:r w:rsidR="00EA7693">
        <w:t xml:space="preserve">Комиссии ЦИК КР </w:t>
      </w:r>
      <w:r w:rsidRPr="001E30B4">
        <w:t>_______________</w:t>
      </w:r>
    </w:p>
    <w:p w:rsidR="0091486D" w:rsidRDefault="0091486D" w:rsidP="0091486D">
      <w:pPr>
        <w:pStyle w:val="a3"/>
        <w:widowControl w:val="0"/>
        <w:autoSpaceDE w:val="0"/>
        <w:autoSpaceDN w:val="0"/>
        <w:adjustRightInd w:val="0"/>
        <w:ind w:left="927"/>
        <w:jc w:val="both"/>
      </w:pPr>
      <w:r>
        <w:t>_________________________________________________________</w:t>
      </w:r>
    </w:p>
    <w:p w:rsidR="0091486D" w:rsidRDefault="0091486D" w:rsidP="0091486D">
      <w:pPr>
        <w:widowControl w:val="0"/>
        <w:autoSpaceDE w:val="0"/>
        <w:autoSpaceDN w:val="0"/>
        <w:adjustRightInd w:val="0"/>
        <w:ind w:firstLine="567"/>
        <w:jc w:val="both"/>
      </w:pPr>
    </w:p>
    <w:p w:rsidR="0091486D" w:rsidRDefault="0091486D" w:rsidP="0091486D">
      <w:pPr>
        <w:widowControl w:val="0"/>
        <w:autoSpaceDE w:val="0"/>
        <w:autoSpaceDN w:val="0"/>
        <w:adjustRightInd w:val="0"/>
        <w:ind w:firstLine="567"/>
        <w:jc w:val="both"/>
      </w:pPr>
    </w:p>
    <w:p w:rsidR="008F70FC" w:rsidRDefault="008F70FC" w:rsidP="008F70FC">
      <w:pPr>
        <w:widowControl w:val="0"/>
        <w:autoSpaceDE w:val="0"/>
        <w:autoSpaceDN w:val="0"/>
        <w:adjustRightInd w:val="0"/>
        <w:ind w:firstLine="567"/>
        <w:jc w:val="left"/>
      </w:pPr>
      <w:r>
        <w:t>________                  _________________________    _______________</w:t>
      </w:r>
    </w:p>
    <w:p w:rsidR="008F70FC" w:rsidRPr="001E30B4" w:rsidRDefault="008F70FC" w:rsidP="008F70FC">
      <w:pPr>
        <w:widowControl w:val="0"/>
        <w:autoSpaceDE w:val="0"/>
        <w:autoSpaceDN w:val="0"/>
        <w:adjustRightInd w:val="0"/>
        <w:ind w:firstLine="567"/>
        <w:jc w:val="left"/>
      </w:pPr>
      <w:r>
        <w:t>П</w:t>
      </w:r>
      <w:r w:rsidRPr="001E30B4">
        <w:t>одпись инициалы, фамилия</w:t>
      </w:r>
      <w:r>
        <w:t xml:space="preserve"> </w:t>
      </w:r>
      <w:r w:rsidRPr="001E30B4">
        <w:t xml:space="preserve"> </w:t>
      </w:r>
      <w:r>
        <w:tab/>
      </w:r>
      <w:r>
        <w:tab/>
      </w:r>
      <w:r>
        <w:tab/>
      </w:r>
      <w:r>
        <w:tab/>
      </w:r>
      <w:r>
        <w:tab/>
        <w:t>Д</w:t>
      </w:r>
      <w:r w:rsidRPr="001E30B4">
        <w:t>ата</w:t>
      </w:r>
    </w:p>
    <w:p w:rsidR="00FA4565" w:rsidRDefault="00FA4565" w:rsidP="008F70FC">
      <w:pPr>
        <w:widowControl w:val="0"/>
        <w:autoSpaceDE w:val="0"/>
        <w:autoSpaceDN w:val="0"/>
        <w:adjustRightInd w:val="0"/>
        <w:ind w:firstLine="567"/>
        <w:jc w:val="both"/>
      </w:pPr>
    </w:p>
    <w:p w:rsidR="00EA7693" w:rsidRDefault="00EA7693" w:rsidP="00EA769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Уполномоченные представители групп агитации референдума: </w:t>
      </w:r>
    </w:p>
    <w:p w:rsidR="00EA7693" w:rsidRDefault="00EA7693" w:rsidP="00EA7693">
      <w:pPr>
        <w:widowControl w:val="0"/>
        <w:autoSpaceDE w:val="0"/>
        <w:autoSpaceDN w:val="0"/>
        <w:adjustRightInd w:val="0"/>
        <w:jc w:val="both"/>
      </w:pPr>
    </w:p>
    <w:p w:rsidR="00EA7693" w:rsidRDefault="00EA7693" w:rsidP="00EA7693">
      <w:pPr>
        <w:widowControl w:val="0"/>
        <w:autoSpaceDE w:val="0"/>
        <w:autoSpaceDN w:val="0"/>
        <w:adjustRightInd w:val="0"/>
        <w:jc w:val="both"/>
      </w:pPr>
    </w:p>
    <w:p w:rsidR="00EA7693" w:rsidRDefault="00EA7693" w:rsidP="00EA7693">
      <w:pPr>
        <w:widowControl w:val="0"/>
        <w:autoSpaceDE w:val="0"/>
        <w:autoSpaceDN w:val="0"/>
        <w:adjustRightInd w:val="0"/>
        <w:ind w:firstLine="567"/>
        <w:jc w:val="left"/>
      </w:pPr>
      <w:r>
        <w:t>________                  _________________________    _______________</w:t>
      </w:r>
    </w:p>
    <w:p w:rsidR="00EA7693" w:rsidRPr="001E30B4" w:rsidRDefault="00EA7693" w:rsidP="00EA7693">
      <w:pPr>
        <w:widowControl w:val="0"/>
        <w:autoSpaceDE w:val="0"/>
        <w:autoSpaceDN w:val="0"/>
        <w:adjustRightInd w:val="0"/>
        <w:ind w:firstLine="567"/>
        <w:jc w:val="left"/>
      </w:pPr>
      <w:r>
        <w:t>П</w:t>
      </w:r>
      <w:r w:rsidRPr="001E30B4">
        <w:t>одпись инициалы, фамилия</w:t>
      </w:r>
      <w:r>
        <w:t xml:space="preserve"> </w:t>
      </w:r>
      <w:r w:rsidRPr="001E30B4">
        <w:t xml:space="preserve"> </w:t>
      </w:r>
      <w:r>
        <w:tab/>
      </w:r>
      <w:r>
        <w:tab/>
      </w:r>
      <w:r>
        <w:tab/>
      </w:r>
      <w:r>
        <w:tab/>
      </w:r>
      <w:r>
        <w:tab/>
        <w:t>Д</w:t>
      </w:r>
      <w:r w:rsidRPr="001E30B4">
        <w:t>ата</w:t>
      </w:r>
    </w:p>
    <w:p w:rsidR="00EA7693" w:rsidRDefault="00EA7693" w:rsidP="00EA7693">
      <w:pPr>
        <w:widowControl w:val="0"/>
        <w:autoSpaceDE w:val="0"/>
        <w:autoSpaceDN w:val="0"/>
        <w:adjustRightInd w:val="0"/>
        <w:jc w:val="both"/>
      </w:pPr>
    </w:p>
    <w:p w:rsidR="00EA7693" w:rsidRDefault="00EA7693" w:rsidP="00EA7693">
      <w:pPr>
        <w:widowControl w:val="0"/>
        <w:autoSpaceDE w:val="0"/>
        <w:autoSpaceDN w:val="0"/>
        <w:adjustRightInd w:val="0"/>
        <w:ind w:firstLine="567"/>
        <w:jc w:val="left"/>
      </w:pPr>
      <w:r>
        <w:t>________                  _________________________    _______________</w:t>
      </w:r>
    </w:p>
    <w:p w:rsidR="00EA7693" w:rsidRPr="001E30B4" w:rsidRDefault="00EA7693" w:rsidP="00EA7693">
      <w:pPr>
        <w:widowControl w:val="0"/>
        <w:autoSpaceDE w:val="0"/>
        <w:autoSpaceDN w:val="0"/>
        <w:adjustRightInd w:val="0"/>
        <w:ind w:firstLine="567"/>
        <w:jc w:val="left"/>
      </w:pPr>
      <w:r>
        <w:t>П</w:t>
      </w:r>
      <w:r w:rsidRPr="001E30B4">
        <w:t>одпись инициалы, фамилия</w:t>
      </w:r>
      <w:r>
        <w:t xml:space="preserve"> </w:t>
      </w:r>
      <w:r w:rsidRPr="001E30B4">
        <w:t xml:space="preserve"> </w:t>
      </w:r>
      <w:r>
        <w:tab/>
      </w:r>
      <w:r>
        <w:tab/>
      </w:r>
      <w:r>
        <w:tab/>
      </w:r>
      <w:r>
        <w:tab/>
      </w:r>
      <w:r>
        <w:tab/>
        <w:t>Д</w:t>
      </w:r>
      <w:r w:rsidRPr="001E30B4">
        <w:t>ата</w:t>
      </w:r>
    </w:p>
    <w:p w:rsidR="00EA7693" w:rsidRPr="001E30B4" w:rsidRDefault="00EA7693" w:rsidP="00EA7693">
      <w:pPr>
        <w:widowControl w:val="0"/>
        <w:autoSpaceDE w:val="0"/>
        <w:autoSpaceDN w:val="0"/>
        <w:adjustRightInd w:val="0"/>
        <w:jc w:val="both"/>
      </w:pPr>
    </w:p>
    <w:sectPr w:rsidR="00EA7693" w:rsidRPr="001E30B4" w:rsidSect="001822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E01" w:rsidRDefault="00CF6E01" w:rsidP="00FA4565">
      <w:r>
        <w:separator/>
      </w:r>
    </w:p>
  </w:endnote>
  <w:endnote w:type="continuationSeparator" w:id="1">
    <w:p w:rsidR="00CF6E01" w:rsidRDefault="00CF6E01" w:rsidP="00FA4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4224"/>
      <w:docPartObj>
        <w:docPartGallery w:val="Page Numbers (Bottom of Page)"/>
        <w:docPartUnique/>
      </w:docPartObj>
    </w:sdtPr>
    <w:sdtContent>
      <w:p w:rsidR="0091486D" w:rsidRDefault="00474340">
        <w:pPr>
          <w:pStyle w:val="a7"/>
          <w:jc w:val="right"/>
        </w:pPr>
        <w:fldSimple w:instr=" PAGE   \* MERGEFORMAT ">
          <w:r w:rsidR="00720395">
            <w:rPr>
              <w:noProof/>
            </w:rPr>
            <w:t>4</w:t>
          </w:r>
        </w:fldSimple>
      </w:p>
    </w:sdtContent>
  </w:sdt>
  <w:p w:rsidR="0091486D" w:rsidRDefault="009148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E01" w:rsidRDefault="00CF6E01" w:rsidP="00FA4565">
      <w:r>
        <w:separator/>
      </w:r>
    </w:p>
  </w:footnote>
  <w:footnote w:type="continuationSeparator" w:id="1">
    <w:p w:rsidR="00CF6E01" w:rsidRDefault="00CF6E01" w:rsidP="00FA45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C93"/>
    <w:multiLevelType w:val="hybridMultilevel"/>
    <w:tmpl w:val="D3C27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764D3"/>
    <w:multiLevelType w:val="hybridMultilevel"/>
    <w:tmpl w:val="823A8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016F99"/>
    <w:multiLevelType w:val="multilevel"/>
    <w:tmpl w:val="D6249B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EBF58A6"/>
    <w:multiLevelType w:val="hybridMultilevel"/>
    <w:tmpl w:val="3746E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549EE"/>
    <w:multiLevelType w:val="hybridMultilevel"/>
    <w:tmpl w:val="F8C2E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E63C5"/>
    <w:multiLevelType w:val="hybridMultilevel"/>
    <w:tmpl w:val="823A8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CF6C3B"/>
    <w:multiLevelType w:val="multilevel"/>
    <w:tmpl w:val="C50E261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6C612314"/>
    <w:multiLevelType w:val="hybridMultilevel"/>
    <w:tmpl w:val="D02A7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274E1"/>
    <w:multiLevelType w:val="hybridMultilevel"/>
    <w:tmpl w:val="5D946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B1D18"/>
    <w:multiLevelType w:val="hybridMultilevel"/>
    <w:tmpl w:val="A99EB53C"/>
    <w:lvl w:ilvl="0" w:tplc="214A6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4E1B3A"/>
    <w:multiLevelType w:val="hybridMultilevel"/>
    <w:tmpl w:val="823A8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219"/>
    <w:rsid w:val="0000499D"/>
    <w:rsid w:val="000118B3"/>
    <w:rsid w:val="00013AF3"/>
    <w:rsid w:val="00013B65"/>
    <w:rsid w:val="00015D16"/>
    <w:rsid w:val="000170F0"/>
    <w:rsid w:val="00022E60"/>
    <w:rsid w:val="00023D3F"/>
    <w:rsid w:val="00023FFB"/>
    <w:rsid w:val="00024910"/>
    <w:rsid w:val="000250FC"/>
    <w:rsid w:val="000260F3"/>
    <w:rsid w:val="000273DB"/>
    <w:rsid w:val="000307D3"/>
    <w:rsid w:val="00035FA2"/>
    <w:rsid w:val="00040C9B"/>
    <w:rsid w:val="00042A9B"/>
    <w:rsid w:val="00045F1D"/>
    <w:rsid w:val="000463EA"/>
    <w:rsid w:val="00052E7B"/>
    <w:rsid w:val="0005384A"/>
    <w:rsid w:val="000549A9"/>
    <w:rsid w:val="00056066"/>
    <w:rsid w:val="00057D2F"/>
    <w:rsid w:val="00060B41"/>
    <w:rsid w:val="00061BF0"/>
    <w:rsid w:val="00063D74"/>
    <w:rsid w:val="00063E24"/>
    <w:rsid w:val="000644DF"/>
    <w:rsid w:val="00066ED5"/>
    <w:rsid w:val="00067B73"/>
    <w:rsid w:val="00072D07"/>
    <w:rsid w:val="00074549"/>
    <w:rsid w:val="00080409"/>
    <w:rsid w:val="00081C60"/>
    <w:rsid w:val="00083410"/>
    <w:rsid w:val="00083AB3"/>
    <w:rsid w:val="00087035"/>
    <w:rsid w:val="000A24D6"/>
    <w:rsid w:val="000B44CD"/>
    <w:rsid w:val="000B78A9"/>
    <w:rsid w:val="000C2B55"/>
    <w:rsid w:val="000C303A"/>
    <w:rsid w:val="000C3477"/>
    <w:rsid w:val="000C3B4C"/>
    <w:rsid w:val="000C3D7C"/>
    <w:rsid w:val="000D07C1"/>
    <w:rsid w:val="000D1BF2"/>
    <w:rsid w:val="000D301F"/>
    <w:rsid w:val="000D7EFE"/>
    <w:rsid w:val="000E00AD"/>
    <w:rsid w:val="000E0493"/>
    <w:rsid w:val="000E40CE"/>
    <w:rsid w:val="000E4E55"/>
    <w:rsid w:val="000E65C0"/>
    <w:rsid w:val="000E75E1"/>
    <w:rsid w:val="000F4B14"/>
    <w:rsid w:val="000F52A7"/>
    <w:rsid w:val="00104BB8"/>
    <w:rsid w:val="001133B7"/>
    <w:rsid w:val="00115B17"/>
    <w:rsid w:val="001216E3"/>
    <w:rsid w:val="0012391F"/>
    <w:rsid w:val="0013382C"/>
    <w:rsid w:val="00134DFE"/>
    <w:rsid w:val="00134E26"/>
    <w:rsid w:val="00140032"/>
    <w:rsid w:val="00140095"/>
    <w:rsid w:val="00146A4D"/>
    <w:rsid w:val="00150641"/>
    <w:rsid w:val="00151302"/>
    <w:rsid w:val="00152EA8"/>
    <w:rsid w:val="00153B4B"/>
    <w:rsid w:val="00153E16"/>
    <w:rsid w:val="00160CF7"/>
    <w:rsid w:val="0016397C"/>
    <w:rsid w:val="00164D91"/>
    <w:rsid w:val="00165BDC"/>
    <w:rsid w:val="00170F2A"/>
    <w:rsid w:val="0018224F"/>
    <w:rsid w:val="00185598"/>
    <w:rsid w:val="00187BA3"/>
    <w:rsid w:val="00192AD1"/>
    <w:rsid w:val="00195189"/>
    <w:rsid w:val="00195C6E"/>
    <w:rsid w:val="00195E66"/>
    <w:rsid w:val="001A2382"/>
    <w:rsid w:val="001A4546"/>
    <w:rsid w:val="001A5926"/>
    <w:rsid w:val="001A63FE"/>
    <w:rsid w:val="001B21E9"/>
    <w:rsid w:val="001B22D3"/>
    <w:rsid w:val="001B37ED"/>
    <w:rsid w:val="001B40F7"/>
    <w:rsid w:val="001B5D0E"/>
    <w:rsid w:val="001B6CBA"/>
    <w:rsid w:val="001B7CB8"/>
    <w:rsid w:val="001C08D9"/>
    <w:rsid w:val="001C0C11"/>
    <w:rsid w:val="001C1C17"/>
    <w:rsid w:val="001D03DC"/>
    <w:rsid w:val="001D0A52"/>
    <w:rsid w:val="001D2B27"/>
    <w:rsid w:val="001E30B4"/>
    <w:rsid w:val="001E49D5"/>
    <w:rsid w:val="001E78A9"/>
    <w:rsid w:val="001F1E94"/>
    <w:rsid w:val="001F2141"/>
    <w:rsid w:val="001F4122"/>
    <w:rsid w:val="001F5656"/>
    <w:rsid w:val="001F69A5"/>
    <w:rsid w:val="001F7169"/>
    <w:rsid w:val="002036E0"/>
    <w:rsid w:val="002066EE"/>
    <w:rsid w:val="00206E74"/>
    <w:rsid w:val="002109CE"/>
    <w:rsid w:val="00210D46"/>
    <w:rsid w:val="00212F0B"/>
    <w:rsid w:val="002209C0"/>
    <w:rsid w:val="00222BDF"/>
    <w:rsid w:val="00224784"/>
    <w:rsid w:val="002316BE"/>
    <w:rsid w:val="0023237B"/>
    <w:rsid w:val="002336D2"/>
    <w:rsid w:val="00240738"/>
    <w:rsid w:val="00245A1A"/>
    <w:rsid w:val="00246ED0"/>
    <w:rsid w:val="002501D5"/>
    <w:rsid w:val="00250C27"/>
    <w:rsid w:val="002525C5"/>
    <w:rsid w:val="00253734"/>
    <w:rsid w:val="002616E3"/>
    <w:rsid w:val="002647FA"/>
    <w:rsid w:val="002649A1"/>
    <w:rsid w:val="00265E59"/>
    <w:rsid w:val="002716E2"/>
    <w:rsid w:val="0027483A"/>
    <w:rsid w:val="00281F21"/>
    <w:rsid w:val="00283E27"/>
    <w:rsid w:val="002969AE"/>
    <w:rsid w:val="00297E41"/>
    <w:rsid w:val="002A2E37"/>
    <w:rsid w:val="002A3378"/>
    <w:rsid w:val="002A412E"/>
    <w:rsid w:val="002A61C4"/>
    <w:rsid w:val="002B16BD"/>
    <w:rsid w:val="002B367D"/>
    <w:rsid w:val="002B6DBB"/>
    <w:rsid w:val="002C0899"/>
    <w:rsid w:val="002C2836"/>
    <w:rsid w:val="002C29CF"/>
    <w:rsid w:val="002C2E66"/>
    <w:rsid w:val="002D5337"/>
    <w:rsid w:val="002E1176"/>
    <w:rsid w:val="002F0BB1"/>
    <w:rsid w:val="002F23A7"/>
    <w:rsid w:val="002F26FB"/>
    <w:rsid w:val="002F3F30"/>
    <w:rsid w:val="002F42CB"/>
    <w:rsid w:val="002F5764"/>
    <w:rsid w:val="002F5AA1"/>
    <w:rsid w:val="002F5D8E"/>
    <w:rsid w:val="002F63B1"/>
    <w:rsid w:val="002F725F"/>
    <w:rsid w:val="002F7BB8"/>
    <w:rsid w:val="00304D2D"/>
    <w:rsid w:val="00310670"/>
    <w:rsid w:val="00312BCA"/>
    <w:rsid w:val="003143F8"/>
    <w:rsid w:val="00315FA8"/>
    <w:rsid w:val="00316B1D"/>
    <w:rsid w:val="003222A3"/>
    <w:rsid w:val="00333997"/>
    <w:rsid w:val="00337A36"/>
    <w:rsid w:val="00344A32"/>
    <w:rsid w:val="00347004"/>
    <w:rsid w:val="00350B39"/>
    <w:rsid w:val="00352E2C"/>
    <w:rsid w:val="00354016"/>
    <w:rsid w:val="00354CAB"/>
    <w:rsid w:val="00357B6E"/>
    <w:rsid w:val="003624D4"/>
    <w:rsid w:val="00362A86"/>
    <w:rsid w:val="00364679"/>
    <w:rsid w:val="00365964"/>
    <w:rsid w:val="0036623C"/>
    <w:rsid w:val="0036749B"/>
    <w:rsid w:val="0037025B"/>
    <w:rsid w:val="00376391"/>
    <w:rsid w:val="00377028"/>
    <w:rsid w:val="00382065"/>
    <w:rsid w:val="003843D1"/>
    <w:rsid w:val="003A0CCD"/>
    <w:rsid w:val="003A1EF0"/>
    <w:rsid w:val="003A256D"/>
    <w:rsid w:val="003A2BDB"/>
    <w:rsid w:val="003B3927"/>
    <w:rsid w:val="003B4CAB"/>
    <w:rsid w:val="003C016E"/>
    <w:rsid w:val="003D26B8"/>
    <w:rsid w:val="003D3C0F"/>
    <w:rsid w:val="003D596B"/>
    <w:rsid w:val="003E258A"/>
    <w:rsid w:val="003E66BE"/>
    <w:rsid w:val="003F034A"/>
    <w:rsid w:val="003F5A79"/>
    <w:rsid w:val="003F6B20"/>
    <w:rsid w:val="0040186D"/>
    <w:rsid w:val="0040605E"/>
    <w:rsid w:val="004115DD"/>
    <w:rsid w:val="00415BA7"/>
    <w:rsid w:val="00420930"/>
    <w:rsid w:val="00420C20"/>
    <w:rsid w:val="00425408"/>
    <w:rsid w:val="00431DF9"/>
    <w:rsid w:val="00441134"/>
    <w:rsid w:val="00442CE2"/>
    <w:rsid w:val="00446ABF"/>
    <w:rsid w:val="0044785A"/>
    <w:rsid w:val="00447A5D"/>
    <w:rsid w:val="00451BFA"/>
    <w:rsid w:val="00457093"/>
    <w:rsid w:val="00457395"/>
    <w:rsid w:val="004575A4"/>
    <w:rsid w:val="00464142"/>
    <w:rsid w:val="00466B5A"/>
    <w:rsid w:val="00466E2E"/>
    <w:rsid w:val="004731DE"/>
    <w:rsid w:val="004735F2"/>
    <w:rsid w:val="00474340"/>
    <w:rsid w:val="004747D8"/>
    <w:rsid w:val="004754E1"/>
    <w:rsid w:val="004756F9"/>
    <w:rsid w:val="00476541"/>
    <w:rsid w:val="00477032"/>
    <w:rsid w:val="004811C0"/>
    <w:rsid w:val="00481ED8"/>
    <w:rsid w:val="00483DFF"/>
    <w:rsid w:val="004849F2"/>
    <w:rsid w:val="00491439"/>
    <w:rsid w:val="00493EE5"/>
    <w:rsid w:val="00494ADC"/>
    <w:rsid w:val="00495B1E"/>
    <w:rsid w:val="00496DD4"/>
    <w:rsid w:val="004A1CE9"/>
    <w:rsid w:val="004A316A"/>
    <w:rsid w:val="004A4B11"/>
    <w:rsid w:val="004A54BD"/>
    <w:rsid w:val="004A5F1C"/>
    <w:rsid w:val="004A718B"/>
    <w:rsid w:val="004B3618"/>
    <w:rsid w:val="004B62EC"/>
    <w:rsid w:val="004B7BFF"/>
    <w:rsid w:val="004C0C42"/>
    <w:rsid w:val="004C46AA"/>
    <w:rsid w:val="004C799D"/>
    <w:rsid w:val="004C7B54"/>
    <w:rsid w:val="004D03B1"/>
    <w:rsid w:val="004D3E42"/>
    <w:rsid w:val="004D6940"/>
    <w:rsid w:val="004E1268"/>
    <w:rsid w:val="004E6B24"/>
    <w:rsid w:val="004F0576"/>
    <w:rsid w:val="004F431A"/>
    <w:rsid w:val="004F4BA2"/>
    <w:rsid w:val="00507049"/>
    <w:rsid w:val="005104A7"/>
    <w:rsid w:val="00513EA4"/>
    <w:rsid w:val="00516C87"/>
    <w:rsid w:val="00516EDE"/>
    <w:rsid w:val="005209DE"/>
    <w:rsid w:val="00520AA2"/>
    <w:rsid w:val="005240ED"/>
    <w:rsid w:val="00525859"/>
    <w:rsid w:val="00525D6F"/>
    <w:rsid w:val="00525D8A"/>
    <w:rsid w:val="00526188"/>
    <w:rsid w:val="00530D71"/>
    <w:rsid w:val="005337E8"/>
    <w:rsid w:val="005370B6"/>
    <w:rsid w:val="00543DDA"/>
    <w:rsid w:val="005475D0"/>
    <w:rsid w:val="00553F41"/>
    <w:rsid w:val="00554A69"/>
    <w:rsid w:val="00555E85"/>
    <w:rsid w:val="0056337D"/>
    <w:rsid w:val="005704B3"/>
    <w:rsid w:val="005721C5"/>
    <w:rsid w:val="00572F90"/>
    <w:rsid w:val="00575132"/>
    <w:rsid w:val="00580F0E"/>
    <w:rsid w:val="0058774E"/>
    <w:rsid w:val="0059476B"/>
    <w:rsid w:val="005971C8"/>
    <w:rsid w:val="005977AB"/>
    <w:rsid w:val="005A0084"/>
    <w:rsid w:val="005A4FC1"/>
    <w:rsid w:val="005A6165"/>
    <w:rsid w:val="005B1DBE"/>
    <w:rsid w:val="005B497E"/>
    <w:rsid w:val="005B4B9A"/>
    <w:rsid w:val="005B65F8"/>
    <w:rsid w:val="005B7596"/>
    <w:rsid w:val="005C0452"/>
    <w:rsid w:val="005C0572"/>
    <w:rsid w:val="005D5367"/>
    <w:rsid w:val="005E00AF"/>
    <w:rsid w:val="005E0D16"/>
    <w:rsid w:val="005E1912"/>
    <w:rsid w:val="005E4AB2"/>
    <w:rsid w:val="005F7F5E"/>
    <w:rsid w:val="006018A9"/>
    <w:rsid w:val="006029DD"/>
    <w:rsid w:val="00602EF3"/>
    <w:rsid w:val="00603880"/>
    <w:rsid w:val="00604D78"/>
    <w:rsid w:val="006078DF"/>
    <w:rsid w:val="00607CD4"/>
    <w:rsid w:val="00615B01"/>
    <w:rsid w:val="00616647"/>
    <w:rsid w:val="00620B52"/>
    <w:rsid w:val="006215A6"/>
    <w:rsid w:val="00621E96"/>
    <w:rsid w:val="0062406D"/>
    <w:rsid w:val="00624091"/>
    <w:rsid w:val="00625ED9"/>
    <w:rsid w:val="00632974"/>
    <w:rsid w:val="0063375A"/>
    <w:rsid w:val="00634F77"/>
    <w:rsid w:val="0063569C"/>
    <w:rsid w:val="00637D41"/>
    <w:rsid w:val="00642A03"/>
    <w:rsid w:val="006554C9"/>
    <w:rsid w:val="00656154"/>
    <w:rsid w:val="006579BD"/>
    <w:rsid w:val="0066163F"/>
    <w:rsid w:val="00662E1B"/>
    <w:rsid w:val="00664ABA"/>
    <w:rsid w:val="006669FB"/>
    <w:rsid w:val="00667F9C"/>
    <w:rsid w:val="0067188C"/>
    <w:rsid w:val="00673C69"/>
    <w:rsid w:val="0067479F"/>
    <w:rsid w:val="00674D48"/>
    <w:rsid w:val="00677292"/>
    <w:rsid w:val="0068057F"/>
    <w:rsid w:val="006871B1"/>
    <w:rsid w:val="00693113"/>
    <w:rsid w:val="00695485"/>
    <w:rsid w:val="00697192"/>
    <w:rsid w:val="006A38C0"/>
    <w:rsid w:val="006A5FF6"/>
    <w:rsid w:val="006B6912"/>
    <w:rsid w:val="006B7A8D"/>
    <w:rsid w:val="006C0B2A"/>
    <w:rsid w:val="006C0C47"/>
    <w:rsid w:val="006C708F"/>
    <w:rsid w:val="006D13B8"/>
    <w:rsid w:val="006D32FA"/>
    <w:rsid w:val="006E374F"/>
    <w:rsid w:val="006E576E"/>
    <w:rsid w:val="006E7131"/>
    <w:rsid w:val="006E78F4"/>
    <w:rsid w:val="006F1CE1"/>
    <w:rsid w:val="006F2BC0"/>
    <w:rsid w:val="00700BF4"/>
    <w:rsid w:val="007030D3"/>
    <w:rsid w:val="0070345B"/>
    <w:rsid w:val="007035D7"/>
    <w:rsid w:val="00705E81"/>
    <w:rsid w:val="007079AA"/>
    <w:rsid w:val="00712B53"/>
    <w:rsid w:val="00712D5A"/>
    <w:rsid w:val="00713FF2"/>
    <w:rsid w:val="00715472"/>
    <w:rsid w:val="007165EE"/>
    <w:rsid w:val="00717A7A"/>
    <w:rsid w:val="00720395"/>
    <w:rsid w:val="00725570"/>
    <w:rsid w:val="007274BD"/>
    <w:rsid w:val="00727DD1"/>
    <w:rsid w:val="00730448"/>
    <w:rsid w:val="00731ECE"/>
    <w:rsid w:val="007362AD"/>
    <w:rsid w:val="00736EDA"/>
    <w:rsid w:val="00740184"/>
    <w:rsid w:val="00742F9B"/>
    <w:rsid w:val="00747BEB"/>
    <w:rsid w:val="007508FD"/>
    <w:rsid w:val="007547D0"/>
    <w:rsid w:val="007552BC"/>
    <w:rsid w:val="00756802"/>
    <w:rsid w:val="00761D72"/>
    <w:rsid w:val="0076318C"/>
    <w:rsid w:val="007638D4"/>
    <w:rsid w:val="00765595"/>
    <w:rsid w:val="00765DBD"/>
    <w:rsid w:val="00766B5C"/>
    <w:rsid w:val="0076775A"/>
    <w:rsid w:val="0077079B"/>
    <w:rsid w:val="007723B3"/>
    <w:rsid w:val="00774B10"/>
    <w:rsid w:val="00774CB8"/>
    <w:rsid w:val="00777F70"/>
    <w:rsid w:val="00782626"/>
    <w:rsid w:val="00785659"/>
    <w:rsid w:val="007862A6"/>
    <w:rsid w:val="00787E11"/>
    <w:rsid w:val="0079253B"/>
    <w:rsid w:val="007A15EE"/>
    <w:rsid w:val="007A591C"/>
    <w:rsid w:val="007B1B6F"/>
    <w:rsid w:val="007B2162"/>
    <w:rsid w:val="007B42B4"/>
    <w:rsid w:val="007C0BDF"/>
    <w:rsid w:val="007C226B"/>
    <w:rsid w:val="007C6624"/>
    <w:rsid w:val="007D59F0"/>
    <w:rsid w:val="007D6452"/>
    <w:rsid w:val="007E023C"/>
    <w:rsid w:val="007E063F"/>
    <w:rsid w:val="007E0AC3"/>
    <w:rsid w:val="007E23BC"/>
    <w:rsid w:val="007E485C"/>
    <w:rsid w:val="007E7610"/>
    <w:rsid w:val="007F0E5B"/>
    <w:rsid w:val="007F1067"/>
    <w:rsid w:val="007F2919"/>
    <w:rsid w:val="007F3BB8"/>
    <w:rsid w:val="007F587C"/>
    <w:rsid w:val="007F5BF7"/>
    <w:rsid w:val="008021A3"/>
    <w:rsid w:val="008022B7"/>
    <w:rsid w:val="008023E7"/>
    <w:rsid w:val="00806D48"/>
    <w:rsid w:val="0081557A"/>
    <w:rsid w:val="008165E3"/>
    <w:rsid w:val="008169AE"/>
    <w:rsid w:val="008212C7"/>
    <w:rsid w:val="00822AA7"/>
    <w:rsid w:val="00822E9F"/>
    <w:rsid w:val="00823F82"/>
    <w:rsid w:val="00832403"/>
    <w:rsid w:val="0084349D"/>
    <w:rsid w:val="00845B70"/>
    <w:rsid w:val="00845D7C"/>
    <w:rsid w:val="008471CA"/>
    <w:rsid w:val="00853B3F"/>
    <w:rsid w:val="00857339"/>
    <w:rsid w:val="0086186E"/>
    <w:rsid w:val="008633EF"/>
    <w:rsid w:val="0086554B"/>
    <w:rsid w:val="00872652"/>
    <w:rsid w:val="00873C3A"/>
    <w:rsid w:val="0087515B"/>
    <w:rsid w:val="00883224"/>
    <w:rsid w:val="00883C58"/>
    <w:rsid w:val="00884784"/>
    <w:rsid w:val="008948E2"/>
    <w:rsid w:val="00894A38"/>
    <w:rsid w:val="00896499"/>
    <w:rsid w:val="008A217A"/>
    <w:rsid w:val="008A23DE"/>
    <w:rsid w:val="008A52DD"/>
    <w:rsid w:val="008A5EC5"/>
    <w:rsid w:val="008B1544"/>
    <w:rsid w:val="008B4E43"/>
    <w:rsid w:val="008C2C34"/>
    <w:rsid w:val="008C391D"/>
    <w:rsid w:val="008C4072"/>
    <w:rsid w:val="008C6223"/>
    <w:rsid w:val="008C67F3"/>
    <w:rsid w:val="008D4B12"/>
    <w:rsid w:val="008D730D"/>
    <w:rsid w:val="008E148A"/>
    <w:rsid w:val="008E43F8"/>
    <w:rsid w:val="008E4CA0"/>
    <w:rsid w:val="008F40DF"/>
    <w:rsid w:val="008F46C8"/>
    <w:rsid w:val="008F70FC"/>
    <w:rsid w:val="008F73D0"/>
    <w:rsid w:val="00901F0C"/>
    <w:rsid w:val="00906F28"/>
    <w:rsid w:val="00906FDD"/>
    <w:rsid w:val="0091053A"/>
    <w:rsid w:val="0091228F"/>
    <w:rsid w:val="00912B3B"/>
    <w:rsid w:val="0091486D"/>
    <w:rsid w:val="00916CE4"/>
    <w:rsid w:val="009246C0"/>
    <w:rsid w:val="00924F7B"/>
    <w:rsid w:val="009253F5"/>
    <w:rsid w:val="00925FEF"/>
    <w:rsid w:val="00926EBF"/>
    <w:rsid w:val="00930D81"/>
    <w:rsid w:val="00931690"/>
    <w:rsid w:val="00931789"/>
    <w:rsid w:val="009359DD"/>
    <w:rsid w:val="00941B62"/>
    <w:rsid w:val="0094234D"/>
    <w:rsid w:val="00943F99"/>
    <w:rsid w:val="00944A22"/>
    <w:rsid w:val="00945545"/>
    <w:rsid w:val="00950E9C"/>
    <w:rsid w:val="00956B36"/>
    <w:rsid w:val="00957DDD"/>
    <w:rsid w:val="009603D8"/>
    <w:rsid w:val="00960500"/>
    <w:rsid w:val="009619B6"/>
    <w:rsid w:val="0096618D"/>
    <w:rsid w:val="00972352"/>
    <w:rsid w:val="00974A1A"/>
    <w:rsid w:val="009809FA"/>
    <w:rsid w:val="00983458"/>
    <w:rsid w:val="0098414B"/>
    <w:rsid w:val="00987D9D"/>
    <w:rsid w:val="0099153A"/>
    <w:rsid w:val="009A0595"/>
    <w:rsid w:val="009A2802"/>
    <w:rsid w:val="009A5E0B"/>
    <w:rsid w:val="009B2E83"/>
    <w:rsid w:val="009B350A"/>
    <w:rsid w:val="009B6B1F"/>
    <w:rsid w:val="009C354A"/>
    <w:rsid w:val="009D7C47"/>
    <w:rsid w:val="009E3023"/>
    <w:rsid w:val="009E4D95"/>
    <w:rsid w:val="009F300C"/>
    <w:rsid w:val="009F686D"/>
    <w:rsid w:val="009F71F7"/>
    <w:rsid w:val="00A00274"/>
    <w:rsid w:val="00A009C1"/>
    <w:rsid w:val="00A0181B"/>
    <w:rsid w:val="00A01DB6"/>
    <w:rsid w:val="00A05DF8"/>
    <w:rsid w:val="00A06E33"/>
    <w:rsid w:val="00A06F30"/>
    <w:rsid w:val="00A119FA"/>
    <w:rsid w:val="00A124F4"/>
    <w:rsid w:val="00A16BC6"/>
    <w:rsid w:val="00A2027B"/>
    <w:rsid w:val="00A23CBB"/>
    <w:rsid w:val="00A23FB9"/>
    <w:rsid w:val="00A270D7"/>
    <w:rsid w:val="00A2752E"/>
    <w:rsid w:val="00A33199"/>
    <w:rsid w:val="00A34B85"/>
    <w:rsid w:val="00A35898"/>
    <w:rsid w:val="00A36CA2"/>
    <w:rsid w:val="00A44A71"/>
    <w:rsid w:val="00A47054"/>
    <w:rsid w:val="00A473CB"/>
    <w:rsid w:val="00A5032F"/>
    <w:rsid w:val="00A5156B"/>
    <w:rsid w:val="00A51A7B"/>
    <w:rsid w:val="00A54484"/>
    <w:rsid w:val="00A54EDC"/>
    <w:rsid w:val="00A552E6"/>
    <w:rsid w:val="00A5676D"/>
    <w:rsid w:val="00A56A15"/>
    <w:rsid w:val="00A60C0E"/>
    <w:rsid w:val="00A657AD"/>
    <w:rsid w:val="00A67240"/>
    <w:rsid w:val="00A76C0D"/>
    <w:rsid w:val="00A8318C"/>
    <w:rsid w:val="00A84FFA"/>
    <w:rsid w:val="00A867F6"/>
    <w:rsid w:val="00A87FD2"/>
    <w:rsid w:val="00A922CC"/>
    <w:rsid w:val="00A927C4"/>
    <w:rsid w:val="00A95D1B"/>
    <w:rsid w:val="00AA47D0"/>
    <w:rsid w:val="00AA7C85"/>
    <w:rsid w:val="00AB170A"/>
    <w:rsid w:val="00AB343C"/>
    <w:rsid w:val="00AC2337"/>
    <w:rsid w:val="00AC2696"/>
    <w:rsid w:val="00AC3965"/>
    <w:rsid w:val="00AC7135"/>
    <w:rsid w:val="00AC7B8C"/>
    <w:rsid w:val="00AD0C7D"/>
    <w:rsid w:val="00AD167A"/>
    <w:rsid w:val="00AD395F"/>
    <w:rsid w:val="00AD3C30"/>
    <w:rsid w:val="00AD70E4"/>
    <w:rsid w:val="00AE05BF"/>
    <w:rsid w:val="00AE05D4"/>
    <w:rsid w:val="00AE2D6D"/>
    <w:rsid w:val="00AE5A20"/>
    <w:rsid w:val="00AE7A49"/>
    <w:rsid w:val="00AF0724"/>
    <w:rsid w:val="00AF1293"/>
    <w:rsid w:val="00AF23CF"/>
    <w:rsid w:val="00AF3881"/>
    <w:rsid w:val="00AF4AD2"/>
    <w:rsid w:val="00AF4E11"/>
    <w:rsid w:val="00AF7B47"/>
    <w:rsid w:val="00B02D6F"/>
    <w:rsid w:val="00B10B6F"/>
    <w:rsid w:val="00B129D2"/>
    <w:rsid w:val="00B14946"/>
    <w:rsid w:val="00B20179"/>
    <w:rsid w:val="00B22838"/>
    <w:rsid w:val="00B233F4"/>
    <w:rsid w:val="00B2430E"/>
    <w:rsid w:val="00B26885"/>
    <w:rsid w:val="00B27707"/>
    <w:rsid w:val="00B31D39"/>
    <w:rsid w:val="00B37E85"/>
    <w:rsid w:val="00B42AFE"/>
    <w:rsid w:val="00B44E41"/>
    <w:rsid w:val="00B54799"/>
    <w:rsid w:val="00B56990"/>
    <w:rsid w:val="00B56A1A"/>
    <w:rsid w:val="00B659F8"/>
    <w:rsid w:val="00B71973"/>
    <w:rsid w:val="00B742E2"/>
    <w:rsid w:val="00B74527"/>
    <w:rsid w:val="00B77151"/>
    <w:rsid w:val="00B77765"/>
    <w:rsid w:val="00B969BA"/>
    <w:rsid w:val="00BA158E"/>
    <w:rsid w:val="00BA4B55"/>
    <w:rsid w:val="00BA5A53"/>
    <w:rsid w:val="00BB1950"/>
    <w:rsid w:val="00BB66C7"/>
    <w:rsid w:val="00BB6F9E"/>
    <w:rsid w:val="00BB7BA9"/>
    <w:rsid w:val="00BC1398"/>
    <w:rsid w:val="00BC15E5"/>
    <w:rsid w:val="00BC58C1"/>
    <w:rsid w:val="00BC69DB"/>
    <w:rsid w:val="00BD12EA"/>
    <w:rsid w:val="00BD171F"/>
    <w:rsid w:val="00BD34BB"/>
    <w:rsid w:val="00BD6046"/>
    <w:rsid w:val="00BD6E4A"/>
    <w:rsid w:val="00BE19D7"/>
    <w:rsid w:val="00BE27A6"/>
    <w:rsid w:val="00BE5283"/>
    <w:rsid w:val="00BE693F"/>
    <w:rsid w:val="00BE7DAD"/>
    <w:rsid w:val="00BF6D4E"/>
    <w:rsid w:val="00BF7870"/>
    <w:rsid w:val="00C00054"/>
    <w:rsid w:val="00C0128C"/>
    <w:rsid w:val="00C015AC"/>
    <w:rsid w:val="00C020B8"/>
    <w:rsid w:val="00C0348B"/>
    <w:rsid w:val="00C11250"/>
    <w:rsid w:val="00C114FE"/>
    <w:rsid w:val="00C1169B"/>
    <w:rsid w:val="00C11E00"/>
    <w:rsid w:val="00C14E49"/>
    <w:rsid w:val="00C15673"/>
    <w:rsid w:val="00C20C1B"/>
    <w:rsid w:val="00C27EF6"/>
    <w:rsid w:val="00C33474"/>
    <w:rsid w:val="00C36B4A"/>
    <w:rsid w:val="00C40A22"/>
    <w:rsid w:val="00C4345B"/>
    <w:rsid w:val="00C501FD"/>
    <w:rsid w:val="00C55BB8"/>
    <w:rsid w:val="00C5642C"/>
    <w:rsid w:val="00C575D0"/>
    <w:rsid w:val="00C65ADE"/>
    <w:rsid w:val="00C679C8"/>
    <w:rsid w:val="00C71C62"/>
    <w:rsid w:val="00C7231E"/>
    <w:rsid w:val="00C72832"/>
    <w:rsid w:val="00C809E2"/>
    <w:rsid w:val="00C82C1D"/>
    <w:rsid w:val="00C83326"/>
    <w:rsid w:val="00C86DF7"/>
    <w:rsid w:val="00C92622"/>
    <w:rsid w:val="00C926ED"/>
    <w:rsid w:val="00C97B06"/>
    <w:rsid w:val="00CA1B22"/>
    <w:rsid w:val="00CA1CE8"/>
    <w:rsid w:val="00CA35CB"/>
    <w:rsid w:val="00CA44AB"/>
    <w:rsid w:val="00CA5243"/>
    <w:rsid w:val="00CA5A8F"/>
    <w:rsid w:val="00CB4BFC"/>
    <w:rsid w:val="00CB6DE4"/>
    <w:rsid w:val="00CB6FC7"/>
    <w:rsid w:val="00CC0CFD"/>
    <w:rsid w:val="00CC2F00"/>
    <w:rsid w:val="00CC4E60"/>
    <w:rsid w:val="00CD2CBD"/>
    <w:rsid w:val="00CD688E"/>
    <w:rsid w:val="00CD79D5"/>
    <w:rsid w:val="00CE4C2B"/>
    <w:rsid w:val="00CF01E6"/>
    <w:rsid w:val="00CF29A0"/>
    <w:rsid w:val="00CF3576"/>
    <w:rsid w:val="00CF50B5"/>
    <w:rsid w:val="00CF6723"/>
    <w:rsid w:val="00CF6E01"/>
    <w:rsid w:val="00D013B3"/>
    <w:rsid w:val="00D024B2"/>
    <w:rsid w:val="00D07B51"/>
    <w:rsid w:val="00D10E52"/>
    <w:rsid w:val="00D14483"/>
    <w:rsid w:val="00D15662"/>
    <w:rsid w:val="00D16351"/>
    <w:rsid w:val="00D172A6"/>
    <w:rsid w:val="00D24FF3"/>
    <w:rsid w:val="00D31500"/>
    <w:rsid w:val="00D31B48"/>
    <w:rsid w:val="00D332B1"/>
    <w:rsid w:val="00D3548E"/>
    <w:rsid w:val="00D356B3"/>
    <w:rsid w:val="00D414D5"/>
    <w:rsid w:val="00D44CE2"/>
    <w:rsid w:val="00D46AC2"/>
    <w:rsid w:val="00D47252"/>
    <w:rsid w:val="00D524EC"/>
    <w:rsid w:val="00D548FB"/>
    <w:rsid w:val="00D56688"/>
    <w:rsid w:val="00D57167"/>
    <w:rsid w:val="00D61C16"/>
    <w:rsid w:val="00D622ED"/>
    <w:rsid w:val="00D62691"/>
    <w:rsid w:val="00D62694"/>
    <w:rsid w:val="00D64290"/>
    <w:rsid w:val="00D724EA"/>
    <w:rsid w:val="00D74DEE"/>
    <w:rsid w:val="00D7531F"/>
    <w:rsid w:val="00D771A8"/>
    <w:rsid w:val="00D808CA"/>
    <w:rsid w:val="00D91743"/>
    <w:rsid w:val="00D917D5"/>
    <w:rsid w:val="00D92150"/>
    <w:rsid w:val="00D94DC2"/>
    <w:rsid w:val="00DA167F"/>
    <w:rsid w:val="00DA1AA4"/>
    <w:rsid w:val="00DA2D72"/>
    <w:rsid w:val="00DA303D"/>
    <w:rsid w:val="00DA581A"/>
    <w:rsid w:val="00DB2BFE"/>
    <w:rsid w:val="00DB5F45"/>
    <w:rsid w:val="00DC02FF"/>
    <w:rsid w:val="00DC11AC"/>
    <w:rsid w:val="00DC311A"/>
    <w:rsid w:val="00DC5F4F"/>
    <w:rsid w:val="00DC6C42"/>
    <w:rsid w:val="00DD195F"/>
    <w:rsid w:val="00DD2E27"/>
    <w:rsid w:val="00DD3B92"/>
    <w:rsid w:val="00DD4E0C"/>
    <w:rsid w:val="00DD52D2"/>
    <w:rsid w:val="00DD768B"/>
    <w:rsid w:val="00DD7B5F"/>
    <w:rsid w:val="00DE2DCC"/>
    <w:rsid w:val="00DE3915"/>
    <w:rsid w:val="00DE5A76"/>
    <w:rsid w:val="00DE68C6"/>
    <w:rsid w:val="00DE6C08"/>
    <w:rsid w:val="00DF0766"/>
    <w:rsid w:val="00DF08C7"/>
    <w:rsid w:val="00DF20EE"/>
    <w:rsid w:val="00DF382F"/>
    <w:rsid w:val="00DF4575"/>
    <w:rsid w:val="00E003F6"/>
    <w:rsid w:val="00E01D25"/>
    <w:rsid w:val="00E0440C"/>
    <w:rsid w:val="00E04780"/>
    <w:rsid w:val="00E050D1"/>
    <w:rsid w:val="00E05295"/>
    <w:rsid w:val="00E125BD"/>
    <w:rsid w:val="00E17BB1"/>
    <w:rsid w:val="00E21B28"/>
    <w:rsid w:val="00E230AB"/>
    <w:rsid w:val="00E25B6B"/>
    <w:rsid w:val="00E25C47"/>
    <w:rsid w:val="00E2614C"/>
    <w:rsid w:val="00E2738E"/>
    <w:rsid w:val="00E27D76"/>
    <w:rsid w:val="00E3018D"/>
    <w:rsid w:val="00E41828"/>
    <w:rsid w:val="00E4662A"/>
    <w:rsid w:val="00E50BFD"/>
    <w:rsid w:val="00E52C2E"/>
    <w:rsid w:val="00E53ACE"/>
    <w:rsid w:val="00E60436"/>
    <w:rsid w:val="00E6410D"/>
    <w:rsid w:val="00E64C9D"/>
    <w:rsid w:val="00E65783"/>
    <w:rsid w:val="00E66528"/>
    <w:rsid w:val="00E66F58"/>
    <w:rsid w:val="00E677C0"/>
    <w:rsid w:val="00E731BE"/>
    <w:rsid w:val="00E73B61"/>
    <w:rsid w:val="00E75888"/>
    <w:rsid w:val="00E764A2"/>
    <w:rsid w:val="00E7713E"/>
    <w:rsid w:val="00E8073C"/>
    <w:rsid w:val="00E81E46"/>
    <w:rsid w:val="00E82D3F"/>
    <w:rsid w:val="00E875A1"/>
    <w:rsid w:val="00E87C52"/>
    <w:rsid w:val="00E931AF"/>
    <w:rsid w:val="00E940A8"/>
    <w:rsid w:val="00E940CA"/>
    <w:rsid w:val="00E9563F"/>
    <w:rsid w:val="00E9705C"/>
    <w:rsid w:val="00EA0E83"/>
    <w:rsid w:val="00EA1178"/>
    <w:rsid w:val="00EA149F"/>
    <w:rsid w:val="00EA39EE"/>
    <w:rsid w:val="00EA7693"/>
    <w:rsid w:val="00EA7E45"/>
    <w:rsid w:val="00EB3500"/>
    <w:rsid w:val="00EB49DA"/>
    <w:rsid w:val="00EB5709"/>
    <w:rsid w:val="00EB5DAE"/>
    <w:rsid w:val="00EC0CD3"/>
    <w:rsid w:val="00EC1EFE"/>
    <w:rsid w:val="00EC65E3"/>
    <w:rsid w:val="00EC7136"/>
    <w:rsid w:val="00EC7B6A"/>
    <w:rsid w:val="00EC7FB4"/>
    <w:rsid w:val="00ED0955"/>
    <w:rsid w:val="00ED0CFB"/>
    <w:rsid w:val="00ED4B1E"/>
    <w:rsid w:val="00ED61F9"/>
    <w:rsid w:val="00ED6AE1"/>
    <w:rsid w:val="00EF08E0"/>
    <w:rsid w:val="00EF0A56"/>
    <w:rsid w:val="00EF2299"/>
    <w:rsid w:val="00EF4DB4"/>
    <w:rsid w:val="00EF65E8"/>
    <w:rsid w:val="00F01484"/>
    <w:rsid w:val="00F01B98"/>
    <w:rsid w:val="00F0289F"/>
    <w:rsid w:val="00F0316E"/>
    <w:rsid w:val="00F03D92"/>
    <w:rsid w:val="00F130D1"/>
    <w:rsid w:val="00F136E8"/>
    <w:rsid w:val="00F14847"/>
    <w:rsid w:val="00F15399"/>
    <w:rsid w:val="00F16551"/>
    <w:rsid w:val="00F204D7"/>
    <w:rsid w:val="00F20781"/>
    <w:rsid w:val="00F26288"/>
    <w:rsid w:val="00F372A3"/>
    <w:rsid w:val="00F37A67"/>
    <w:rsid w:val="00F40EE9"/>
    <w:rsid w:val="00F42173"/>
    <w:rsid w:val="00F42C34"/>
    <w:rsid w:val="00F43811"/>
    <w:rsid w:val="00F43BB5"/>
    <w:rsid w:val="00F44257"/>
    <w:rsid w:val="00F45AEE"/>
    <w:rsid w:val="00F46C15"/>
    <w:rsid w:val="00F515C4"/>
    <w:rsid w:val="00F5269D"/>
    <w:rsid w:val="00F53270"/>
    <w:rsid w:val="00F55A97"/>
    <w:rsid w:val="00F575C8"/>
    <w:rsid w:val="00F57850"/>
    <w:rsid w:val="00F57E0E"/>
    <w:rsid w:val="00F61C85"/>
    <w:rsid w:val="00F64379"/>
    <w:rsid w:val="00F64A07"/>
    <w:rsid w:val="00F70D26"/>
    <w:rsid w:val="00F8146D"/>
    <w:rsid w:val="00F83BAC"/>
    <w:rsid w:val="00F842BA"/>
    <w:rsid w:val="00F86893"/>
    <w:rsid w:val="00F87F1C"/>
    <w:rsid w:val="00F92D15"/>
    <w:rsid w:val="00F96955"/>
    <w:rsid w:val="00FA0163"/>
    <w:rsid w:val="00FA2219"/>
    <w:rsid w:val="00FA4565"/>
    <w:rsid w:val="00FA4E35"/>
    <w:rsid w:val="00FA518D"/>
    <w:rsid w:val="00FA53CF"/>
    <w:rsid w:val="00FB081D"/>
    <w:rsid w:val="00FB3B04"/>
    <w:rsid w:val="00FC0100"/>
    <w:rsid w:val="00FC1F66"/>
    <w:rsid w:val="00FC2AFD"/>
    <w:rsid w:val="00FC6550"/>
    <w:rsid w:val="00FD348D"/>
    <w:rsid w:val="00FD7113"/>
    <w:rsid w:val="00FF4F8D"/>
    <w:rsid w:val="00FF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25F"/>
    <w:pPr>
      <w:ind w:left="720"/>
      <w:contextualSpacing/>
    </w:pPr>
  </w:style>
  <w:style w:type="paragraph" w:styleId="a4">
    <w:name w:val="No Spacing"/>
    <w:uiPriority w:val="1"/>
    <w:qFormat/>
    <w:rsid w:val="00206E74"/>
    <w:pPr>
      <w:jc w:val="left"/>
    </w:pPr>
    <w:rPr>
      <w:rFonts w:eastAsia="Calibri"/>
      <w:sz w:val="24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FA45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4565"/>
  </w:style>
  <w:style w:type="paragraph" w:styleId="a7">
    <w:name w:val="footer"/>
    <w:basedOn w:val="a"/>
    <w:link w:val="a8"/>
    <w:uiPriority w:val="99"/>
    <w:unhideWhenUsed/>
    <w:rsid w:val="00FA45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565"/>
  </w:style>
  <w:style w:type="table" w:styleId="a9">
    <w:name w:val="Table Grid"/>
    <w:basedOn w:val="a1"/>
    <w:uiPriority w:val="59"/>
    <w:rsid w:val="00FA45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LAW2</dc:creator>
  <cp:lastModifiedBy>ISLAM</cp:lastModifiedBy>
  <cp:revision>2</cp:revision>
  <cp:lastPrinted>2016-11-16T12:29:00Z</cp:lastPrinted>
  <dcterms:created xsi:type="dcterms:W3CDTF">2016-11-19T12:08:00Z</dcterms:created>
  <dcterms:modified xsi:type="dcterms:W3CDTF">2016-11-19T12:08:00Z</dcterms:modified>
</cp:coreProperties>
</file>