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F7F6" w14:textId="77777777" w:rsidR="00A7109E" w:rsidRPr="008E370E" w:rsidRDefault="00A7109E" w:rsidP="00B8108A">
      <w:pPr>
        <w:pStyle w:val="a6"/>
        <w:spacing w:before="76" w:line="275" w:lineRule="exact"/>
        <w:ind w:left="5387"/>
      </w:pPr>
      <w:r w:rsidRPr="008E370E">
        <w:t>Приложение</w:t>
      </w:r>
      <w:r w:rsidRPr="008E370E">
        <w:rPr>
          <w:spacing w:val="2"/>
        </w:rPr>
        <w:t xml:space="preserve"> </w:t>
      </w:r>
    </w:p>
    <w:p w14:paraId="3DD022C9" w14:textId="02519E9E" w:rsidR="00A7109E" w:rsidRPr="008E370E" w:rsidRDefault="00A7109E" w:rsidP="00470B5D">
      <w:pPr>
        <w:pStyle w:val="a6"/>
        <w:spacing w:before="1" w:line="237" w:lineRule="auto"/>
        <w:ind w:left="5387" w:right="568"/>
        <w:rPr>
          <w:spacing w:val="-2"/>
        </w:rPr>
      </w:pPr>
      <w:r w:rsidRPr="008E370E">
        <w:t xml:space="preserve">к постановлению </w:t>
      </w:r>
      <w:r w:rsidRPr="008E370E">
        <w:rPr>
          <w:spacing w:val="-6"/>
        </w:rPr>
        <w:t>Центральной</w:t>
      </w:r>
      <w:r w:rsidRPr="008E370E">
        <w:rPr>
          <w:spacing w:val="-8"/>
        </w:rPr>
        <w:t xml:space="preserve"> </w:t>
      </w:r>
      <w:r w:rsidRPr="008E370E">
        <w:rPr>
          <w:spacing w:val="-6"/>
        </w:rPr>
        <w:t>комиссии</w:t>
      </w:r>
      <w:r w:rsidR="00470B5D" w:rsidRPr="008E370E">
        <w:rPr>
          <w:spacing w:val="-6"/>
        </w:rPr>
        <w:t xml:space="preserve"> </w:t>
      </w:r>
      <w:r w:rsidRPr="008E370E">
        <w:rPr>
          <w:spacing w:val="-4"/>
        </w:rPr>
        <w:t>по</w:t>
      </w:r>
      <w:r w:rsidRPr="008E370E">
        <w:rPr>
          <w:spacing w:val="-11"/>
        </w:rPr>
        <w:t xml:space="preserve"> </w:t>
      </w:r>
      <w:r w:rsidRPr="008E370E">
        <w:rPr>
          <w:spacing w:val="-4"/>
        </w:rPr>
        <w:t>выбора</w:t>
      </w:r>
      <w:r w:rsidR="009C441F" w:rsidRPr="008E370E">
        <w:rPr>
          <w:spacing w:val="-4"/>
        </w:rPr>
        <w:t>м</w:t>
      </w:r>
      <w:r w:rsidRPr="008E370E">
        <w:rPr>
          <w:spacing w:val="-11"/>
        </w:rPr>
        <w:t xml:space="preserve"> </w:t>
      </w:r>
      <w:r w:rsidRPr="008E370E">
        <w:rPr>
          <w:spacing w:val="-4"/>
        </w:rPr>
        <w:t>и</w:t>
      </w:r>
      <w:r w:rsidRPr="008E370E">
        <w:rPr>
          <w:spacing w:val="-11"/>
        </w:rPr>
        <w:t xml:space="preserve"> </w:t>
      </w:r>
      <w:r w:rsidRPr="008E370E">
        <w:rPr>
          <w:spacing w:val="-4"/>
        </w:rPr>
        <w:t xml:space="preserve">проведению </w:t>
      </w:r>
      <w:r w:rsidRPr="008E370E">
        <w:rPr>
          <w:spacing w:val="-2"/>
        </w:rPr>
        <w:t xml:space="preserve">референдумов </w:t>
      </w:r>
    </w:p>
    <w:p w14:paraId="74D3575A" w14:textId="77777777" w:rsidR="00A7109E" w:rsidRPr="008E370E" w:rsidRDefault="00A7109E" w:rsidP="00B8108A">
      <w:pPr>
        <w:pStyle w:val="a6"/>
        <w:spacing w:before="5"/>
        <w:ind w:left="5387"/>
      </w:pPr>
      <w:r w:rsidRPr="008E370E">
        <w:t xml:space="preserve">Кыргызской Республики </w:t>
      </w:r>
    </w:p>
    <w:p w14:paraId="6ACB0BD5" w14:textId="0475CF51" w:rsidR="00A7109E" w:rsidRPr="008E370E" w:rsidRDefault="00A7109E" w:rsidP="00B8108A">
      <w:pPr>
        <w:pStyle w:val="a6"/>
        <w:spacing w:before="5"/>
        <w:ind w:left="5387"/>
      </w:pPr>
      <w:r w:rsidRPr="008E370E">
        <w:t>от</w:t>
      </w:r>
      <w:r w:rsidRPr="008E370E">
        <w:rPr>
          <w:spacing w:val="-1"/>
        </w:rPr>
        <w:t xml:space="preserve"> </w:t>
      </w:r>
      <w:r w:rsidR="00470B5D" w:rsidRPr="008E370E">
        <w:rPr>
          <w:spacing w:val="-1"/>
        </w:rPr>
        <w:t>14</w:t>
      </w:r>
      <w:r w:rsidRPr="008E370E">
        <w:rPr>
          <w:spacing w:val="44"/>
        </w:rPr>
        <w:t xml:space="preserve"> </w:t>
      </w:r>
      <w:r w:rsidR="00BC60CC" w:rsidRPr="008E370E">
        <w:t>ноября</w:t>
      </w:r>
      <w:r w:rsidRPr="008E370E">
        <w:rPr>
          <w:spacing w:val="5"/>
        </w:rPr>
        <w:t xml:space="preserve"> </w:t>
      </w:r>
      <w:r w:rsidRPr="008E370E">
        <w:t>2025</w:t>
      </w:r>
      <w:r w:rsidRPr="008E370E">
        <w:rPr>
          <w:spacing w:val="3"/>
        </w:rPr>
        <w:t xml:space="preserve"> </w:t>
      </w:r>
      <w:r w:rsidRPr="008E370E">
        <w:t>года</w:t>
      </w:r>
      <w:r w:rsidRPr="008E370E">
        <w:rPr>
          <w:spacing w:val="-5"/>
        </w:rPr>
        <w:t xml:space="preserve"> </w:t>
      </w:r>
      <w:r w:rsidRPr="008E370E">
        <w:rPr>
          <w:spacing w:val="-4"/>
        </w:rPr>
        <w:t xml:space="preserve">№ </w:t>
      </w:r>
      <w:r w:rsidR="00470B5D" w:rsidRPr="008E370E">
        <w:rPr>
          <w:spacing w:val="-4"/>
        </w:rPr>
        <w:t>138</w:t>
      </w:r>
    </w:p>
    <w:p w14:paraId="0A91D934" w14:textId="77777777" w:rsidR="00C3260F" w:rsidRPr="008E370E" w:rsidRDefault="00C3260F" w:rsidP="00C3260F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14:paraId="184645E2" w14:textId="77777777" w:rsidR="00A7109E" w:rsidRPr="008E370E" w:rsidRDefault="00A7109E" w:rsidP="00C3260F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14:paraId="5AF3A619" w14:textId="77777777" w:rsidR="00857449" w:rsidRPr="008E370E" w:rsidRDefault="00857449" w:rsidP="008574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370E">
        <w:rPr>
          <w:rFonts w:ascii="Times New Roman" w:hAnsi="Times New Roman" w:cs="Times New Roman"/>
          <w:b/>
          <w:sz w:val="28"/>
        </w:rPr>
        <w:t xml:space="preserve">ПОЛОЖЕНИЕ </w:t>
      </w:r>
    </w:p>
    <w:p w14:paraId="4B2F8E2E" w14:textId="77777777" w:rsidR="00B954D9" w:rsidRPr="008E370E" w:rsidRDefault="00857449" w:rsidP="008574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370E">
        <w:rPr>
          <w:rFonts w:ascii="Times New Roman" w:hAnsi="Times New Roman" w:cs="Times New Roman"/>
          <w:b/>
          <w:sz w:val="28"/>
        </w:rPr>
        <w:t>«О порядке организации</w:t>
      </w:r>
      <w:r w:rsidR="003258BF" w:rsidRPr="008E370E">
        <w:rPr>
          <w:rFonts w:ascii="Times New Roman" w:hAnsi="Times New Roman" w:cs="Times New Roman"/>
          <w:b/>
          <w:sz w:val="28"/>
        </w:rPr>
        <w:t xml:space="preserve">, </w:t>
      </w:r>
      <w:r w:rsidRPr="008E370E">
        <w:rPr>
          <w:rFonts w:ascii="Times New Roman" w:hAnsi="Times New Roman" w:cs="Times New Roman"/>
          <w:b/>
          <w:sz w:val="28"/>
        </w:rPr>
        <w:t xml:space="preserve">проведения </w:t>
      </w:r>
      <w:r w:rsidR="003258BF" w:rsidRPr="008E370E">
        <w:rPr>
          <w:rFonts w:ascii="Times New Roman" w:hAnsi="Times New Roman" w:cs="Times New Roman"/>
          <w:b/>
          <w:sz w:val="28"/>
        </w:rPr>
        <w:t xml:space="preserve">и </w:t>
      </w:r>
      <w:r w:rsidR="006A1BF0" w:rsidRPr="008E370E">
        <w:rPr>
          <w:rFonts w:ascii="Times New Roman" w:hAnsi="Times New Roman" w:cs="Times New Roman"/>
          <w:b/>
          <w:sz w:val="28"/>
        </w:rPr>
        <w:t xml:space="preserve">подведения </w:t>
      </w:r>
      <w:r w:rsidRPr="008E370E">
        <w:rPr>
          <w:rFonts w:ascii="Times New Roman" w:hAnsi="Times New Roman" w:cs="Times New Roman"/>
          <w:b/>
          <w:sz w:val="28"/>
        </w:rPr>
        <w:t>итогов дистанционного г</w:t>
      </w:r>
      <w:r w:rsidR="00B954D9" w:rsidRPr="008E370E">
        <w:rPr>
          <w:rFonts w:ascii="Times New Roman" w:hAnsi="Times New Roman" w:cs="Times New Roman"/>
          <w:b/>
          <w:sz w:val="28"/>
        </w:rPr>
        <w:t>олосования на выборах депутатов</w:t>
      </w:r>
    </w:p>
    <w:p w14:paraId="5037F35C" w14:textId="774C74F3" w:rsidR="004E564B" w:rsidRPr="008E370E" w:rsidRDefault="00857449" w:rsidP="008574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8E370E">
        <w:rPr>
          <w:rFonts w:ascii="Times New Roman" w:hAnsi="Times New Roman" w:cs="Times New Roman"/>
          <w:b/>
          <w:sz w:val="28"/>
        </w:rPr>
        <w:t>Жогорку</w:t>
      </w:r>
      <w:proofErr w:type="spellEnd"/>
      <w:r w:rsidRPr="008E370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E370E">
        <w:rPr>
          <w:rFonts w:ascii="Times New Roman" w:hAnsi="Times New Roman" w:cs="Times New Roman"/>
          <w:b/>
          <w:sz w:val="28"/>
        </w:rPr>
        <w:t>Кенеша</w:t>
      </w:r>
      <w:proofErr w:type="spellEnd"/>
      <w:r w:rsidRPr="008E370E">
        <w:rPr>
          <w:rFonts w:ascii="Times New Roman" w:hAnsi="Times New Roman" w:cs="Times New Roman"/>
          <w:b/>
          <w:sz w:val="28"/>
        </w:rPr>
        <w:t xml:space="preserve"> Кыргызской Республики»</w:t>
      </w:r>
    </w:p>
    <w:p w14:paraId="0D7FE7F1" w14:textId="77777777" w:rsidR="00857449" w:rsidRPr="008E370E" w:rsidRDefault="00857449" w:rsidP="0085744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EF1C204" w14:textId="77777777" w:rsidR="00857449" w:rsidRPr="008E370E" w:rsidRDefault="007527EB" w:rsidP="004F4CB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370E">
        <w:rPr>
          <w:rFonts w:ascii="Times New Roman" w:hAnsi="Times New Roman" w:cs="Times New Roman"/>
          <w:b/>
          <w:sz w:val="28"/>
        </w:rPr>
        <w:t>I</w:t>
      </w:r>
      <w:r w:rsidR="00857449" w:rsidRPr="008E370E">
        <w:rPr>
          <w:rFonts w:ascii="Times New Roman" w:hAnsi="Times New Roman" w:cs="Times New Roman"/>
          <w:b/>
          <w:sz w:val="28"/>
        </w:rPr>
        <w:t>. Общие положения</w:t>
      </w:r>
    </w:p>
    <w:p w14:paraId="1BAD1FDF" w14:textId="77777777" w:rsidR="006A1BF0" w:rsidRPr="008E370E" w:rsidRDefault="006A1BF0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0C812F0" w14:textId="291CA23F" w:rsidR="00670EDE" w:rsidRPr="008E370E" w:rsidRDefault="006A1BF0" w:rsidP="00670E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1.1. </w:t>
      </w:r>
      <w:r w:rsidR="00670EDE" w:rsidRPr="008E370E">
        <w:rPr>
          <w:rFonts w:ascii="Times New Roman" w:hAnsi="Times New Roman" w:cs="Times New Roman"/>
          <w:sz w:val="28"/>
        </w:rPr>
        <w:t xml:space="preserve">Настоящее Положение определяет порядок организации и проведения дистанционного </w:t>
      </w:r>
      <w:r w:rsidR="00670EDE" w:rsidRPr="008E370E">
        <w:rPr>
          <w:rFonts w:ascii="Times New Roman" w:hAnsi="Times New Roman" w:cs="Times New Roman"/>
          <w:sz w:val="28"/>
          <w:szCs w:val="28"/>
        </w:rPr>
        <w:t>голосования,</w:t>
      </w:r>
      <w:r w:rsidR="00670EDE" w:rsidRPr="008E370E">
        <w:rPr>
          <w:rFonts w:ascii="Times New Roman" w:hAnsi="Times New Roman" w:cs="Times New Roman"/>
          <w:sz w:val="28"/>
        </w:rPr>
        <w:t xml:space="preserve"> а также подведения итогов </w:t>
      </w:r>
      <w:r w:rsidR="007D2AD1" w:rsidRPr="008E370E">
        <w:rPr>
          <w:rFonts w:ascii="Times New Roman" w:hAnsi="Times New Roman" w:cs="Times New Roman"/>
          <w:sz w:val="28"/>
        </w:rPr>
        <w:t xml:space="preserve">дистанционного </w:t>
      </w:r>
      <w:r w:rsidR="007D2AD1" w:rsidRPr="008E370E">
        <w:rPr>
          <w:rFonts w:ascii="Times New Roman" w:hAnsi="Times New Roman" w:cs="Times New Roman"/>
          <w:sz w:val="28"/>
          <w:szCs w:val="28"/>
        </w:rPr>
        <w:t>голосования</w:t>
      </w:r>
      <w:r w:rsidR="007D2AD1" w:rsidRPr="008E370E">
        <w:rPr>
          <w:rFonts w:ascii="Times New Roman" w:hAnsi="Times New Roman" w:cs="Times New Roman"/>
          <w:sz w:val="28"/>
        </w:rPr>
        <w:t xml:space="preserve"> </w:t>
      </w:r>
      <w:r w:rsidR="00670EDE" w:rsidRPr="008E370E">
        <w:rPr>
          <w:rFonts w:ascii="Times New Roman" w:hAnsi="Times New Roman" w:cs="Times New Roman"/>
          <w:sz w:val="28"/>
        </w:rPr>
        <w:t xml:space="preserve">на выборах депутатов </w:t>
      </w:r>
      <w:proofErr w:type="spellStart"/>
      <w:r w:rsidR="00670EDE" w:rsidRPr="008E370E">
        <w:rPr>
          <w:rFonts w:ascii="Times New Roman" w:hAnsi="Times New Roman" w:cs="Times New Roman"/>
          <w:sz w:val="28"/>
        </w:rPr>
        <w:t>Жогорку</w:t>
      </w:r>
      <w:proofErr w:type="spellEnd"/>
      <w:r w:rsidR="00670EDE" w:rsidRPr="008E37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0EDE" w:rsidRPr="008E370E">
        <w:rPr>
          <w:rFonts w:ascii="Times New Roman" w:hAnsi="Times New Roman" w:cs="Times New Roman"/>
          <w:sz w:val="28"/>
        </w:rPr>
        <w:t>Кенеша</w:t>
      </w:r>
      <w:proofErr w:type="spellEnd"/>
      <w:r w:rsidR="00670EDE" w:rsidRPr="008E370E">
        <w:rPr>
          <w:rFonts w:ascii="Times New Roman" w:hAnsi="Times New Roman" w:cs="Times New Roman"/>
          <w:sz w:val="28"/>
        </w:rPr>
        <w:t xml:space="preserve"> Кыргызской Республики.</w:t>
      </w:r>
    </w:p>
    <w:p w14:paraId="0AB18453" w14:textId="2491676C" w:rsidR="00670EDE" w:rsidRPr="008E370E" w:rsidRDefault="006A1BF0" w:rsidP="00670E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1.2. </w:t>
      </w:r>
      <w:r w:rsidR="00670EDE" w:rsidRPr="008E370E">
        <w:rPr>
          <w:rFonts w:ascii="Times New Roman" w:hAnsi="Times New Roman" w:cs="Times New Roman"/>
          <w:sz w:val="28"/>
        </w:rPr>
        <w:t>Д</w:t>
      </w:r>
      <w:r w:rsidR="007D2AD1" w:rsidRPr="008E370E">
        <w:rPr>
          <w:rFonts w:ascii="Times New Roman" w:hAnsi="Times New Roman" w:cs="Times New Roman"/>
          <w:sz w:val="28"/>
        </w:rPr>
        <w:t xml:space="preserve">истанционное </w:t>
      </w:r>
      <w:r w:rsidR="007D2AD1" w:rsidRPr="008E370E">
        <w:rPr>
          <w:rFonts w:ascii="Times New Roman" w:hAnsi="Times New Roman" w:cs="Times New Roman"/>
          <w:sz w:val="28"/>
          <w:szCs w:val="28"/>
        </w:rPr>
        <w:t>голосование</w:t>
      </w:r>
      <w:r w:rsidR="00670EDE" w:rsidRPr="008E370E">
        <w:rPr>
          <w:rFonts w:ascii="Times New Roman" w:hAnsi="Times New Roman" w:cs="Times New Roman"/>
          <w:sz w:val="28"/>
        </w:rPr>
        <w:t xml:space="preserve"> на выборах депутатов </w:t>
      </w:r>
      <w:proofErr w:type="spellStart"/>
      <w:r w:rsidR="00670EDE" w:rsidRPr="008E370E">
        <w:rPr>
          <w:rFonts w:ascii="Times New Roman" w:hAnsi="Times New Roman" w:cs="Times New Roman"/>
          <w:sz w:val="28"/>
        </w:rPr>
        <w:t>Жогорку</w:t>
      </w:r>
      <w:proofErr w:type="spellEnd"/>
      <w:r w:rsidR="00670EDE" w:rsidRPr="008E37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0EDE" w:rsidRPr="008E370E">
        <w:rPr>
          <w:rFonts w:ascii="Times New Roman" w:hAnsi="Times New Roman" w:cs="Times New Roman"/>
          <w:sz w:val="28"/>
        </w:rPr>
        <w:t>Кенеша</w:t>
      </w:r>
      <w:proofErr w:type="spellEnd"/>
      <w:r w:rsidR="00670EDE" w:rsidRPr="008E370E">
        <w:rPr>
          <w:rFonts w:ascii="Times New Roman" w:hAnsi="Times New Roman" w:cs="Times New Roman"/>
          <w:sz w:val="28"/>
        </w:rPr>
        <w:t xml:space="preserve"> Кыргызской Республики осуществляется с целью </w:t>
      </w:r>
      <w:r w:rsidR="001675AB" w:rsidRPr="008E370E">
        <w:rPr>
          <w:rFonts w:ascii="Times New Roman" w:hAnsi="Times New Roman" w:cs="Times New Roman"/>
          <w:sz w:val="28"/>
        </w:rPr>
        <w:t>расширения</w:t>
      </w:r>
      <w:r w:rsidR="00670EDE" w:rsidRPr="008E370E">
        <w:rPr>
          <w:rFonts w:ascii="Times New Roman" w:hAnsi="Times New Roman" w:cs="Times New Roman"/>
          <w:sz w:val="28"/>
        </w:rPr>
        <w:t xml:space="preserve"> </w:t>
      </w:r>
      <w:r w:rsidR="001675AB" w:rsidRPr="008E370E">
        <w:rPr>
          <w:rFonts w:ascii="Times New Roman" w:hAnsi="Times New Roman" w:cs="Times New Roman"/>
          <w:sz w:val="28"/>
        </w:rPr>
        <w:t>возможностей</w:t>
      </w:r>
      <w:r w:rsidR="00670EDE" w:rsidRPr="008E370E">
        <w:rPr>
          <w:rFonts w:ascii="Times New Roman" w:hAnsi="Times New Roman" w:cs="Times New Roman"/>
          <w:sz w:val="28"/>
        </w:rPr>
        <w:t xml:space="preserve"> граждан, находящи</w:t>
      </w:r>
      <w:r w:rsidR="001675AB" w:rsidRPr="008E370E">
        <w:rPr>
          <w:rFonts w:ascii="Times New Roman" w:hAnsi="Times New Roman" w:cs="Times New Roman"/>
          <w:sz w:val="28"/>
        </w:rPr>
        <w:t>х</w:t>
      </w:r>
      <w:r w:rsidR="00670EDE" w:rsidRPr="008E370E">
        <w:rPr>
          <w:rFonts w:ascii="Times New Roman" w:hAnsi="Times New Roman" w:cs="Times New Roman"/>
          <w:sz w:val="28"/>
        </w:rPr>
        <w:t>ся вне своего избирательного участка в день голосования, включая граждан, проживающих или пребывающих за пределами страны, принять участие в голосовании.</w:t>
      </w:r>
    </w:p>
    <w:p w14:paraId="572E20EB" w14:textId="26CF90A3" w:rsidR="00670EDE" w:rsidRPr="008E370E" w:rsidRDefault="00670EDE" w:rsidP="00670ED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Возможность </w:t>
      </w:r>
      <w:r w:rsidR="007D2AD1" w:rsidRPr="008E370E">
        <w:rPr>
          <w:rFonts w:ascii="Times New Roman" w:hAnsi="Times New Roman" w:cs="Times New Roman"/>
          <w:sz w:val="28"/>
        </w:rPr>
        <w:t xml:space="preserve">дистанционного </w:t>
      </w:r>
      <w:r w:rsidR="007D2AD1" w:rsidRPr="008E370E">
        <w:rPr>
          <w:rFonts w:ascii="Times New Roman" w:hAnsi="Times New Roman" w:cs="Times New Roman"/>
          <w:sz w:val="28"/>
          <w:szCs w:val="28"/>
        </w:rPr>
        <w:t>голосования</w:t>
      </w:r>
      <w:r w:rsidR="007D2AD1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предоставляется, чтобы избиратели, включенные в списки избирателей, но </w:t>
      </w:r>
      <w:r w:rsidRPr="008E370E">
        <w:rPr>
          <w:rFonts w:ascii="Times New Roman" w:hAnsi="Times New Roman" w:cs="Times New Roman"/>
          <w:bCs/>
          <w:sz w:val="28"/>
        </w:rPr>
        <w:t>находящиеся вне своего избирательного участка в день</w:t>
      </w:r>
      <w:r w:rsidR="00377967" w:rsidRPr="008E370E">
        <w:rPr>
          <w:rFonts w:ascii="Times New Roman" w:hAnsi="Times New Roman" w:cs="Times New Roman"/>
          <w:bCs/>
          <w:sz w:val="28"/>
        </w:rPr>
        <w:t xml:space="preserve"> голосования</w:t>
      </w:r>
      <w:r w:rsidRPr="008E370E">
        <w:rPr>
          <w:rFonts w:ascii="Times New Roman" w:hAnsi="Times New Roman" w:cs="Times New Roman"/>
          <w:bCs/>
          <w:sz w:val="28"/>
        </w:rPr>
        <w:t>,</w:t>
      </w:r>
      <w:r w:rsidRPr="008E370E">
        <w:rPr>
          <w:rFonts w:ascii="Times New Roman" w:hAnsi="Times New Roman" w:cs="Times New Roman"/>
          <w:sz w:val="28"/>
        </w:rPr>
        <w:t xml:space="preserve"> могли реализовать свое право голоса. Это актуально для граждан, которые находятся в </w:t>
      </w:r>
      <w:r w:rsidRPr="008E370E">
        <w:rPr>
          <w:rFonts w:ascii="Times New Roman" w:hAnsi="Times New Roman" w:cs="Times New Roman"/>
          <w:bCs/>
          <w:sz w:val="28"/>
        </w:rPr>
        <w:t>другом избирательном округе Кыргызстана либо за пределами страны (за рубежом).</w:t>
      </w:r>
    </w:p>
    <w:p w14:paraId="739DC836" w14:textId="159755BA" w:rsidR="002C38AD" w:rsidRPr="008E370E" w:rsidRDefault="007D2AD1" w:rsidP="00670ED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Дистанционное </w:t>
      </w:r>
      <w:r w:rsidRPr="008E370E">
        <w:rPr>
          <w:rFonts w:ascii="Times New Roman" w:hAnsi="Times New Roman" w:cs="Times New Roman"/>
          <w:sz w:val="28"/>
          <w:szCs w:val="28"/>
        </w:rPr>
        <w:t>голосование</w:t>
      </w:r>
      <w:r w:rsidRPr="008E370E">
        <w:rPr>
          <w:rFonts w:ascii="Times New Roman" w:hAnsi="Times New Roman" w:cs="Times New Roman"/>
          <w:sz w:val="28"/>
        </w:rPr>
        <w:t xml:space="preserve"> </w:t>
      </w:r>
      <w:r w:rsidR="002C38AD" w:rsidRPr="008E370E">
        <w:rPr>
          <w:rFonts w:ascii="Times New Roman" w:hAnsi="Times New Roman" w:cs="Times New Roman"/>
          <w:bCs/>
          <w:sz w:val="28"/>
        </w:rPr>
        <w:t>применяется:</w:t>
      </w:r>
    </w:p>
    <w:p w14:paraId="2208E92A" w14:textId="7768BE7A" w:rsidR="002C38AD" w:rsidRPr="008E370E" w:rsidRDefault="001431F9" w:rsidP="00670EDE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</w:rPr>
      </w:pPr>
      <w:r w:rsidRPr="008E370E">
        <w:rPr>
          <w:rFonts w:ascii="Times New Roman" w:hAnsi="Times New Roman" w:cs="Times New Roman"/>
          <w:bCs/>
          <w:sz w:val="28"/>
        </w:rPr>
        <w:t>н</w:t>
      </w:r>
      <w:r w:rsidR="002C38AD" w:rsidRPr="008E370E">
        <w:rPr>
          <w:rFonts w:ascii="Times New Roman" w:hAnsi="Times New Roman" w:cs="Times New Roman"/>
          <w:bCs/>
          <w:sz w:val="28"/>
        </w:rPr>
        <w:t xml:space="preserve">а всех избирательных участках на территории </w:t>
      </w:r>
      <w:r w:rsidR="00326CC2" w:rsidRPr="008E370E">
        <w:rPr>
          <w:rFonts w:ascii="Times New Roman" w:hAnsi="Times New Roman" w:cs="Times New Roman"/>
          <w:bCs/>
          <w:sz w:val="28"/>
        </w:rPr>
        <w:t>Кыргызской Республики</w:t>
      </w:r>
      <w:r w:rsidR="002C38AD" w:rsidRPr="008E370E">
        <w:rPr>
          <w:rFonts w:ascii="Times New Roman" w:hAnsi="Times New Roman" w:cs="Times New Roman"/>
          <w:bCs/>
          <w:sz w:val="28"/>
        </w:rPr>
        <w:t xml:space="preserve">; </w:t>
      </w:r>
    </w:p>
    <w:p w14:paraId="4FF79870" w14:textId="6A0063DC" w:rsidR="002C38AD" w:rsidRPr="008E370E" w:rsidRDefault="00670EDE" w:rsidP="00670EDE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</w:rPr>
      </w:pPr>
      <w:r w:rsidRPr="008E370E">
        <w:rPr>
          <w:rFonts w:ascii="Times New Roman" w:hAnsi="Times New Roman" w:cs="Times New Roman"/>
          <w:bCs/>
          <w:sz w:val="28"/>
        </w:rPr>
        <w:t xml:space="preserve">на </w:t>
      </w:r>
      <w:r w:rsidR="001431F9" w:rsidRPr="008E370E">
        <w:rPr>
          <w:rFonts w:ascii="Times New Roman" w:hAnsi="Times New Roman" w:cs="Times New Roman"/>
          <w:bCs/>
          <w:sz w:val="28"/>
        </w:rPr>
        <w:t xml:space="preserve">избирательных </w:t>
      </w:r>
      <w:r w:rsidR="002C38AD" w:rsidRPr="008E370E">
        <w:rPr>
          <w:rFonts w:ascii="Times New Roman" w:hAnsi="Times New Roman" w:cs="Times New Roman"/>
          <w:bCs/>
          <w:sz w:val="28"/>
        </w:rPr>
        <w:t>у</w:t>
      </w:r>
      <w:r w:rsidR="001431F9" w:rsidRPr="008E370E">
        <w:rPr>
          <w:rFonts w:ascii="Times New Roman" w:hAnsi="Times New Roman" w:cs="Times New Roman"/>
          <w:bCs/>
          <w:sz w:val="28"/>
        </w:rPr>
        <w:t>частках, образованных</w:t>
      </w:r>
      <w:r w:rsidR="002C38AD" w:rsidRPr="008E370E">
        <w:rPr>
          <w:rFonts w:ascii="Times New Roman" w:hAnsi="Times New Roman" w:cs="Times New Roman"/>
          <w:bCs/>
          <w:sz w:val="28"/>
        </w:rPr>
        <w:t xml:space="preserve"> за</w:t>
      </w:r>
      <w:r w:rsidR="001431F9" w:rsidRPr="008E370E">
        <w:rPr>
          <w:rFonts w:ascii="Times New Roman" w:hAnsi="Times New Roman" w:cs="Times New Roman"/>
          <w:bCs/>
          <w:sz w:val="28"/>
        </w:rPr>
        <w:t xml:space="preserve"> </w:t>
      </w:r>
      <w:r w:rsidR="002C38AD" w:rsidRPr="008E370E">
        <w:rPr>
          <w:rFonts w:ascii="Times New Roman" w:hAnsi="Times New Roman" w:cs="Times New Roman"/>
          <w:bCs/>
          <w:sz w:val="28"/>
        </w:rPr>
        <w:t xml:space="preserve">рубежом; </w:t>
      </w:r>
    </w:p>
    <w:p w14:paraId="6CC07CC3" w14:textId="37CC389E" w:rsidR="002C38AD" w:rsidRPr="008E370E" w:rsidRDefault="00670EDE" w:rsidP="00670EDE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</w:rPr>
      </w:pPr>
      <w:r w:rsidRPr="008E370E">
        <w:rPr>
          <w:rFonts w:ascii="Times New Roman" w:hAnsi="Times New Roman" w:cs="Times New Roman"/>
          <w:bCs/>
          <w:sz w:val="28"/>
        </w:rPr>
        <w:t xml:space="preserve">на </w:t>
      </w:r>
      <w:r w:rsidR="00864581" w:rsidRPr="008E370E">
        <w:rPr>
          <w:rFonts w:ascii="Times New Roman" w:hAnsi="Times New Roman" w:cs="Times New Roman"/>
          <w:bCs/>
          <w:sz w:val="28"/>
        </w:rPr>
        <w:t>избирательны</w:t>
      </w:r>
      <w:r w:rsidR="001431F9" w:rsidRPr="008E370E">
        <w:rPr>
          <w:rFonts w:ascii="Times New Roman" w:hAnsi="Times New Roman" w:cs="Times New Roman"/>
          <w:bCs/>
          <w:sz w:val="28"/>
        </w:rPr>
        <w:t>х участках</w:t>
      </w:r>
      <w:r w:rsidR="00864581" w:rsidRPr="008E370E">
        <w:rPr>
          <w:rFonts w:ascii="Times New Roman" w:hAnsi="Times New Roman" w:cs="Times New Roman"/>
          <w:bCs/>
          <w:sz w:val="28"/>
        </w:rPr>
        <w:t xml:space="preserve"> </w:t>
      </w:r>
      <w:r w:rsidR="00570C13" w:rsidRPr="008E370E">
        <w:rPr>
          <w:rFonts w:ascii="Times New Roman" w:hAnsi="Times New Roman" w:cs="Times New Roman"/>
          <w:bCs/>
          <w:sz w:val="28"/>
        </w:rPr>
        <w:t xml:space="preserve">по </w:t>
      </w:r>
      <w:r w:rsidR="007D2AD1" w:rsidRPr="008E370E">
        <w:rPr>
          <w:rFonts w:ascii="Times New Roman" w:hAnsi="Times New Roman" w:cs="Times New Roman"/>
          <w:sz w:val="28"/>
        </w:rPr>
        <w:t xml:space="preserve">дистанционному </w:t>
      </w:r>
      <w:r w:rsidR="007D2AD1" w:rsidRPr="008E370E">
        <w:rPr>
          <w:rFonts w:ascii="Times New Roman" w:hAnsi="Times New Roman" w:cs="Times New Roman"/>
          <w:sz w:val="28"/>
          <w:szCs w:val="28"/>
        </w:rPr>
        <w:t>голосованию</w:t>
      </w:r>
      <w:r w:rsidR="002C38AD" w:rsidRPr="008E370E">
        <w:rPr>
          <w:rFonts w:ascii="Times New Roman" w:hAnsi="Times New Roman" w:cs="Times New Roman"/>
          <w:bCs/>
          <w:sz w:val="28"/>
        </w:rPr>
        <w:t>, образованные решением Ц</w:t>
      </w:r>
      <w:r w:rsidR="007D2AD1" w:rsidRPr="008E370E">
        <w:rPr>
          <w:rFonts w:ascii="Times New Roman" w:hAnsi="Times New Roman" w:cs="Times New Roman"/>
          <w:bCs/>
          <w:sz w:val="28"/>
        </w:rPr>
        <w:t>ентральной комиссии по выборам и проведению референдумов Кыргызской Республики</w:t>
      </w:r>
      <w:r w:rsidR="0008632E" w:rsidRPr="008E370E">
        <w:rPr>
          <w:rFonts w:ascii="Times New Roman" w:hAnsi="Times New Roman" w:cs="Times New Roman"/>
          <w:bCs/>
          <w:sz w:val="28"/>
        </w:rPr>
        <w:t xml:space="preserve"> (далее – Центральная избирательная комиссия)</w:t>
      </w:r>
      <w:r w:rsidR="002C38AD" w:rsidRPr="008E370E">
        <w:rPr>
          <w:rFonts w:ascii="Times New Roman" w:hAnsi="Times New Roman" w:cs="Times New Roman"/>
          <w:bCs/>
          <w:sz w:val="28"/>
        </w:rPr>
        <w:t xml:space="preserve">. </w:t>
      </w:r>
    </w:p>
    <w:p w14:paraId="101DC003" w14:textId="2A39C9FB" w:rsidR="00670EDE" w:rsidRPr="008E370E" w:rsidRDefault="005B1879" w:rsidP="00670E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1.</w:t>
      </w:r>
      <w:r w:rsidR="00670EDE" w:rsidRPr="008E370E">
        <w:rPr>
          <w:rFonts w:ascii="Times New Roman" w:hAnsi="Times New Roman" w:cs="Times New Roman"/>
          <w:sz w:val="28"/>
        </w:rPr>
        <w:t>3</w:t>
      </w:r>
      <w:r w:rsidR="00504B19" w:rsidRPr="008E370E">
        <w:rPr>
          <w:rFonts w:ascii="Times New Roman" w:hAnsi="Times New Roman" w:cs="Times New Roman"/>
          <w:sz w:val="28"/>
        </w:rPr>
        <w:t>.</w:t>
      </w:r>
      <w:r w:rsidRPr="008E370E">
        <w:rPr>
          <w:rFonts w:ascii="Times New Roman" w:hAnsi="Times New Roman" w:cs="Times New Roman"/>
          <w:bCs/>
          <w:sz w:val="28"/>
        </w:rPr>
        <w:t xml:space="preserve"> </w:t>
      </w:r>
      <w:r w:rsidR="00670EDE" w:rsidRPr="008E370E">
        <w:rPr>
          <w:rFonts w:ascii="Times New Roman" w:hAnsi="Times New Roman" w:cs="Times New Roman"/>
          <w:sz w:val="28"/>
        </w:rPr>
        <w:t xml:space="preserve">Для граждан Кыргызской Республики, находящихся за пределами страны, </w:t>
      </w:r>
      <w:r w:rsidR="007D2AD1" w:rsidRPr="008E370E">
        <w:rPr>
          <w:rFonts w:ascii="Times New Roman" w:hAnsi="Times New Roman" w:cs="Times New Roman"/>
          <w:sz w:val="28"/>
        </w:rPr>
        <w:t xml:space="preserve">дистанционное </w:t>
      </w:r>
      <w:r w:rsidR="007D2AD1" w:rsidRPr="008E370E">
        <w:rPr>
          <w:rFonts w:ascii="Times New Roman" w:hAnsi="Times New Roman" w:cs="Times New Roman"/>
          <w:sz w:val="28"/>
          <w:szCs w:val="28"/>
        </w:rPr>
        <w:t>голосование</w:t>
      </w:r>
      <w:r w:rsidR="00670EDE" w:rsidRPr="008E370E">
        <w:rPr>
          <w:rFonts w:ascii="Times New Roman" w:hAnsi="Times New Roman" w:cs="Times New Roman"/>
          <w:sz w:val="28"/>
        </w:rPr>
        <w:t xml:space="preserve"> также становится доступным, но требует соблюдения дополнительных условий</w:t>
      </w:r>
      <w:r w:rsidR="00A07CE7" w:rsidRPr="008E370E">
        <w:rPr>
          <w:rFonts w:ascii="Times New Roman" w:hAnsi="Times New Roman" w:cs="Times New Roman"/>
          <w:sz w:val="28"/>
        </w:rPr>
        <w:t>.</w:t>
      </w:r>
    </w:p>
    <w:p w14:paraId="605BDACD" w14:textId="6397DD4B" w:rsidR="00670EDE" w:rsidRPr="008E370E" w:rsidRDefault="00670EDE" w:rsidP="00670E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Обязательным условием является наличие </w:t>
      </w:r>
      <w:r w:rsidRPr="008E370E">
        <w:rPr>
          <w:rFonts w:ascii="Times New Roman" w:hAnsi="Times New Roman" w:cs="Times New Roman"/>
          <w:bCs/>
          <w:sz w:val="28"/>
        </w:rPr>
        <w:t>биометрической регистрации</w:t>
      </w:r>
      <w:r w:rsidRPr="008E370E">
        <w:rPr>
          <w:rFonts w:ascii="Times New Roman" w:hAnsi="Times New Roman" w:cs="Times New Roman"/>
          <w:sz w:val="28"/>
        </w:rPr>
        <w:t xml:space="preserve"> и </w:t>
      </w:r>
      <w:r w:rsidRPr="008E370E">
        <w:rPr>
          <w:rFonts w:ascii="Times New Roman" w:hAnsi="Times New Roman" w:cs="Times New Roman"/>
          <w:bCs/>
          <w:sz w:val="28"/>
        </w:rPr>
        <w:t>актуального внутреннего адреса регистрации</w:t>
      </w:r>
      <w:r w:rsidRPr="008E370E">
        <w:rPr>
          <w:rFonts w:ascii="Times New Roman" w:hAnsi="Times New Roman" w:cs="Times New Roman"/>
          <w:sz w:val="28"/>
        </w:rPr>
        <w:t xml:space="preserve"> (прописки) в Кыргызс</w:t>
      </w:r>
      <w:r w:rsidR="00F82558" w:rsidRPr="008E370E">
        <w:rPr>
          <w:rFonts w:ascii="Times New Roman" w:hAnsi="Times New Roman" w:cs="Times New Roman"/>
          <w:sz w:val="28"/>
        </w:rPr>
        <w:t>кой Республике</w:t>
      </w:r>
      <w:r w:rsidRPr="008E370E">
        <w:rPr>
          <w:rFonts w:ascii="Times New Roman" w:hAnsi="Times New Roman" w:cs="Times New Roman"/>
          <w:sz w:val="28"/>
        </w:rPr>
        <w:t>.</w:t>
      </w:r>
    </w:p>
    <w:p w14:paraId="3EE5CEA7" w14:textId="3F27C908" w:rsidR="00670EDE" w:rsidRPr="008E370E" w:rsidRDefault="00670EDE" w:rsidP="00670ED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lastRenderedPageBreak/>
        <w:t xml:space="preserve">За рубежом </w:t>
      </w:r>
      <w:r w:rsidR="00BF1410" w:rsidRPr="008E370E">
        <w:rPr>
          <w:rFonts w:ascii="Times New Roman" w:hAnsi="Times New Roman" w:cs="Times New Roman"/>
          <w:sz w:val="28"/>
        </w:rPr>
        <w:t xml:space="preserve">дистанционное </w:t>
      </w:r>
      <w:r w:rsidR="00BF1410" w:rsidRPr="008E370E">
        <w:rPr>
          <w:rFonts w:ascii="Times New Roman" w:hAnsi="Times New Roman" w:cs="Times New Roman"/>
          <w:sz w:val="28"/>
          <w:szCs w:val="28"/>
        </w:rPr>
        <w:t>голосование</w:t>
      </w:r>
      <w:r w:rsidRPr="008E370E">
        <w:rPr>
          <w:rFonts w:ascii="Times New Roman" w:hAnsi="Times New Roman" w:cs="Times New Roman"/>
          <w:sz w:val="28"/>
        </w:rPr>
        <w:t xml:space="preserve"> может осуществляться посредством </w:t>
      </w:r>
      <w:r w:rsidRPr="008E370E">
        <w:rPr>
          <w:rFonts w:ascii="Times New Roman" w:hAnsi="Times New Roman" w:cs="Times New Roman"/>
          <w:bCs/>
          <w:sz w:val="28"/>
        </w:rPr>
        <w:t>онлайн-идентификации</w:t>
      </w:r>
      <w:r w:rsidRPr="008E370E">
        <w:rPr>
          <w:rFonts w:ascii="Times New Roman" w:hAnsi="Times New Roman" w:cs="Times New Roman"/>
          <w:sz w:val="28"/>
        </w:rPr>
        <w:t xml:space="preserve"> с последующей распечаткой соответствующего бюллетеня на избирательном участке </w:t>
      </w:r>
      <w:r w:rsidR="00FE4912" w:rsidRPr="008E370E">
        <w:rPr>
          <w:rFonts w:ascii="Times New Roman" w:hAnsi="Times New Roman" w:cs="Times New Roman"/>
          <w:sz w:val="28"/>
        </w:rPr>
        <w:t xml:space="preserve">по </w:t>
      </w:r>
      <w:r w:rsidR="00BF1410" w:rsidRPr="008E370E">
        <w:rPr>
          <w:rFonts w:ascii="Times New Roman" w:hAnsi="Times New Roman" w:cs="Times New Roman"/>
          <w:sz w:val="28"/>
        </w:rPr>
        <w:t xml:space="preserve">дистанционному </w:t>
      </w:r>
      <w:r w:rsidR="00BF1410" w:rsidRPr="008E370E">
        <w:rPr>
          <w:rFonts w:ascii="Times New Roman" w:hAnsi="Times New Roman" w:cs="Times New Roman"/>
          <w:sz w:val="28"/>
          <w:szCs w:val="28"/>
        </w:rPr>
        <w:t>голосованию</w:t>
      </w:r>
      <w:r w:rsidRPr="008E370E">
        <w:rPr>
          <w:rFonts w:ascii="Times New Roman" w:hAnsi="Times New Roman" w:cs="Times New Roman"/>
          <w:sz w:val="28"/>
        </w:rPr>
        <w:t>.</w:t>
      </w:r>
    </w:p>
    <w:p w14:paraId="238BB469" w14:textId="1A96FB47" w:rsidR="006A1BF0" w:rsidRPr="008E370E" w:rsidRDefault="006A1BF0" w:rsidP="00E21E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04B19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 проведении </w:t>
      </w:r>
      <w:r w:rsidR="003640D1" w:rsidRPr="008E370E">
        <w:rPr>
          <w:rFonts w:ascii="Times New Roman" w:hAnsi="Times New Roman" w:cs="Times New Roman"/>
          <w:sz w:val="28"/>
        </w:rPr>
        <w:t xml:space="preserve">дистанционного </w:t>
      </w:r>
      <w:r w:rsidR="003640D1" w:rsidRPr="008E370E">
        <w:rPr>
          <w:rFonts w:ascii="Times New Roman" w:hAnsi="Times New Roman" w:cs="Times New Roman"/>
          <w:sz w:val="28"/>
          <w:szCs w:val="28"/>
        </w:rPr>
        <w:t>голосования</w:t>
      </w:r>
      <w:r w:rsidR="003640D1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обеспечивается возможность осуществления волеизъявления избирателем и формирования данных об итогах </w:t>
      </w:r>
      <w:r w:rsidR="003640D1" w:rsidRPr="008E370E">
        <w:rPr>
          <w:rFonts w:ascii="Times New Roman" w:hAnsi="Times New Roman" w:cs="Times New Roman"/>
          <w:sz w:val="28"/>
        </w:rPr>
        <w:t xml:space="preserve">дистанционного </w:t>
      </w:r>
      <w:r w:rsidR="003640D1" w:rsidRPr="008E370E">
        <w:rPr>
          <w:rFonts w:ascii="Times New Roman" w:hAnsi="Times New Roman" w:cs="Times New Roman"/>
          <w:sz w:val="28"/>
          <w:szCs w:val="28"/>
        </w:rPr>
        <w:t>голосования</w:t>
      </w:r>
      <w:r w:rsidR="003640D1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неизменности в зашифрованном виде результатов волеизъявления избирателя, соблюдения тайны голосования, невозможности установления связи между персональными данными избирателя и результатом его волеизъявления, а также обеспечения инструмента гражданского контроля и мониторинга.</w:t>
      </w:r>
    </w:p>
    <w:p w14:paraId="06B68ECB" w14:textId="33953171" w:rsidR="006A1BF0" w:rsidRPr="008E370E" w:rsidRDefault="006A1BF0" w:rsidP="00F825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04B19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Решением </w:t>
      </w:r>
      <w:r w:rsidR="00F82558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Центральной </w:t>
      </w:r>
      <w:r w:rsidR="000E081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</w:t>
      </w:r>
      <w:r w:rsidR="00F82558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могут быть образованы </w:t>
      </w:r>
      <w:bookmarkStart w:id="0" w:name="_Hlk214006038"/>
      <w:r w:rsidR="0086458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избирательные участки </w:t>
      </w:r>
      <w:r w:rsidR="002D4909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86458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дистанционно</w:t>
      </w:r>
      <w:r w:rsidR="002D4909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му голосованию</w:t>
      </w:r>
      <w:bookmarkEnd w:id="0"/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2C38AD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частности</w:t>
      </w:r>
      <w:r w:rsidR="000D411C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учреждениях, организациях, пунктах временного пребывания граждан</w:t>
      </w:r>
      <w:r w:rsidR="0086458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C38AD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местах большого скопления избирателей (аэ</w:t>
      </w:r>
      <w:r w:rsidR="0086458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ро</w:t>
      </w:r>
      <w:r w:rsidR="002C38AD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порты, торговые центры</w:t>
      </w:r>
      <w:r w:rsidR="0086458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, базары</w:t>
      </w:r>
      <w:r w:rsidR="002C38AD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др.)</w:t>
      </w:r>
      <w:r w:rsidR="0086458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 других местах по предложению органов местного самоуправления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F683329" w14:textId="2D67C167" w:rsidR="006A1BF0" w:rsidRPr="008E370E" w:rsidRDefault="006A1BF0" w:rsidP="00670EDE">
      <w:pPr>
        <w:spacing w:after="0"/>
        <w:ind w:firstLine="567"/>
        <w:jc w:val="both"/>
        <w:rPr>
          <w:rFonts w:ascii="Times New Roman" w:hAnsi="Times New Roman" w:cs="Times New Roman"/>
          <w:strike/>
          <w:sz w:val="28"/>
        </w:rPr>
      </w:pP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04B19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E370E">
        <w:rPr>
          <w:rFonts w:ascii="Times New Roman" w:hAnsi="Times New Roman" w:cs="Times New Roman"/>
          <w:sz w:val="28"/>
        </w:rPr>
        <w:t xml:space="preserve">Не допускается </w:t>
      </w:r>
      <w:r w:rsidR="003640D1" w:rsidRPr="008E370E">
        <w:rPr>
          <w:rFonts w:ascii="Times New Roman" w:hAnsi="Times New Roman" w:cs="Times New Roman"/>
          <w:sz w:val="28"/>
        </w:rPr>
        <w:t xml:space="preserve">дистанционное </w:t>
      </w:r>
      <w:r w:rsidR="003640D1" w:rsidRPr="008E370E">
        <w:rPr>
          <w:rFonts w:ascii="Times New Roman" w:hAnsi="Times New Roman" w:cs="Times New Roman"/>
          <w:sz w:val="28"/>
          <w:szCs w:val="28"/>
        </w:rPr>
        <w:t>голосование</w:t>
      </w:r>
      <w:r w:rsidR="003640D1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>вне своего избирательного участка в пределах одного многомандатного избирательного округа</w:t>
      </w:r>
      <w:r w:rsidR="00731791" w:rsidRPr="008E370E">
        <w:rPr>
          <w:rFonts w:ascii="Times New Roman" w:hAnsi="Times New Roman" w:cs="Times New Roman"/>
          <w:sz w:val="28"/>
        </w:rPr>
        <w:t xml:space="preserve">, за исключением избирательных участков </w:t>
      </w:r>
      <w:r w:rsidR="00FD4A87" w:rsidRPr="008E370E">
        <w:rPr>
          <w:rFonts w:ascii="Times New Roman" w:hAnsi="Times New Roman" w:cs="Times New Roman"/>
          <w:sz w:val="28"/>
        </w:rPr>
        <w:t>по</w:t>
      </w:r>
      <w:r w:rsidR="00731791" w:rsidRPr="008E370E">
        <w:rPr>
          <w:rFonts w:ascii="Times New Roman" w:hAnsi="Times New Roman" w:cs="Times New Roman"/>
          <w:sz w:val="28"/>
        </w:rPr>
        <w:t xml:space="preserve"> дистанционно</w:t>
      </w:r>
      <w:r w:rsidR="00FD4A87" w:rsidRPr="008E370E">
        <w:rPr>
          <w:rFonts w:ascii="Times New Roman" w:hAnsi="Times New Roman" w:cs="Times New Roman"/>
          <w:sz w:val="28"/>
        </w:rPr>
        <w:t>му</w:t>
      </w:r>
      <w:r w:rsidR="00731791" w:rsidRPr="008E370E">
        <w:rPr>
          <w:rFonts w:ascii="Times New Roman" w:hAnsi="Times New Roman" w:cs="Times New Roman"/>
          <w:sz w:val="28"/>
        </w:rPr>
        <w:t xml:space="preserve"> голосовани</w:t>
      </w:r>
      <w:r w:rsidR="00FD4A87" w:rsidRPr="008E370E">
        <w:rPr>
          <w:rFonts w:ascii="Times New Roman" w:hAnsi="Times New Roman" w:cs="Times New Roman"/>
          <w:sz w:val="28"/>
        </w:rPr>
        <w:t>ю</w:t>
      </w:r>
      <w:r w:rsidR="00731791" w:rsidRPr="008E370E">
        <w:rPr>
          <w:rFonts w:ascii="Times New Roman" w:hAnsi="Times New Roman" w:cs="Times New Roman"/>
          <w:sz w:val="28"/>
        </w:rPr>
        <w:t>, не привязанных к избирательному округу.</w:t>
      </w:r>
      <w:r w:rsidR="00864581" w:rsidRPr="008E370E">
        <w:rPr>
          <w:rFonts w:ascii="Times New Roman" w:hAnsi="Times New Roman" w:cs="Times New Roman"/>
          <w:sz w:val="28"/>
        </w:rPr>
        <w:t xml:space="preserve"> </w:t>
      </w:r>
    </w:p>
    <w:p w14:paraId="7A412EA9" w14:textId="1D11CF36" w:rsidR="00EF01AA" w:rsidRPr="008E370E" w:rsidRDefault="006A1BF0" w:rsidP="00670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04B19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0D28D3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</w:t>
      </w:r>
      <w:r w:rsidR="007E1C42" w:rsidRPr="008E370E">
        <w:rPr>
          <w:rFonts w:ascii="Times New Roman" w:hAnsi="Times New Roman" w:cs="Times New Roman"/>
          <w:bCs/>
          <w:sz w:val="28"/>
        </w:rPr>
        <w:t xml:space="preserve"> избиратель временно находится </w:t>
      </w:r>
      <w:r w:rsidR="000D28D3" w:rsidRPr="008E370E">
        <w:rPr>
          <w:rFonts w:ascii="Times New Roman" w:hAnsi="Times New Roman" w:cs="Times New Roman"/>
          <w:bCs/>
          <w:sz w:val="28"/>
        </w:rPr>
        <w:t>за пределами</w:t>
      </w:r>
      <w:r w:rsidR="007E1C42" w:rsidRPr="008E370E">
        <w:rPr>
          <w:rFonts w:ascii="Times New Roman" w:hAnsi="Times New Roman" w:cs="Times New Roman"/>
          <w:bCs/>
          <w:sz w:val="28"/>
        </w:rPr>
        <w:t xml:space="preserve"> своего избирательного округа,</w:t>
      </w:r>
      <w:r w:rsidR="007E1C42" w:rsidRPr="008E370E">
        <w:rPr>
          <w:rFonts w:ascii="Times New Roman" w:hAnsi="Times New Roman" w:cs="Times New Roman"/>
          <w:sz w:val="28"/>
        </w:rPr>
        <w:t xml:space="preserve"> он имеет право проголосовать на любом избирательном участке, включая </w:t>
      </w:r>
      <w:r w:rsidR="007D431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</w:t>
      </w:r>
      <w:r w:rsidR="0008632E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r w:rsidR="007D431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</w:t>
      </w:r>
      <w:r w:rsidR="0008632E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7D431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 дистанционному голосованию</w:t>
      </w:r>
      <w:r w:rsidR="007E1C42" w:rsidRPr="008E370E">
        <w:rPr>
          <w:rFonts w:ascii="Times New Roman" w:hAnsi="Times New Roman" w:cs="Times New Roman"/>
          <w:sz w:val="28"/>
        </w:rPr>
        <w:t>.</w:t>
      </w:r>
    </w:p>
    <w:p w14:paraId="3679E0C9" w14:textId="40DB6BF1" w:rsidR="00864581" w:rsidRPr="008E370E" w:rsidRDefault="00864581" w:rsidP="00670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bCs/>
          <w:sz w:val="28"/>
        </w:rPr>
        <w:t xml:space="preserve">При проведении голосования вне помещения </w:t>
      </w:r>
      <w:r w:rsidR="007D4311" w:rsidRPr="008E370E">
        <w:rPr>
          <w:rFonts w:ascii="Times New Roman" w:hAnsi="Times New Roman" w:cs="Times New Roman"/>
          <w:bCs/>
          <w:sz w:val="28"/>
        </w:rPr>
        <w:t xml:space="preserve">дистанционное голосование </w:t>
      </w:r>
      <w:r w:rsidRPr="008E370E">
        <w:rPr>
          <w:rFonts w:ascii="Times New Roman" w:hAnsi="Times New Roman" w:cs="Times New Roman"/>
          <w:bCs/>
          <w:sz w:val="28"/>
        </w:rPr>
        <w:t xml:space="preserve">не применяется. </w:t>
      </w:r>
      <w:r w:rsidR="007D4311" w:rsidRPr="008E370E">
        <w:rPr>
          <w:rFonts w:ascii="Times New Roman" w:hAnsi="Times New Roman" w:cs="Times New Roman"/>
          <w:bCs/>
          <w:sz w:val="28"/>
        </w:rPr>
        <w:t xml:space="preserve">Дистанционное голосование </w:t>
      </w:r>
      <w:r w:rsidRPr="008E370E">
        <w:rPr>
          <w:rFonts w:ascii="Times New Roman" w:hAnsi="Times New Roman" w:cs="Times New Roman"/>
          <w:bCs/>
          <w:sz w:val="28"/>
        </w:rPr>
        <w:t>проводится исключительно в день голосования.</w:t>
      </w:r>
    </w:p>
    <w:p w14:paraId="0523A0FF" w14:textId="77777777" w:rsidR="00B50E8E" w:rsidRPr="008E370E" w:rsidRDefault="00B50E8E" w:rsidP="007E1C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5F375703" w14:textId="570A0CE4" w:rsidR="006A1BF0" w:rsidRPr="008E370E" w:rsidRDefault="007527EB" w:rsidP="007E1C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8E370E">
        <w:rPr>
          <w:rFonts w:ascii="Times New Roman" w:hAnsi="Times New Roman" w:cs="Times New Roman"/>
          <w:b/>
          <w:sz w:val="28"/>
        </w:rPr>
        <w:t>II</w:t>
      </w:r>
      <w:r w:rsidR="006A1BF0" w:rsidRPr="008E370E">
        <w:rPr>
          <w:rFonts w:ascii="Times New Roman" w:hAnsi="Times New Roman" w:cs="Times New Roman"/>
          <w:b/>
          <w:sz w:val="28"/>
        </w:rPr>
        <w:t xml:space="preserve">. Организация </w:t>
      </w:r>
      <w:r w:rsidR="00C57B98" w:rsidRPr="008E370E">
        <w:rPr>
          <w:rFonts w:ascii="Times New Roman" w:hAnsi="Times New Roman" w:cs="Times New Roman"/>
          <w:b/>
          <w:sz w:val="28"/>
        </w:rPr>
        <w:t>дистанционного голосования</w:t>
      </w:r>
    </w:p>
    <w:p w14:paraId="6911FF01" w14:textId="77777777" w:rsidR="006A1BF0" w:rsidRPr="008E370E" w:rsidRDefault="006A1BF0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70BF4C" w14:textId="7C8C70BD" w:rsidR="006A1BF0" w:rsidRPr="008E370E" w:rsidRDefault="006A1BF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2.1. </w:t>
      </w:r>
      <w:r w:rsidR="007D4311" w:rsidRPr="008E370E">
        <w:rPr>
          <w:rFonts w:ascii="Times New Roman" w:hAnsi="Times New Roman" w:cs="Times New Roman"/>
          <w:sz w:val="28"/>
        </w:rPr>
        <w:t xml:space="preserve">Дистанционное </w:t>
      </w:r>
      <w:r w:rsidR="007D4311" w:rsidRPr="008E370E">
        <w:rPr>
          <w:rFonts w:ascii="Times New Roman" w:hAnsi="Times New Roman" w:cs="Times New Roman"/>
          <w:sz w:val="28"/>
          <w:szCs w:val="28"/>
        </w:rPr>
        <w:t>голосование</w:t>
      </w:r>
      <w:r w:rsidR="007D4311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>организуется с использованием информационн</w:t>
      </w:r>
      <w:r w:rsidR="00F05244" w:rsidRPr="008E370E">
        <w:rPr>
          <w:rFonts w:ascii="Times New Roman" w:hAnsi="Times New Roman" w:cs="Times New Roman"/>
          <w:sz w:val="28"/>
        </w:rPr>
        <w:t>ых</w:t>
      </w:r>
      <w:r w:rsidRPr="008E370E">
        <w:rPr>
          <w:rFonts w:ascii="Times New Roman" w:hAnsi="Times New Roman" w:cs="Times New Roman"/>
          <w:sz w:val="28"/>
        </w:rPr>
        <w:t xml:space="preserve"> систем</w:t>
      </w:r>
      <w:r w:rsidR="00F05244" w:rsidRPr="008E370E">
        <w:rPr>
          <w:rFonts w:ascii="Times New Roman" w:hAnsi="Times New Roman" w:cs="Times New Roman"/>
          <w:sz w:val="28"/>
        </w:rPr>
        <w:t xml:space="preserve"> </w:t>
      </w:r>
      <w:r w:rsidR="0095143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Центральной избирательной комиссии</w:t>
      </w:r>
      <w:r w:rsidRPr="008E370E">
        <w:rPr>
          <w:rFonts w:ascii="Times New Roman" w:hAnsi="Times New Roman" w:cs="Times New Roman"/>
          <w:sz w:val="28"/>
        </w:rPr>
        <w:t>, обеспечивающ</w:t>
      </w:r>
      <w:r w:rsidR="00F05244" w:rsidRPr="008E370E">
        <w:rPr>
          <w:rFonts w:ascii="Times New Roman" w:hAnsi="Times New Roman" w:cs="Times New Roman"/>
          <w:sz w:val="28"/>
        </w:rPr>
        <w:t>их проведение и защиту онлайн-идентификации</w:t>
      </w:r>
      <w:r w:rsidRPr="008E370E">
        <w:rPr>
          <w:rFonts w:ascii="Times New Roman" w:hAnsi="Times New Roman" w:cs="Times New Roman"/>
          <w:sz w:val="28"/>
        </w:rPr>
        <w:t>, контрол</w:t>
      </w:r>
      <w:r w:rsidR="00F05244" w:rsidRPr="008E370E">
        <w:rPr>
          <w:rFonts w:ascii="Times New Roman" w:hAnsi="Times New Roman" w:cs="Times New Roman"/>
          <w:sz w:val="28"/>
        </w:rPr>
        <w:t>я</w:t>
      </w:r>
      <w:r w:rsidRPr="008E370E">
        <w:rPr>
          <w:rFonts w:ascii="Times New Roman" w:hAnsi="Times New Roman" w:cs="Times New Roman"/>
          <w:sz w:val="28"/>
        </w:rPr>
        <w:t xml:space="preserve"> и учёт</w:t>
      </w:r>
      <w:r w:rsidR="00F05244" w:rsidRPr="008E370E">
        <w:rPr>
          <w:rFonts w:ascii="Times New Roman" w:hAnsi="Times New Roman" w:cs="Times New Roman"/>
          <w:sz w:val="28"/>
        </w:rPr>
        <w:t>а</w:t>
      </w:r>
      <w:r w:rsidRPr="008E370E">
        <w:rPr>
          <w:rFonts w:ascii="Times New Roman" w:hAnsi="Times New Roman" w:cs="Times New Roman"/>
          <w:sz w:val="28"/>
        </w:rPr>
        <w:t xml:space="preserve"> голосов.</w:t>
      </w:r>
    </w:p>
    <w:p w14:paraId="6B79ED7F" w14:textId="22BE3C24" w:rsidR="00AE6DEE" w:rsidRPr="008E370E" w:rsidRDefault="006A1BF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2.2. </w:t>
      </w:r>
      <w:r w:rsidR="007D431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Избирательные участки по дистанционному голосованию</w:t>
      </w:r>
      <w:r w:rsidR="007D4311" w:rsidRPr="008E370E">
        <w:rPr>
          <w:rFonts w:ascii="Times New Roman" w:hAnsi="Times New Roman" w:cs="Times New Roman"/>
          <w:sz w:val="28"/>
        </w:rPr>
        <w:t xml:space="preserve"> </w:t>
      </w:r>
      <w:r w:rsidR="007502D8" w:rsidRPr="008E370E">
        <w:rPr>
          <w:rFonts w:ascii="Times New Roman" w:hAnsi="Times New Roman" w:cs="Times New Roman"/>
          <w:sz w:val="28"/>
        </w:rPr>
        <w:t>могут быть образованы р</w:t>
      </w:r>
      <w:r w:rsidR="00B351E3" w:rsidRPr="008E370E">
        <w:rPr>
          <w:rFonts w:ascii="Times New Roman" w:hAnsi="Times New Roman" w:cs="Times New Roman"/>
          <w:sz w:val="28"/>
        </w:rPr>
        <w:t xml:space="preserve">ешением </w:t>
      </w:r>
      <w:r w:rsidR="0095143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Центральной избирательной комиссии </w:t>
      </w:r>
      <w:r w:rsidR="00B15CD6" w:rsidRPr="008E370E">
        <w:rPr>
          <w:rFonts w:ascii="Times New Roman" w:hAnsi="Times New Roman" w:cs="Times New Roman"/>
          <w:sz w:val="28"/>
        </w:rPr>
        <w:t>на основании анализа потре</w:t>
      </w:r>
      <w:r w:rsidR="00610C8E" w:rsidRPr="008E370E">
        <w:rPr>
          <w:rFonts w:ascii="Times New Roman" w:hAnsi="Times New Roman" w:cs="Times New Roman"/>
          <w:sz w:val="28"/>
        </w:rPr>
        <w:t>бностей и логистических условий</w:t>
      </w:r>
      <w:r w:rsidR="00B15CD6" w:rsidRPr="008E370E">
        <w:rPr>
          <w:rFonts w:ascii="Times New Roman" w:hAnsi="Times New Roman" w:cs="Times New Roman"/>
          <w:sz w:val="28"/>
        </w:rPr>
        <w:t xml:space="preserve"> после назначения выборов депутатов </w:t>
      </w:r>
      <w:proofErr w:type="spellStart"/>
      <w:r w:rsidR="00B15CD6" w:rsidRPr="008E370E">
        <w:rPr>
          <w:rFonts w:ascii="Times New Roman" w:hAnsi="Times New Roman" w:cs="Times New Roman"/>
          <w:sz w:val="28"/>
        </w:rPr>
        <w:t>Жогорк</w:t>
      </w:r>
      <w:r w:rsidR="007502D8" w:rsidRPr="008E370E">
        <w:rPr>
          <w:rFonts w:ascii="Times New Roman" w:hAnsi="Times New Roman" w:cs="Times New Roman"/>
          <w:sz w:val="28"/>
        </w:rPr>
        <w:t>у</w:t>
      </w:r>
      <w:proofErr w:type="spellEnd"/>
      <w:r w:rsidR="007502D8" w:rsidRPr="008E37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02D8" w:rsidRPr="008E370E">
        <w:rPr>
          <w:rFonts w:ascii="Times New Roman" w:hAnsi="Times New Roman" w:cs="Times New Roman"/>
          <w:sz w:val="28"/>
        </w:rPr>
        <w:t>Кенеша</w:t>
      </w:r>
      <w:proofErr w:type="spellEnd"/>
      <w:r w:rsidR="007502D8" w:rsidRPr="008E370E">
        <w:rPr>
          <w:rFonts w:ascii="Times New Roman" w:hAnsi="Times New Roman" w:cs="Times New Roman"/>
          <w:sz w:val="28"/>
        </w:rPr>
        <w:t xml:space="preserve"> Кыргызской Республики</w:t>
      </w:r>
      <w:r w:rsidR="00B15CD6" w:rsidRPr="008E370E">
        <w:rPr>
          <w:rFonts w:ascii="Times New Roman" w:hAnsi="Times New Roman" w:cs="Times New Roman"/>
          <w:sz w:val="28"/>
        </w:rPr>
        <w:t>.</w:t>
      </w:r>
      <w:r w:rsidR="005A26E6" w:rsidRPr="008E370E">
        <w:rPr>
          <w:rFonts w:ascii="Times New Roman" w:hAnsi="Times New Roman" w:cs="Times New Roman"/>
          <w:sz w:val="28"/>
        </w:rPr>
        <w:t xml:space="preserve"> </w:t>
      </w:r>
    </w:p>
    <w:p w14:paraId="59E29A02" w14:textId="79664646" w:rsidR="00B351E3" w:rsidRPr="008E370E" w:rsidRDefault="00B351E3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Центральная </w:t>
      </w:r>
      <w:r w:rsidR="0095143A" w:rsidRPr="008E370E">
        <w:rPr>
          <w:rFonts w:ascii="Times New Roman" w:hAnsi="Times New Roman" w:cs="Times New Roman"/>
          <w:sz w:val="28"/>
        </w:rPr>
        <w:t xml:space="preserve">избирательная </w:t>
      </w:r>
      <w:r w:rsidRPr="008E370E">
        <w:rPr>
          <w:rFonts w:ascii="Times New Roman" w:hAnsi="Times New Roman" w:cs="Times New Roman"/>
          <w:sz w:val="28"/>
        </w:rPr>
        <w:t>комиссия</w:t>
      </w:r>
      <w:r w:rsidR="00482C3E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вправе возложить организацию </w:t>
      </w:r>
      <w:r w:rsidR="00482C3E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избирательного участка по дистанционному голосованию</w:t>
      </w:r>
      <w:r w:rsidR="00482C3E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>на соответствующую окружную избирательную комиссию.</w:t>
      </w:r>
    </w:p>
    <w:p w14:paraId="28FCDDC4" w14:textId="710BD00A" w:rsidR="001431F9" w:rsidRPr="008E370E" w:rsidRDefault="00B351E3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lastRenderedPageBreak/>
        <w:t xml:space="preserve">Формирование </w:t>
      </w:r>
      <w:r w:rsidR="000C09DF" w:rsidRPr="008E370E">
        <w:rPr>
          <w:rFonts w:ascii="Times New Roman" w:hAnsi="Times New Roman" w:cs="Times New Roman"/>
          <w:sz w:val="28"/>
        </w:rPr>
        <w:t>избирательн</w:t>
      </w:r>
      <w:r w:rsidR="00482C3E" w:rsidRPr="008E370E">
        <w:rPr>
          <w:rFonts w:ascii="Times New Roman" w:hAnsi="Times New Roman" w:cs="Times New Roman"/>
          <w:sz w:val="28"/>
        </w:rPr>
        <w:t>ых</w:t>
      </w:r>
      <w:r w:rsidR="000C09DF" w:rsidRPr="008E370E">
        <w:rPr>
          <w:rFonts w:ascii="Times New Roman" w:hAnsi="Times New Roman" w:cs="Times New Roman"/>
          <w:sz w:val="28"/>
        </w:rPr>
        <w:t xml:space="preserve"> комисси</w:t>
      </w:r>
      <w:r w:rsidR="00482C3E" w:rsidRPr="008E370E">
        <w:rPr>
          <w:rFonts w:ascii="Times New Roman" w:hAnsi="Times New Roman" w:cs="Times New Roman"/>
          <w:sz w:val="28"/>
        </w:rPr>
        <w:t>й</w:t>
      </w:r>
      <w:r w:rsidR="000C09DF" w:rsidRPr="008E370E">
        <w:rPr>
          <w:rFonts w:ascii="Times New Roman" w:hAnsi="Times New Roman" w:cs="Times New Roman"/>
          <w:sz w:val="28"/>
        </w:rPr>
        <w:t xml:space="preserve"> </w:t>
      </w:r>
      <w:r w:rsidR="005F4355" w:rsidRPr="008E370E">
        <w:rPr>
          <w:rFonts w:ascii="Times New Roman" w:hAnsi="Times New Roman" w:cs="Times New Roman"/>
          <w:sz w:val="28"/>
        </w:rPr>
        <w:t xml:space="preserve">по </w:t>
      </w:r>
      <w:r w:rsidR="00482C3E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дистанционному голосованию</w:t>
      </w:r>
      <w:r w:rsidR="000C09DF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осуществляется </w:t>
      </w:r>
      <w:r w:rsidR="00482C3E" w:rsidRPr="008E370E">
        <w:rPr>
          <w:rFonts w:ascii="Times New Roman" w:hAnsi="Times New Roman" w:cs="Times New Roman"/>
          <w:sz w:val="28"/>
        </w:rPr>
        <w:t xml:space="preserve">окружными избирательными комиссиями </w:t>
      </w:r>
      <w:r w:rsidRPr="008E370E">
        <w:rPr>
          <w:rFonts w:ascii="Times New Roman" w:hAnsi="Times New Roman" w:cs="Times New Roman"/>
          <w:sz w:val="28"/>
        </w:rPr>
        <w:t>непосредственно после принятия решения об их образовании.</w:t>
      </w:r>
      <w:r w:rsidR="001431F9" w:rsidRPr="008E370E">
        <w:rPr>
          <w:rFonts w:ascii="Times New Roman" w:hAnsi="Times New Roman" w:cs="Times New Roman"/>
          <w:sz w:val="28"/>
        </w:rPr>
        <w:t xml:space="preserve"> </w:t>
      </w:r>
    </w:p>
    <w:p w14:paraId="3762E20E" w14:textId="7F4A6537" w:rsidR="00D35790" w:rsidRPr="008E370E" w:rsidRDefault="00D3579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Состав </w:t>
      </w:r>
      <w:r w:rsidR="0072621A" w:rsidRPr="008E370E">
        <w:rPr>
          <w:rFonts w:ascii="Times New Roman" w:hAnsi="Times New Roman" w:cs="Times New Roman"/>
          <w:sz w:val="28"/>
        </w:rPr>
        <w:t xml:space="preserve">избирательных комиссий по </w:t>
      </w:r>
      <w:r w:rsidR="0072621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дистанционному голосованию</w:t>
      </w:r>
      <w:r w:rsidRPr="008E370E">
        <w:rPr>
          <w:rFonts w:ascii="Times New Roman" w:hAnsi="Times New Roman" w:cs="Times New Roman"/>
          <w:sz w:val="28"/>
        </w:rPr>
        <w:t xml:space="preserve"> формируется </w:t>
      </w:r>
      <w:r w:rsidR="0072621A" w:rsidRPr="008E370E">
        <w:rPr>
          <w:rFonts w:ascii="Times New Roman" w:hAnsi="Times New Roman" w:cs="Times New Roman"/>
          <w:sz w:val="28"/>
        </w:rPr>
        <w:t xml:space="preserve">окружными избирательными комиссиями </w:t>
      </w:r>
      <w:r w:rsidR="007502D8" w:rsidRPr="008E370E">
        <w:rPr>
          <w:rFonts w:ascii="Times New Roman" w:hAnsi="Times New Roman" w:cs="Times New Roman"/>
          <w:sz w:val="28"/>
        </w:rPr>
        <w:t>из членов</w:t>
      </w:r>
      <w:r w:rsidR="00911541" w:rsidRPr="008E370E">
        <w:rPr>
          <w:rFonts w:ascii="Times New Roman" w:hAnsi="Times New Roman" w:cs="Times New Roman"/>
          <w:sz w:val="28"/>
        </w:rPr>
        <w:t>, резервов</w:t>
      </w:r>
      <w:r w:rsidR="007502D8" w:rsidRPr="008E370E">
        <w:rPr>
          <w:rFonts w:ascii="Times New Roman" w:hAnsi="Times New Roman" w:cs="Times New Roman"/>
          <w:sz w:val="28"/>
        </w:rPr>
        <w:t xml:space="preserve"> </w:t>
      </w:r>
      <w:r w:rsidR="0072621A" w:rsidRPr="008E370E">
        <w:rPr>
          <w:rFonts w:ascii="Times New Roman" w:hAnsi="Times New Roman" w:cs="Times New Roman"/>
          <w:sz w:val="28"/>
        </w:rPr>
        <w:t>территориальных избирательных комиссий</w:t>
      </w:r>
      <w:r w:rsidR="007502D8" w:rsidRPr="008E370E">
        <w:rPr>
          <w:rFonts w:ascii="Times New Roman" w:hAnsi="Times New Roman" w:cs="Times New Roman"/>
          <w:sz w:val="28"/>
        </w:rPr>
        <w:t xml:space="preserve">, не включенных в состав </w:t>
      </w:r>
      <w:r w:rsidR="0072621A" w:rsidRPr="008E370E">
        <w:rPr>
          <w:rFonts w:ascii="Times New Roman" w:hAnsi="Times New Roman" w:cs="Times New Roman"/>
          <w:sz w:val="28"/>
        </w:rPr>
        <w:t>окружных избирательных комиссий</w:t>
      </w:r>
      <w:r w:rsidR="007502D8" w:rsidRPr="008E370E">
        <w:rPr>
          <w:rFonts w:ascii="Times New Roman" w:hAnsi="Times New Roman" w:cs="Times New Roman"/>
          <w:sz w:val="28"/>
        </w:rPr>
        <w:t xml:space="preserve">; групп избирателей; </w:t>
      </w:r>
      <w:r w:rsidRPr="008E370E">
        <w:rPr>
          <w:rFonts w:ascii="Times New Roman" w:hAnsi="Times New Roman" w:cs="Times New Roman"/>
          <w:sz w:val="28"/>
        </w:rPr>
        <w:t>числа работников организаций, учреждений</w:t>
      </w:r>
      <w:r w:rsidR="00500D22" w:rsidRPr="008E370E">
        <w:rPr>
          <w:rFonts w:ascii="Times New Roman" w:hAnsi="Times New Roman" w:cs="Times New Roman"/>
          <w:sz w:val="28"/>
        </w:rPr>
        <w:t xml:space="preserve">, </w:t>
      </w:r>
      <w:r w:rsidR="007502D8" w:rsidRPr="008E370E">
        <w:rPr>
          <w:rFonts w:ascii="Times New Roman" w:hAnsi="Times New Roman" w:cs="Times New Roman"/>
          <w:sz w:val="28"/>
        </w:rPr>
        <w:t>предприятий, общественных</w:t>
      </w:r>
      <w:r w:rsidR="00500D22" w:rsidRPr="008E370E">
        <w:rPr>
          <w:rFonts w:ascii="Times New Roman" w:hAnsi="Times New Roman" w:cs="Times New Roman"/>
          <w:sz w:val="28"/>
        </w:rPr>
        <w:t xml:space="preserve"> организаций</w:t>
      </w:r>
      <w:r w:rsidR="0033274E" w:rsidRPr="008E370E">
        <w:rPr>
          <w:rFonts w:ascii="Times New Roman" w:hAnsi="Times New Roman" w:cs="Times New Roman"/>
          <w:sz w:val="28"/>
        </w:rPr>
        <w:t>,</w:t>
      </w:r>
      <w:r w:rsidR="007502D8" w:rsidRPr="008E370E">
        <w:rPr>
          <w:rFonts w:ascii="Times New Roman" w:hAnsi="Times New Roman" w:cs="Times New Roman"/>
          <w:sz w:val="28"/>
        </w:rPr>
        <w:t xml:space="preserve"> на территории/помещениях </w:t>
      </w:r>
      <w:r w:rsidRPr="008E370E">
        <w:rPr>
          <w:rFonts w:ascii="Times New Roman" w:hAnsi="Times New Roman" w:cs="Times New Roman"/>
          <w:sz w:val="28"/>
        </w:rPr>
        <w:t>которых</w:t>
      </w:r>
      <w:r w:rsidR="007502D8" w:rsidRPr="008E370E">
        <w:rPr>
          <w:rFonts w:ascii="Times New Roman" w:hAnsi="Times New Roman" w:cs="Times New Roman"/>
          <w:sz w:val="28"/>
        </w:rPr>
        <w:t xml:space="preserve"> образован</w:t>
      </w:r>
      <w:r w:rsidR="0072621A" w:rsidRPr="008E370E">
        <w:rPr>
          <w:rFonts w:ascii="Times New Roman" w:hAnsi="Times New Roman" w:cs="Times New Roman"/>
          <w:sz w:val="28"/>
        </w:rPr>
        <w:t>а</w:t>
      </w:r>
      <w:r w:rsidR="007502D8" w:rsidRPr="008E370E">
        <w:rPr>
          <w:rFonts w:ascii="Times New Roman" w:hAnsi="Times New Roman" w:cs="Times New Roman"/>
          <w:sz w:val="28"/>
        </w:rPr>
        <w:t xml:space="preserve"> данн</w:t>
      </w:r>
      <w:r w:rsidR="0072621A" w:rsidRPr="008E370E">
        <w:rPr>
          <w:rFonts w:ascii="Times New Roman" w:hAnsi="Times New Roman" w:cs="Times New Roman"/>
          <w:sz w:val="28"/>
        </w:rPr>
        <w:t>ая</w:t>
      </w:r>
      <w:r w:rsidR="007502D8" w:rsidRPr="008E370E">
        <w:rPr>
          <w:rFonts w:ascii="Times New Roman" w:hAnsi="Times New Roman" w:cs="Times New Roman"/>
          <w:sz w:val="28"/>
        </w:rPr>
        <w:t xml:space="preserve"> </w:t>
      </w:r>
      <w:r w:rsidR="0072621A" w:rsidRPr="008E370E">
        <w:rPr>
          <w:rFonts w:ascii="Times New Roman" w:hAnsi="Times New Roman" w:cs="Times New Roman"/>
          <w:sz w:val="28"/>
        </w:rPr>
        <w:t xml:space="preserve">избирательная комиссия по </w:t>
      </w:r>
      <w:r w:rsidR="0072621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дистанционному голосованию</w:t>
      </w:r>
      <w:r w:rsidR="00026916" w:rsidRPr="008E370E">
        <w:rPr>
          <w:rFonts w:ascii="Times New Roman" w:hAnsi="Times New Roman" w:cs="Times New Roman"/>
          <w:sz w:val="28"/>
        </w:rPr>
        <w:t>.</w:t>
      </w:r>
    </w:p>
    <w:p w14:paraId="7C5F3425" w14:textId="500D1B9C" w:rsidR="001165BD" w:rsidRPr="008E370E" w:rsidRDefault="007502D8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Численный состав </w:t>
      </w:r>
      <w:r w:rsidR="0072621A" w:rsidRPr="008E370E">
        <w:rPr>
          <w:rFonts w:ascii="Times New Roman" w:hAnsi="Times New Roman" w:cs="Times New Roman"/>
          <w:sz w:val="28"/>
        </w:rPr>
        <w:t xml:space="preserve">избирательный комиссии по </w:t>
      </w:r>
      <w:r w:rsidR="0072621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дистанционному голосованию</w:t>
      </w:r>
      <w:r w:rsidR="0072621A" w:rsidRPr="008E370E">
        <w:rPr>
          <w:rFonts w:ascii="Times New Roman" w:hAnsi="Times New Roman" w:cs="Times New Roman"/>
          <w:sz w:val="28"/>
        </w:rPr>
        <w:t xml:space="preserve"> </w:t>
      </w:r>
      <w:r w:rsidR="001165BD" w:rsidRPr="008E370E">
        <w:rPr>
          <w:rFonts w:ascii="Times New Roman" w:hAnsi="Times New Roman" w:cs="Times New Roman"/>
          <w:sz w:val="28"/>
        </w:rPr>
        <w:t>долж</w:t>
      </w:r>
      <w:r w:rsidRPr="008E370E">
        <w:rPr>
          <w:rFonts w:ascii="Times New Roman" w:hAnsi="Times New Roman" w:cs="Times New Roman"/>
          <w:sz w:val="28"/>
        </w:rPr>
        <w:t>ен</w:t>
      </w:r>
      <w:r w:rsidR="001431F9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>с</w:t>
      </w:r>
      <w:r w:rsidR="001165BD" w:rsidRPr="008E370E">
        <w:rPr>
          <w:rFonts w:ascii="Times New Roman" w:hAnsi="Times New Roman" w:cs="Times New Roman"/>
          <w:sz w:val="28"/>
        </w:rPr>
        <w:t>остоят</w:t>
      </w:r>
      <w:r w:rsidRPr="008E370E">
        <w:rPr>
          <w:rFonts w:ascii="Times New Roman" w:hAnsi="Times New Roman" w:cs="Times New Roman"/>
          <w:sz w:val="28"/>
        </w:rPr>
        <w:t>ь</w:t>
      </w:r>
      <w:r w:rsidR="001165BD" w:rsidRPr="008E370E">
        <w:rPr>
          <w:rFonts w:ascii="Times New Roman" w:hAnsi="Times New Roman" w:cs="Times New Roman"/>
          <w:sz w:val="28"/>
        </w:rPr>
        <w:t xml:space="preserve"> не менее чем из семи человек.</w:t>
      </w:r>
    </w:p>
    <w:p w14:paraId="32A4B038" w14:textId="359B7B1B" w:rsidR="001165BD" w:rsidRPr="008E370E" w:rsidRDefault="006A1BF0" w:rsidP="002B0B65">
      <w:pPr>
        <w:pStyle w:val="a8"/>
        <w:shd w:val="clear" w:color="auto" w:fill="FFFFFF"/>
        <w:spacing w:after="0"/>
        <w:ind w:firstLine="567"/>
        <w:jc w:val="both"/>
        <w:rPr>
          <w:rFonts w:ascii="Arial" w:hAnsi="Arial" w:cs="Arial"/>
          <w:sz w:val="23"/>
          <w:szCs w:val="23"/>
        </w:rPr>
      </w:pPr>
      <w:r w:rsidRPr="008E370E">
        <w:rPr>
          <w:sz w:val="28"/>
        </w:rPr>
        <w:t>2.3</w:t>
      </w:r>
      <w:r w:rsidR="001165BD" w:rsidRPr="008E370E">
        <w:rPr>
          <w:sz w:val="28"/>
        </w:rPr>
        <w:t>.</w:t>
      </w:r>
      <w:r w:rsidR="001165BD" w:rsidRPr="008E370E">
        <w:rPr>
          <w:sz w:val="28"/>
          <w:szCs w:val="28"/>
        </w:rPr>
        <w:t xml:space="preserve"> </w:t>
      </w:r>
      <w:r w:rsidR="0072621A" w:rsidRPr="008E370E">
        <w:rPr>
          <w:sz w:val="28"/>
        </w:rPr>
        <w:t xml:space="preserve">Избирательные комиссии по </w:t>
      </w:r>
      <w:r w:rsidR="0072621A" w:rsidRPr="008E370E">
        <w:rPr>
          <w:rFonts w:eastAsia="Times New Roman"/>
          <w:sz w:val="28"/>
          <w:lang w:eastAsia="ru-RU"/>
        </w:rPr>
        <w:t>дистанционному голосованию</w:t>
      </w:r>
      <w:r w:rsidR="0072621A" w:rsidRPr="008E370E">
        <w:rPr>
          <w:sz w:val="28"/>
          <w:szCs w:val="28"/>
        </w:rPr>
        <w:t xml:space="preserve"> </w:t>
      </w:r>
      <w:r w:rsidR="001165BD" w:rsidRPr="008E370E">
        <w:rPr>
          <w:sz w:val="28"/>
          <w:szCs w:val="28"/>
        </w:rPr>
        <w:t xml:space="preserve">в пределах полномочий, установленных законодательством и настоящим Положением, организуют порядок </w:t>
      </w:r>
      <w:r w:rsidR="00303E00" w:rsidRPr="008E370E">
        <w:rPr>
          <w:sz w:val="28"/>
          <w:szCs w:val="28"/>
        </w:rPr>
        <w:t>дистанционного голосования</w:t>
      </w:r>
      <w:r w:rsidR="000C09DF" w:rsidRPr="008E370E">
        <w:rPr>
          <w:sz w:val="28"/>
          <w:szCs w:val="28"/>
        </w:rPr>
        <w:t>, готови</w:t>
      </w:r>
      <w:r w:rsidR="001165BD" w:rsidRPr="008E370E">
        <w:rPr>
          <w:sz w:val="28"/>
          <w:szCs w:val="28"/>
        </w:rPr>
        <w:t>т помещения и оборудования для голосования.</w:t>
      </w:r>
    </w:p>
    <w:p w14:paraId="7309336D" w14:textId="51BD154A" w:rsidR="001165BD" w:rsidRPr="008E370E" w:rsidRDefault="001165BD" w:rsidP="002B0B65">
      <w:pPr>
        <w:pStyle w:val="a8"/>
        <w:shd w:val="clear" w:color="auto" w:fill="FFFFFF"/>
        <w:spacing w:after="0"/>
        <w:ind w:firstLine="567"/>
        <w:jc w:val="both"/>
        <w:rPr>
          <w:rFonts w:ascii="Arial" w:hAnsi="Arial" w:cs="Arial"/>
          <w:sz w:val="23"/>
          <w:szCs w:val="23"/>
        </w:rPr>
      </w:pPr>
      <w:r w:rsidRPr="008E370E">
        <w:rPr>
          <w:sz w:val="28"/>
          <w:szCs w:val="28"/>
        </w:rPr>
        <w:t>Правовое положение, организация и порядок деятельности,</w:t>
      </w:r>
      <w:r w:rsidR="000C09DF" w:rsidRPr="008E370E">
        <w:rPr>
          <w:sz w:val="28"/>
          <w:szCs w:val="28"/>
        </w:rPr>
        <w:t xml:space="preserve"> а также гарантии независимости </w:t>
      </w:r>
      <w:r w:rsidR="00DB16E8" w:rsidRPr="008E370E">
        <w:rPr>
          <w:sz w:val="28"/>
          <w:szCs w:val="28"/>
        </w:rPr>
        <w:t>и</w:t>
      </w:r>
      <w:r w:rsidR="00DB16E8" w:rsidRPr="008E370E">
        <w:rPr>
          <w:sz w:val="28"/>
        </w:rPr>
        <w:t xml:space="preserve">збирательных комиссий по </w:t>
      </w:r>
      <w:r w:rsidR="00DB16E8" w:rsidRPr="008E370E">
        <w:rPr>
          <w:rFonts w:eastAsia="Times New Roman"/>
          <w:sz w:val="28"/>
          <w:lang w:eastAsia="ru-RU"/>
        </w:rPr>
        <w:t>дистанционному голосованию</w:t>
      </w:r>
      <w:r w:rsidR="00DB16E8" w:rsidRPr="008E370E">
        <w:rPr>
          <w:sz w:val="28"/>
          <w:szCs w:val="28"/>
        </w:rPr>
        <w:t xml:space="preserve"> </w:t>
      </w:r>
      <w:r w:rsidR="00EF5DE4" w:rsidRPr="008E370E">
        <w:rPr>
          <w:sz w:val="28"/>
          <w:szCs w:val="28"/>
        </w:rPr>
        <w:t xml:space="preserve">устанавливаются </w:t>
      </w:r>
      <w:r w:rsidR="000C09DF" w:rsidRPr="008E370E">
        <w:rPr>
          <w:sz w:val="28"/>
          <w:szCs w:val="28"/>
        </w:rPr>
        <w:t xml:space="preserve">наравне с членами </w:t>
      </w:r>
      <w:r w:rsidR="00DB16E8" w:rsidRPr="008E370E">
        <w:rPr>
          <w:sz w:val="28"/>
          <w:szCs w:val="28"/>
        </w:rPr>
        <w:t>участковых избирательных комиссий</w:t>
      </w:r>
      <w:r w:rsidRPr="008E370E">
        <w:rPr>
          <w:sz w:val="28"/>
          <w:szCs w:val="28"/>
        </w:rPr>
        <w:t>.</w:t>
      </w:r>
    </w:p>
    <w:p w14:paraId="146DD923" w14:textId="3A852E76" w:rsidR="001B7303" w:rsidRPr="008E370E" w:rsidRDefault="006A1BF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2.4. </w:t>
      </w:r>
      <w:r w:rsidR="001165BD" w:rsidRPr="008E370E">
        <w:rPr>
          <w:rFonts w:ascii="Times New Roman" w:hAnsi="Times New Roman" w:cs="Times New Roman"/>
          <w:sz w:val="28"/>
        </w:rPr>
        <w:t xml:space="preserve">В </w:t>
      </w:r>
      <w:r w:rsidR="00491DE5" w:rsidRPr="008E370E">
        <w:rPr>
          <w:rFonts w:ascii="Times New Roman" w:hAnsi="Times New Roman" w:cs="Times New Roman"/>
          <w:sz w:val="28"/>
        </w:rPr>
        <w:t xml:space="preserve">избирательном участке </w:t>
      </w:r>
      <w:r w:rsidR="002D7972" w:rsidRPr="008E370E">
        <w:rPr>
          <w:rFonts w:ascii="Times New Roman" w:hAnsi="Times New Roman" w:cs="Times New Roman"/>
          <w:bCs/>
          <w:sz w:val="28"/>
        </w:rPr>
        <w:t xml:space="preserve">по </w:t>
      </w:r>
      <w:r w:rsidR="00491DE5" w:rsidRPr="008E370E">
        <w:rPr>
          <w:rFonts w:ascii="Times New Roman" w:hAnsi="Times New Roman" w:cs="Times New Roman"/>
          <w:bCs/>
          <w:sz w:val="28"/>
        </w:rPr>
        <w:t>дистанционному голосованию</w:t>
      </w:r>
      <w:r w:rsidR="00491DE5" w:rsidRPr="008E370E">
        <w:rPr>
          <w:rFonts w:ascii="Times New Roman" w:hAnsi="Times New Roman" w:cs="Times New Roman"/>
          <w:b/>
          <w:bCs/>
          <w:sz w:val="28"/>
        </w:rPr>
        <w:t xml:space="preserve"> </w:t>
      </w:r>
      <w:r w:rsidR="001B7303" w:rsidRPr="008E370E">
        <w:rPr>
          <w:rFonts w:ascii="Times New Roman" w:hAnsi="Times New Roman" w:cs="Times New Roman"/>
          <w:sz w:val="28"/>
        </w:rPr>
        <w:t>размещаются кабины для голосования, оснащённые системой освещения и обеспеченные письменными принадлежностями, обзорны</w:t>
      </w:r>
      <w:r w:rsidR="00F05244" w:rsidRPr="008E370E">
        <w:rPr>
          <w:rFonts w:ascii="Times New Roman" w:hAnsi="Times New Roman" w:cs="Times New Roman"/>
          <w:sz w:val="28"/>
        </w:rPr>
        <w:t>м</w:t>
      </w:r>
      <w:r w:rsidR="001B7303" w:rsidRPr="008E370E">
        <w:rPr>
          <w:rFonts w:ascii="Times New Roman" w:hAnsi="Times New Roman" w:cs="Times New Roman"/>
          <w:sz w:val="28"/>
        </w:rPr>
        <w:t xml:space="preserve"> монитор</w:t>
      </w:r>
      <w:r w:rsidR="00F05244" w:rsidRPr="008E370E">
        <w:rPr>
          <w:rFonts w:ascii="Times New Roman" w:hAnsi="Times New Roman" w:cs="Times New Roman"/>
          <w:sz w:val="28"/>
        </w:rPr>
        <w:t>ом</w:t>
      </w:r>
      <w:r w:rsidR="001B7303" w:rsidRPr="008E370E">
        <w:rPr>
          <w:rFonts w:ascii="Times New Roman" w:hAnsi="Times New Roman" w:cs="Times New Roman"/>
          <w:sz w:val="28"/>
        </w:rPr>
        <w:t>, автоматически считывающи</w:t>
      </w:r>
      <w:r w:rsidR="00F05244" w:rsidRPr="008E370E">
        <w:rPr>
          <w:rFonts w:ascii="Times New Roman" w:hAnsi="Times New Roman" w:cs="Times New Roman"/>
          <w:sz w:val="28"/>
        </w:rPr>
        <w:t>ми</w:t>
      </w:r>
      <w:r w:rsidR="001B7303" w:rsidRPr="008E370E">
        <w:rPr>
          <w:rFonts w:ascii="Times New Roman" w:hAnsi="Times New Roman" w:cs="Times New Roman"/>
          <w:sz w:val="28"/>
        </w:rPr>
        <w:t xml:space="preserve"> урн</w:t>
      </w:r>
      <w:r w:rsidR="00F05244" w:rsidRPr="008E370E">
        <w:rPr>
          <w:rFonts w:ascii="Times New Roman" w:hAnsi="Times New Roman" w:cs="Times New Roman"/>
          <w:sz w:val="28"/>
        </w:rPr>
        <w:t>ами</w:t>
      </w:r>
      <w:r w:rsidR="001B7303" w:rsidRPr="008E370E">
        <w:rPr>
          <w:rFonts w:ascii="Times New Roman" w:hAnsi="Times New Roman" w:cs="Times New Roman"/>
          <w:sz w:val="28"/>
        </w:rPr>
        <w:t xml:space="preserve"> (далее </w:t>
      </w:r>
      <w:r w:rsidR="002C0471" w:rsidRPr="008E370E">
        <w:rPr>
          <w:rFonts w:ascii="Times New Roman" w:hAnsi="Times New Roman" w:cs="Times New Roman"/>
          <w:sz w:val="28"/>
        </w:rPr>
        <w:t>–</w:t>
      </w:r>
      <w:r w:rsidR="001B7303" w:rsidRPr="008E370E">
        <w:rPr>
          <w:rFonts w:ascii="Times New Roman" w:hAnsi="Times New Roman" w:cs="Times New Roman"/>
          <w:sz w:val="28"/>
        </w:rPr>
        <w:t xml:space="preserve"> АСУ), устройств</w:t>
      </w:r>
      <w:r w:rsidR="00F05244" w:rsidRPr="008E370E">
        <w:rPr>
          <w:rFonts w:ascii="Times New Roman" w:hAnsi="Times New Roman" w:cs="Times New Roman"/>
          <w:sz w:val="28"/>
        </w:rPr>
        <w:t>ом</w:t>
      </w:r>
      <w:r w:rsidR="001B7303" w:rsidRPr="008E370E">
        <w:rPr>
          <w:rFonts w:ascii="Times New Roman" w:hAnsi="Times New Roman" w:cs="Times New Roman"/>
          <w:sz w:val="28"/>
        </w:rPr>
        <w:t xml:space="preserve"> идентификации с принтером (далее </w:t>
      </w:r>
      <w:r w:rsidR="002C0471" w:rsidRPr="008E370E">
        <w:rPr>
          <w:rFonts w:ascii="Times New Roman" w:hAnsi="Times New Roman" w:cs="Times New Roman"/>
          <w:sz w:val="28"/>
        </w:rPr>
        <w:t>–</w:t>
      </w:r>
      <w:r w:rsidR="001B7303" w:rsidRPr="008E370E">
        <w:rPr>
          <w:rFonts w:ascii="Times New Roman" w:hAnsi="Times New Roman" w:cs="Times New Roman"/>
          <w:sz w:val="28"/>
        </w:rPr>
        <w:t xml:space="preserve"> УИП</w:t>
      </w:r>
      <w:r w:rsidR="00F82558" w:rsidRPr="008E370E">
        <w:rPr>
          <w:rFonts w:ascii="Times New Roman" w:hAnsi="Times New Roman" w:cs="Times New Roman"/>
          <w:sz w:val="28"/>
        </w:rPr>
        <w:t>)</w:t>
      </w:r>
      <w:r w:rsidR="001165BD" w:rsidRPr="008E370E">
        <w:rPr>
          <w:rFonts w:ascii="Times New Roman" w:hAnsi="Times New Roman" w:cs="Times New Roman"/>
          <w:sz w:val="28"/>
        </w:rPr>
        <w:t>,</w:t>
      </w:r>
      <w:r w:rsidR="001B7303" w:rsidRPr="008E370E">
        <w:rPr>
          <w:rFonts w:ascii="Times New Roman" w:hAnsi="Times New Roman" w:cs="Times New Roman"/>
          <w:sz w:val="28"/>
        </w:rPr>
        <w:t xml:space="preserve"> устройств</w:t>
      </w:r>
      <w:r w:rsidR="00F05244" w:rsidRPr="008E370E">
        <w:rPr>
          <w:rFonts w:ascii="Times New Roman" w:hAnsi="Times New Roman" w:cs="Times New Roman"/>
          <w:sz w:val="28"/>
        </w:rPr>
        <w:t>ом</w:t>
      </w:r>
      <w:r w:rsidR="001B7303" w:rsidRPr="008E370E">
        <w:rPr>
          <w:rFonts w:ascii="Times New Roman" w:hAnsi="Times New Roman" w:cs="Times New Roman"/>
          <w:sz w:val="28"/>
        </w:rPr>
        <w:t xml:space="preserve"> видео</w:t>
      </w:r>
      <w:r w:rsidR="00F05244" w:rsidRPr="008E370E">
        <w:rPr>
          <w:rFonts w:ascii="Times New Roman" w:hAnsi="Times New Roman" w:cs="Times New Roman"/>
          <w:sz w:val="28"/>
        </w:rPr>
        <w:t>наблюдения</w:t>
      </w:r>
      <w:r w:rsidR="001B7303" w:rsidRPr="008E370E">
        <w:rPr>
          <w:rFonts w:ascii="Times New Roman" w:hAnsi="Times New Roman" w:cs="Times New Roman"/>
          <w:sz w:val="28"/>
        </w:rPr>
        <w:t>, источник</w:t>
      </w:r>
      <w:r w:rsidR="00F05244" w:rsidRPr="008E370E">
        <w:rPr>
          <w:rFonts w:ascii="Times New Roman" w:hAnsi="Times New Roman" w:cs="Times New Roman"/>
          <w:sz w:val="28"/>
        </w:rPr>
        <w:t>ом</w:t>
      </w:r>
      <w:r w:rsidR="001B7303" w:rsidRPr="008E370E">
        <w:rPr>
          <w:rFonts w:ascii="Times New Roman" w:hAnsi="Times New Roman" w:cs="Times New Roman"/>
          <w:sz w:val="28"/>
        </w:rPr>
        <w:t xml:space="preserve"> бесперебойного питания, а также сетев</w:t>
      </w:r>
      <w:r w:rsidR="00F05244" w:rsidRPr="008E370E">
        <w:rPr>
          <w:rFonts w:ascii="Times New Roman" w:hAnsi="Times New Roman" w:cs="Times New Roman"/>
          <w:sz w:val="28"/>
        </w:rPr>
        <w:t>ым</w:t>
      </w:r>
      <w:r w:rsidR="001B7303" w:rsidRPr="008E370E">
        <w:rPr>
          <w:rFonts w:ascii="Times New Roman" w:hAnsi="Times New Roman" w:cs="Times New Roman"/>
          <w:sz w:val="28"/>
        </w:rPr>
        <w:t xml:space="preserve"> оборудование</w:t>
      </w:r>
      <w:r w:rsidR="00F05244" w:rsidRPr="008E370E">
        <w:rPr>
          <w:rFonts w:ascii="Times New Roman" w:hAnsi="Times New Roman" w:cs="Times New Roman"/>
          <w:sz w:val="28"/>
        </w:rPr>
        <w:t>м</w:t>
      </w:r>
      <w:r w:rsidR="001B7303" w:rsidRPr="008E370E">
        <w:rPr>
          <w:rFonts w:ascii="Times New Roman" w:hAnsi="Times New Roman" w:cs="Times New Roman"/>
          <w:sz w:val="28"/>
        </w:rPr>
        <w:t>.</w:t>
      </w:r>
    </w:p>
    <w:p w14:paraId="552FD115" w14:textId="47F2E052" w:rsidR="001B7303" w:rsidRPr="008E370E" w:rsidRDefault="001B7303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bCs/>
          <w:sz w:val="28"/>
        </w:rPr>
        <w:t xml:space="preserve">Помещение </w:t>
      </w:r>
      <w:r w:rsidR="00491DE5" w:rsidRPr="008E370E">
        <w:rPr>
          <w:rFonts w:ascii="Times New Roman" w:hAnsi="Times New Roman" w:cs="Times New Roman"/>
          <w:bCs/>
          <w:sz w:val="28"/>
        </w:rPr>
        <w:t xml:space="preserve">избирательного участка по дистанционному голосованию </w:t>
      </w:r>
      <w:r w:rsidRPr="008E370E">
        <w:rPr>
          <w:rFonts w:ascii="Times New Roman" w:hAnsi="Times New Roman" w:cs="Times New Roman"/>
          <w:sz w:val="28"/>
        </w:rPr>
        <w:t>должно быть оборудовано таким образом, чтобы АСУ, УИП и обзорный монитор одновременно находились в поле зрения членов избирательной комиссии, представителей кандидатов и наблюдателей.</w:t>
      </w:r>
    </w:p>
    <w:p w14:paraId="2674E367" w14:textId="46363794" w:rsidR="001B7303" w:rsidRPr="008E370E" w:rsidRDefault="001B7303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bCs/>
          <w:sz w:val="28"/>
        </w:rPr>
        <w:t>Для обеспечения прозрачности процесса идентификации избирателей и хода голосования</w:t>
      </w:r>
      <w:r w:rsidRPr="008E370E">
        <w:rPr>
          <w:rFonts w:ascii="Times New Roman" w:hAnsi="Times New Roman" w:cs="Times New Roman"/>
          <w:sz w:val="28"/>
        </w:rPr>
        <w:t xml:space="preserve"> на избирательных участках устанавливаются устройства видеонаблюдения.</w:t>
      </w:r>
    </w:p>
    <w:p w14:paraId="28FEF08C" w14:textId="5F5D292E" w:rsidR="00E206C5" w:rsidRPr="008E370E" w:rsidRDefault="00E206C5" w:rsidP="001B730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3B0E8B57" w14:textId="575F0526" w:rsidR="006A1BF0" w:rsidRPr="008E370E" w:rsidRDefault="007527EB" w:rsidP="0091154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370E">
        <w:rPr>
          <w:rFonts w:ascii="Times New Roman" w:hAnsi="Times New Roman" w:cs="Times New Roman"/>
          <w:b/>
          <w:sz w:val="28"/>
        </w:rPr>
        <w:t>III</w:t>
      </w:r>
      <w:r w:rsidR="006A1BF0" w:rsidRPr="008E370E">
        <w:rPr>
          <w:rFonts w:ascii="Times New Roman" w:hAnsi="Times New Roman" w:cs="Times New Roman"/>
          <w:b/>
          <w:sz w:val="28"/>
        </w:rPr>
        <w:t>. Списки избирателей</w:t>
      </w:r>
    </w:p>
    <w:p w14:paraId="735557EC" w14:textId="324EC5AF" w:rsidR="00E206C5" w:rsidRPr="008E370E" w:rsidRDefault="00E206C5" w:rsidP="0091154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6B04069" w14:textId="5DF48BDC" w:rsidR="00842CA2" w:rsidRPr="008E370E" w:rsidRDefault="006A1BF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3.1. </w:t>
      </w:r>
      <w:r w:rsidR="00842CA2" w:rsidRPr="008E370E">
        <w:rPr>
          <w:rFonts w:ascii="Times New Roman" w:hAnsi="Times New Roman" w:cs="Times New Roman"/>
          <w:bCs/>
          <w:sz w:val="28"/>
        </w:rPr>
        <w:t xml:space="preserve">К участию в дистанционном голосовании на выборах депутатов </w:t>
      </w:r>
      <w:proofErr w:type="spellStart"/>
      <w:r w:rsidR="00842CA2" w:rsidRPr="008E370E">
        <w:rPr>
          <w:rFonts w:ascii="Times New Roman" w:hAnsi="Times New Roman" w:cs="Times New Roman"/>
          <w:bCs/>
          <w:sz w:val="28"/>
        </w:rPr>
        <w:t>Жогорку</w:t>
      </w:r>
      <w:proofErr w:type="spellEnd"/>
      <w:r w:rsidR="00842CA2" w:rsidRPr="008E370E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842CA2" w:rsidRPr="008E370E">
        <w:rPr>
          <w:rFonts w:ascii="Times New Roman" w:hAnsi="Times New Roman" w:cs="Times New Roman"/>
          <w:bCs/>
          <w:sz w:val="28"/>
        </w:rPr>
        <w:t>Кенеша</w:t>
      </w:r>
      <w:proofErr w:type="spellEnd"/>
      <w:r w:rsidR="00842CA2" w:rsidRPr="008E370E">
        <w:rPr>
          <w:rFonts w:ascii="Times New Roman" w:hAnsi="Times New Roman" w:cs="Times New Roman"/>
          <w:bCs/>
          <w:sz w:val="28"/>
        </w:rPr>
        <w:t xml:space="preserve"> Кыргызской Республики допускаются граждане Кыргызской Республики, обладающие активным избирательным правом на день голосования и являющиеся членами местного сообщества по соответствующему избирательному округу.</w:t>
      </w:r>
    </w:p>
    <w:p w14:paraId="7D0E253B" w14:textId="2FACD82B" w:rsidR="00DB40A9" w:rsidRPr="008E370E" w:rsidRDefault="00DB40A9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lastRenderedPageBreak/>
        <w:t>Членство избирателя в местном сообществе определяется отметкой о регистрации места жительства в паспорте гражданина, записанного на чип паспорта, либо регистрацией адреса места жительства в уполномоченном государственном органе в сфере регистрации и документирования населения, произведенной в срок не менее чем за 90 дней до дня голосования.</w:t>
      </w:r>
    </w:p>
    <w:p w14:paraId="640E1BBD" w14:textId="1489B77D" w:rsidR="00842CA2" w:rsidRPr="008E370E" w:rsidRDefault="00842CA2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bCs/>
          <w:sz w:val="28"/>
        </w:rPr>
        <w:t xml:space="preserve">Подача заявления </w:t>
      </w:r>
      <w:r w:rsidR="00351F26" w:rsidRPr="008E370E">
        <w:rPr>
          <w:rFonts w:ascii="Times New Roman" w:hAnsi="Times New Roman" w:cs="Times New Roman"/>
          <w:bCs/>
          <w:sz w:val="28"/>
        </w:rPr>
        <w:t xml:space="preserve">избирателей </w:t>
      </w:r>
      <w:r w:rsidRPr="008E370E">
        <w:rPr>
          <w:rFonts w:ascii="Times New Roman" w:hAnsi="Times New Roman" w:cs="Times New Roman"/>
          <w:bCs/>
          <w:sz w:val="28"/>
        </w:rPr>
        <w:t xml:space="preserve">для участия в </w:t>
      </w:r>
      <w:r w:rsidR="00491DE5" w:rsidRPr="008E370E">
        <w:rPr>
          <w:rFonts w:ascii="Times New Roman" w:hAnsi="Times New Roman" w:cs="Times New Roman"/>
          <w:bCs/>
          <w:sz w:val="28"/>
        </w:rPr>
        <w:t>дистанционном голосовании</w:t>
      </w:r>
      <w:r w:rsidRPr="008E370E">
        <w:rPr>
          <w:rFonts w:ascii="Times New Roman" w:hAnsi="Times New Roman" w:cs="Times New Roman"/>
          <w:bCs/>
          <w:sz w:val="28"/>
        </w:rPr>
        <w:t xml:space="preserve"> не требуется.</w:t>
      </w:r>
    </w:p>
    <w:p w14:paraId="23B72254" w14:textId="32934D33" w:rsidR="00003A94" w:rsidRPr="008E370E" w:rsidRDefault="00842CA2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Отдельные списки избирателей </w:t>
      </w:r>
      <w:r w:rsidR="002C0471" w:rsidRPr="008E370E">
        <w:rPr>
          <w:rFonts w:ascii="Times New Roman" w:hAnsi="Times New Roman" w:cs="Times New Roman"/>
          <w:sz w:val="28"/>
        </w:rPr>
        <w:t>–</w:t>
      </w:r>
      <w:r w:rsidR="00003A94" w:rsidRPr="008E370E">
        <w:rPr>
          <w:rFonts w:ascii="Times New Roman" w:hAnsi="Times New Roman" w:cs="Times New Roman"/>
          <w:sz w:val="28"/>
        </w:rPr>
        <w:t xml:space="preserve"> </w:t>
      </w:r>
      <w:r w:rsidR="00351F26" w:rsidRPr="008E370E">
        <w:rPr>
          <w:rFonts w:ascii="Times New Roman" w:hAnsi="Times New Roman" w:cs="Times New Roman"/>
          <w:sz w:val="28"/>
        </w:rPr>
        <w:t xml:space="preserve">участников </w:t>
      </w:r>
      <w:r w:rsidR="00B0071A" w:rsidRPr="008E370E">
        <w:rPr>
          <w:rFonts w:ascii="Times New Roman" w:hAnsi="Times New Roman" w:cs="Times New Roman"/>
          <w:sz w:val="28"/>
        </w:rPr>
        <w:t>дистанционно</w:t>
      </w:r>
      <w:r w:rsidR="0008632E" w:rsidRPr="008E370E">
        <w:rPr>
          <w:rFonts w:ascii="Times New Roman" w:hAnsi="Times New Roman" w:cs="Times New Roman"/>
          <w:sz w:val="28"/>
        </w:rPr>
        <w:t>го</w:t>
      </w:r>
      <w:r w:rsidR="00B0071A" w:rsidRPr="008E370E">
        <w:rPr>
          <w:rFonts w:ascii="Times New Roman" w:hAnsi="Times New Roman" w:cs="Times New Roman"/>
          <w:sz w:val="28"/>
        </w:rPr>
        <w:t xml:space="preserve"> голосовани</w:t>
      </w:r>
      <w:r w:rsidR="0008632E" w:rsidRPr="008E370E">
        <w:rPr>
          <w:rFonts w:ascii="Times New Roman" w:hAnsi="Times New Roman" w:cs="Times New Roman"/>
          <w:sz w:val="28"/>
        </w:rPr>
        <w:t>я</w:t>
      </w:r>
      <w:r w:rsidR="00B0071A" w:rsidRPr="008E370E">
        <w:rPr>
          <w:rFonts w:ascii="Times New Roman" w:hAnsi="Times New Roman" w:cs="Times New Roman"/>
          <w:sz w:val="28"/>
        </w:rPr>
        <w:t xml:space="preserve"> </w:t>
      </w:r>
      <w:r w:rsidR="00D96E70" w:rsidRPr="008E370E">
        <w:rPr>
          <w:rFonts w:ascii="Times New Roman" w:hAnsi="Times New Roman" w:cs="Times New Roman"/>
          <w:sz w:val="28"/>
        </w:rPr>
        <w:t xml:space="preserve">до дня голосования </w:t>
      </w:r>
      <w:r w:rsidRPr="008E370E">
        <w:rPr>
          <w:rFonts w:ascii="Times New Roman" w:hAnsi="Times New Roman" w:cs="Times New Roman"/>
          <w:bCs/>
          <w:sz w:val="28"/>
        </w:rPr>
        <w:t>не формируются</w:t>
      </w:r>
      <w:r w:rsidRPr="008E370E">
        <w:rPr>
          <w:rFonts w:ascii="Times New Roman" w:hAnsi="Times New Roman" w:cs="Times New Roman"/>
          <w:sz w:val="28"/>
        </w:rPr>
        <w:t>.</w:t>
      </w:r>
      <w:r w:rsidR="00003A94" w:rsidRPr="008E370E">
        <w:rPr>
          <w:rFonts w:ascii="Times New Roman" w:hAnsi="Times New Roman" w:cs="Times New Roman"/>
          <w:sz w:val="28"/>
        </w:rPr>
        <w:t xml:space="preserve"> С</w:t>
      </w:r>
      <w:r w:rsidR="000C09DF" w:rsidRPr="008E370E">
        <w:rPr>
          <w:rFonts w:ascii="Times New Roman" w:hAnsi="Times New Roman" w:cs="Times New Roman"/>
          <w:sz w:val="28"/>
        </w:rPr>
        <w:t>писки</w:t>
      </w:r>
      <w:r w:rsidR="00003A94" w:rsidRPr="008E370E">
        <w:rPr>
          <w:rFonts w:ascii="Times New Roman" w:hAnsi="Times New Roman" w:cs="Times New Roman"/>
          <w:sz w:val="28"/>
        </w:rPr>
        <w:t xml:space="preserve"> избирателей </w:t>
      </w:r>
      <w:r w:rsidR="002C0471" w:rsidRPr="008E370E">
        <w:rPr>
          <w:rFonts w:ascii="Times New Roman" w:hAnsi="Times New Roman" w:cs="Times New Roman"/>
          <w:sz w:val="28"/>
        </w:rPr>
        <w:t>–</w:t>
      </w:r>
      <w:r w:rsidR="00003A94" w:rsidRPr="008E370E">
        <w:rPr>
          <w:rFonts w:ascii="Times New Roman" w:hAnsi="Times New Roman" w:cs="Times New Roman"/>
          <w:sz w:val="28"/>
        </w:rPr>
        <w:t xml:space="preserve"> участников </w:t>
      </w:r>
      <w:r w:rsidR="00B0071A" w:rsidRPr="008E370E">
        <w:rPr>
          <w:rFonts w:ascii="Times New Roman" w:hAnsi="Times New Roman" w:cs="Times New Roman"/>
          <w:sz w:val="28"/>
        </w:rPr>
        <w:t>дистанционно</w:t>
      </w:r>
      <w:r w:rsidR="0008632E" w:rsidRPr="008E370E">
        <w:rPr>
          <w:rFonts w:ascii="Times New Roman" w:hAnsi="Times New Roman" w:cs="Times New Roman"/>
          <w:sz w:val="28"/>
        </w:rPr>
        <w:t>го</w:t>
      </w:r>
      <w:r w:rsidR="00B0071A" w:rsidRPr="008E370E">
        <w:rPr>
          <w:rFonts w:ascii="Times New Roman" w:hAnsi="Times New Roman" w:cs="Times New Roman"/>
          <w:sz w:val="28"/>
        </w:rPr>
        <w:t xml:space="preserve"> голосовани</w:t>
      </w:r>
      <w:r w:rsidR="0008632E" w:rsidRPr="008E370E">
        <w:rPr>
          <w:rFonts w:ascii="Times New Roman" w:hAnsi="Times New Roman" w:cs="Times New Roman"/>
          <w:sz w:val="28"/>
        </w:rPr>
        <w:t>я</w:t>
      </w:r>
      <w:r w:rsidR="00B0071A" w:rsidRPr="008E370E">
        <w:rPr>
          <w:rFonts w:ascii="Times New Roman" w:hAnsi="Times New Roman" w:cs="Times New Roman"/>
          <w:sz w:val="28"/>
        </w:rPr>
        <w:t xml:space="preserve"> </w:t>
      </w:r>
      <w:r w:rsidR="00003A94" w:rsidRPr="008E370E">
        <w:rPr>
          <w:rFonts w:ascii="Times New Roman" w:hAnsi="Times New Roman" w:cs="Times New Roman"/>
          <w:sz w:val="28"/>
        </w:rPr>
        <w:t>составляется в день голосования после прохождения идентификации</w:t>
      </w:r>
      <w:r w:rsidR="00D20008" w:rsidRPr="008E370E">
        <w:rPr>
          <w:rFonts w:ascii="Times New Roman" w:hAnsi="Times New Roman" w:cs="Times New Roman"/>
          <w:sz w:val="28"/>
        </w:rPr>
        <w:t xml:space="preserve"> избирателей.</w:t>
      </w:r>
    </w:p>
    <w:p w14:paraId="451AF66D" w14:textId="1A6A626A" w:rsidR="00842CA2" w:rsidRPr="008E370E" w:rsidRDefault="00842CA2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Сведения об участниках </w:t>
      </w:r>
      <w:r w:rsidR="00B0071A" w:rsidRPr="008E370E">
        <w:rPr>
          <w:rFonts w:ascii="Times New Roman" w:hAnsi="Times New Roman" w:cs="Times New Roman"/>
          <w:sz w:val="28"/>
        </w:rPr>
        <w:t>дистанционно</w:t>
      </w:r>
      <w:r w:rsidR="0008632E" w:rsidRPr="008E370E">
        <w:rPr>
          <w:rFonts w:ascii="Times New Roman" w:hAnsi="Times New Roman" w:cs="Times New Roman"/>
          <w:sz w:val="28"/>
        </w:rPr>
        <w:t>го</w:t>
      </w:r>
      <w:r w:rsidR="00B0071A" w:rsidRPr="008E370E">
        <w:rPr>
          <w:rFonts w:ascii="Times New Roman" w:hAnsi="Times New Roman" w:cs="Times New Roman"/>
          <w:sz w:val="28"/>
        </w:rPr>
        <w:t xml:space="preserve"> голосовани</w:t>
      </w:r>
      <w:r w:rsidR="0008632E" w:rsidRPr="008E370E">
        <w:rPr>
          <w:rFonts w:ascii="Times New Roman" w:hAnsi="Times New Roman" w:cs="Times New Roman"/>
          <w:sz w:val="28"/>
        </w:rPr>
        <w:t>я</w:t>
      </w:r>
      <w:r w:rsidR="00B0071A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хранятся </w:t>
      </w:r>
      <w:r w:rsidR="000C09DF" w:rsidRPr="008E370E">
        <w:rPr>
          <w:rFonts w:ascii="Times New Roman" w:hAnsi="Times New Roman" w:cs="Times New Roman"/>
          <w:sz w:val="28"/>
        </w:rPr>
        <w:t xml:space="preserve">в </w:t>
      </w:r>
      <w:r w:rsidRPr="008E370E">
        <w:rPr>
          <w:rFonts w:ascii="Times New Roman" w:hAnsi="Times New Roman" w:cs="Times New Roman"/>
          <w:sz w:val="28"/>
        </w:rPr>
        <w:t>централи</w:t>
      </w:r>
      <w:r w:rsidR="000C09DF" w:rsidRPr="008E370E">
        <w:rPr>
          <w:rFonts w:ascii="Times New Roman" w:hAnsi="Times New Roman" w:cs="Times New Roman"/>
          <w:sz w:val="28"/>
        </w:rPr>
        <w:t>зованной информационной системе</w:t>
      </w:r>
      <w:r w:rsidRPr="008E370E">
        <w:rPr>
          <w:rFonts w:ascii="Times New Roman" w:hAnsi="Times New Roman" w:cs="Times New Roman"/>
          <w:sz w:val="28"/>
        </w:rPr>
        <w:t xml:space="preserve"> </w:t>
      </w:r>
      <w:r w:rsidR="00B0071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Центральной </w:t>
      </w:r>
      <w:r w:rsidR="0008632E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</w:t>
      </w:r>
      <w:r w:rsidR="00B0071A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 w:rsidRPr="008E370E">
        <w:rPr>
          <w:rFonts w:ascii="Times New Roman" w:hAnsi="Times New Roman" w:cs="Times New Roman"/>
          <w:bCs/>
          <w:sz w:val="28"/>
        </w:rPr>
        <w:t>на основании факта участия избирателя в дистанционном голосовании в день голосования</w:t>
      </w:r>
      <w:r w:rsidRPr="008E370E">
        <w:rPr>
          <w:rFonts w:ascii="Times New Roman" w:hAnsi="Times New Roman" w:cs="Times New Roman"/>
          <w:sz w:val="28"/>
        </w:rPr>
        <w:t>.</w:t>
      </w:r>
    </w:p>
    <w:p w14:paraId="2674F55C" w14:textId="03F1D15B" w:rsidR="006A1BF0" w:rsidRPr="008E370E" w:rsidRDefault="006A1BF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3.</w:t>
      </w:r>
      <w:r w:rsidR="00395480" w:rsidRPr="008E370E">
        <w:rPr>
          <w:rFonts w:ascii="Times New Roman" w:hAnsi="Times New Roman" w:cs="Times New Roman"/>
          <w:sz w:val="28"/>
        </w:rPr>
        <w:t>2</w:t>
      </w:r>
      <w:r w:rsidRPr="008E370E">
        <w:rPr>
          <w:rFonts w:ascii="Times New Roman" w:hAnsi="Times New Roman" w:cs="Times New Roman"/>
          <w:sz w:val="28"/>
        </w:rPr>
        <w:t xml:space="preserve">. Участие в </w:t>
      </w:r>
      <w:r w:rsidR="00292236" w:rsidRPr="008E370E">
        <w:rPr>
          <w:rFonts w:ascii="Times New Roman" w:hAnsi="Times New Roman" w:cs="Times New Roman"/>
          <w:sz w:val="28"/>
        </w:rPr>
        <w:t xml:space="preserve">дистанционном голосовании </w:t>
      </w:r>
      <w:r w:rsidRPr="008E370E">
        <w:rPr>
          <w:rFonts w:ascii="Times New Roman" w:hAnsi="Times New Roman" w:cs="Times New Roman"/>
          <w:sz w:val="28"/>
        </w:rPr>
        <w:t>фиксируется в информационной системе и исключает повторное прохождение идентификации.</w:t>
      </w:r>
    </w:p>
    <w:p w14:paraId="6FF5870A" w14:textId="08EBDCFD" w:rsidR="006A1BF0" w:rsidRPr="008E370E" w:rsidRDefault="0039548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3.3</w:t>
      </w:r>
      <w:r w:rsidR="006A1BF0" w:rsidRPr="008E370E">
        <w:rPr>
          <w:rFonts w:ascii="Times New Roman" w:hAnsi="Times New Roman" w:cs="Times New Roman"/>
          <w:sz w:val="28"/>
        </w:rPr>
        <w:t>. С</w:t>
      </w:r>
      <w:r w:rsidR="000C09DF" w:rsidRPr="008E370E">
        <w:rPr>
          <w:rFonts w:ascii="Times New Roman" w:hAnsi="Times New Roman" w:cs="Times New Roman"/>
          <w:sz w:val="28"/>
        </w:rPr>
        <w:t>писки</w:t>
      </w:r>
      <w:r w:rsidR="006A1BF0" w:rsidRPr="008E370E">
        <w:rPr>
          <w:rFonts w:ascii="Times New Roman" w:hAnsi="Times New Roman" w:cs="Times New Roman"/>
          <w:sz w:val="28"/>
        </w:rPr>
        <w:t xml:space="preserve"> избирателей, прошедших идентификацию, не позднее 7 (семи) календарных дней после дня голосования публикуется </w:t>
      </w:r>
      <w:r w:rsidR="00F05244" w:rsidRPr="008E370E">
        <w:rPr>
          <w:rFonts w:ascii="Times New Roman" w:hAnsi="Times New Roman" w:cs="Times New Roman"/>
          <w:sz w:val="28"/>
        </w:rPr>
        <w:t>на государственном портале «</w:t>
      </w:r>
      <w:proofErr w:type="spellStart"/>
      <w:r w:rsidR="00F05244" w:rsidRPr="008E370E">
        <w:rPr>
          <w:rFonts w:ascii="Times New Roman" w:hAnsi="Times New Roman" w:cs="Times New Roman"/>
          <w:sz w:val="28"/>
        </w:rPr>
        <w:t>Тизме</w:t>
      </w:r>
      <w:proofErr w:type="spellEnd"/>
      <w:r w:rsidR="00F05244" w:rsidRPr="008E370E">
        <w:rPr>
          <w:rFonts w:ascii="Times New Roman" w:hAnsi="Times New Roman" w:cs="Times New Roman"/>
          <w:sz w:val="28"/>
        </w:rPr>
        <w:t>»</w:t>
      </w:r>
      <w:r w:rsidR="006A1BF0" w:rsidRPr="008E370E">
        <w:rPr>
          <w:rFonts w:ascii="Times New Roman" w:hAnsi="Times New Roman" w:cs="Times New Roman"/>
          <w:sz w:val="28"/>
        </w:rPr>
        <w:t xml:space="preserve">. </w:t>
      </w:r>
    </w:p>
    <w:p w14:paraId="5B8979F3" w14:textId="77777777" w:rsidR="00B8108A" w:rsidRPr="008E370E" w:rsidRDefault="00B8108A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77D79249" w14:textId="130944DB" w:rsidR="006A1BF0" w:rsidRPr="008E370E" w:rsidRDefault="007527EB" w:rsidP="006A1B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370E">
        <w:rPr>
          <w:rFonts w:ascii="Times New Roman" w:hAnsi="Times New Roman" w:cs="Times New Roman"/>
          <w:b/>
          <w:sz w:val="28"/>
        </w:rPr>
        <w:t>IV</w:t>
      </w:r>
      <w:r w:rsidR="006A1BF0" w:rsidRPr="008E370E">
        <w:rPr>
          <w:rFonts w:ascii="Times New Roman" w:hAnsi="Times New Roman" w:cs="Times New Roman"/>
          <w:b/>
          <w:sz w:val="28"/>
        </w:rPr>
        <w:t>. Порядок</w:t>
      </w:r>
      <w:r w:rsidR="00351F26" w:rsidRPr="008E370E">
        <w:rPr>
          <w:rFonts w:ascii="Times New Roman" w:hAnsi="Times New Roman" w:cs="Times New Roman"/>
          <w:b/>
          <w:sz w:val="28"/>
        </w:rPr>
        <w:t xml:space="preserve"> </w:t>
      </w:r>
      <w:r w:rsidR="006A1BF0" w:rsidRPr="008E370E">
        <w:rPr>
          <w:rFonts w:ascii="Times New Roman" w:hAnsi="Times New Roman" w:cs="Times New Roman"/>
          <w:b/>
          <w:sz w:val="28"/>
        </w:rPr>
        <w:t>дистанционного голосования</w:t>
      </w:r>
    </w:p>
    <w:p w14:paraId="241404D7" w14:textId="3159213B" w:rsidR="006A1BF0" w:rsidRPr="008E370E" w:rsidRDefault="006A1BF0" w:rsidP="006A1B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F0A6B92" w14:textId="47DB4568" w:rsidR="006A1BF0" w:rsidRPr="008E370E" w:rsidRDefault="006A1BF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4.1. Д</w:t>
      </w:r>
      <w:r w:rsidR="00292236" w:rsidRPr="008E370E">
        <w:rPr>
          <w:rFonts w:ascii="Times New Roman" w:hAnsi="Times New Roman" w:cs="Times New Roman"/>
          <w:sz w:val="28"/>
        </w:rPr>
        <w:t>истанционное голосование</w:t>
      </w:r>
      <w:r w:rsidRPr="008E370E">
        <w:rPr>
          <w:rFonts w:ascii="Times New Roman" w:hAnsi="Times New Roman" w:cs="Times New Roman"/>
          <w:sz w:val="28"/>
        </w:rPr>
        <w:t xml:space="preserve"> проводится в день </w:t>
      </w:r>
      <w:r w:rsidR="002B0B65" w:rsidRPr="008E370E">
        <w:rPr>
          <w:rFonts w:ascii="Times New Roman" w:hAnsi="Times New Roman" w:cs="Times New Roman"/>
          <w:sz w:val="28"/>
        </w:rPr>
        <w:t>голосования</w:t>
      </w:r>
      <w:r w:rsidRPr="008E370E">
        <w:rPr>
          <w:rFonts w:ascii="Times New Roman" w:hAnsi="Times New Roman" w:cs="Times New Roman"/>
          <w:sz w:val="28"/>
        </w:rPr>
        <w:t xml:space="preserve"> с 08:00 до 20:00 часов по местному времени местонахождения избирательного участка.</w:t>
      </w:r>
    </w:p>
    <w:p w14:paraId="1905EC1E" w14:textId="4AEF004F" w:rsidR="00B50E8E" w:rsidRPr="008E370E" w:rsidRDefault="006A1BF0" w:rsidP="002B0B65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4.</w:t>
      </w:r>
      <w:r w:rsidR="002B0B65" w:rsidRPr="008E370E">
        <w:rPr>
          <w:rFonts w:ascii="Times New Roman" w:hAnsi="Times New Roman" w:cs="Times New Roman"/>
          <w:sz w:val="28"/>
        </w:rPr>
        <w:t>2</w:t>
      </w:r>
      <w:r w:rsidRPr="008E370E">
        <w:rPr>
          <w:rFonts w:ascii="Times New Roman" w:hAnsi="Times New Roman" w:cs="Times New Roman"/>
          <w:sz w:val="28"/>
        </w:rPr>
        <w:t xml:space="preserve">. </w:t>
      </w:r>
      <w:r w:rsidR="00B50E8E" w:rsidRPr="008E370E">
        <w:rPr>
          <w:rFonts w:ascii="Times New Roman" w:hAnsi="Times New Roman" w:cs="Times New Roman"/>
          <w:bCs/>
          <w:sz w:val="28"/>
        </w:rPr>
        <w:t xml:space="preserve">Процедура </w:t>
      </w:r>
      <w:r w:rsidR="00292236" w:rsidRPr="008E370E">
        <w:rPr>
          <w:rFonts w:ascii="Times New Roman" w:hAnsi="Times New Roman" w:cs="Times New Roman"/>
          <w:bCs/>
          <w:sz w:val="28"/>
        </w:rPr>
        <w:t>дистанционного</w:t>
      </w:r>
      <w:r w:rsidR="0008632E" w:rsidRPr="008E370E">
        <w:rPr>
          <w:rFonts w:ascii="Times New Roman" w:hAnsi="Times New Roman" w:cs="Times New Roman"/>
          <w:bCs/>
          <w:sz w:val="28"/>
        </w:rPr>
        <w:t xml:space="preserve"> голосования</w:t>
      </w:r>
      <w:r w:rsidR="00292236" w:rsidRPr="008E370E">
        <w:rPr>
          <w:rFonts w:ascii="Times New Roman" w:hAnsi="Times New Roman" w:cs="Times New Roman"/>
          <w:bCs/>
          <w:sz w:val="28"/>
        </w:rPr>
        <w:t xml:space="preserve"> </w:t>
      </w:r>
      <w:r w:rsidR="00B50E8E" w:rsidRPr="008E370E">
        <w:rPr>
          <w:rFonts w:ascii="Times New Roman" w:hAnsi="Times New Roman" w:cs="Times New Roman"/>
          <w:bCs/>
          <w:sz w:val="28"/>
        </w:rPr>
        <w:t>включает следующие этапы:</w:t>
      </w:r>
    </w:p>
    <w:p w14:paraId="13400B13" w14:textId="28B5D514" w:rsidR="00B50E8E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1) </w:t>
      </w:r>
      <w:r w:rsidR="002D6216" w:rsidRPr="008E370E">
        <w:rPr>
          <w:rFonts w:ascii="Times New Roman" w:hAnsi="Times New Roman" w:cs="Times New Roman"/>
          <w:sz w:val="28"/>
        </w:rPr>
        <w:t xml:space="preserve">Предъявление </w:t>
      </w:r>
      <w:r w:rsidR="00B50E8E" w:rsidRPr="008E370E">
        <w:rPr>
          <w:rFonts w:ascii="Times New Roman" w:hAnsi="Times New Roman" w:cs="Times New Roman"/>
          <w:sz w:val="28"/>
        </w:rPr>
        <w:t>избирателем документа, удостоверяющего личность (идентификационная карта (ID), общегражданский паспорт, дипломатический паспорт, служебный паспорт либо цифровой паспорт, сформированный приложением «</w:t>
      </w:r>
      <w:proofErr w:type="spellStart"/>
      <w:r w:rsidR="00B50E8E" w:rsidRPr="008E370E">
        <w:rPr>
          <w:rFonts w:ascii="Times New Roman" w:hAnsi="Times New Roman" w:cs="Times New Roman"/>
          <w:sz w:val="28"/>
        </w:rPr>
        <w:t>Тундук</w:t>
      </w:r>
      <w:proofErr w:type="spellEnd"/>
      <w:r w:rsidR="00B50E8E" w:rsidRPr="008E370E">
        <w:rPr>
          <w:rFonts w:ascii="Times New Roman" w:hAnsi="Times New Roman" w:cs="Times New Roman"/>
          <w:sz w:val="28"/>
        </w:rPr>
        <w:t>»)</w:t>
      </w:r>
      <w:r w:rsidRPr="008E370E">
        <w:rPr>
          <w:rFonts w:ascii="Times New Roman" w:hAnsi="Times New Roman" w:cs="Times New Roman"/>
          <w:sz w:val="28"/>
        </w:rPr>
        <w:t>;</w:t>
      </w:r>
    </w:p>
    <w:p w14:paraId="1AF59905" w14:textId="6A3BED69" w:rsidR="00B50E8E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2) </w:t>
      </w:r>
      <w:r w:rsidR="002D6216" w:rsidRPr="008E370E">
        <w:rPr>
          <w:rFonts w:ascii="Times New Roman" w:hAnsi="Times New Roman" w:cs="Times New Roman"/>
          <w:sz w:val="28"/>
        </w:rPr>
        <w:t>Визуальн</w:t>
      </w:r>
      <w:r w:rsidR="00723E8D" w:rsidRPr="008E370E">
        <w:rPr>
          <w:rFonts w:ascii="Times New Roman" w:hAnsi="Times New Roman" w:cs="Times New Roman"/>
          <w:sz w:val="28"/>
        </w:rPr>
        <w:t>ая</w:t>
      </w:r>
      <w:r w:rsidR="002D6216" w:rsidRPr="008E370E">
        <w:rPr>
          <w:rFonts w:ascii="Times New Roman" w:hAnsi="Times New Roman" w:cs="Times New Roman"/>
          <w:sz w:val="28"/>
        </w:rPr>
        <w:t xml:space="preserve"> </w:t>
      </w:r>
      <w:r w:rsidR="00B50E8E" w:rsidRPr="008E370E">
        <w:rPr>
          <w:rFonts w:ascii="Times New Roman" w:hAnsi="Times New Roman" w:cs="Times New Roman"/>
          <w:sz w:val="28"/>
        </w:rPr>
        <w:t>сверк</w:t>
      </w:r>
      <w:r w:rsidR="00723E8D" w:rsidRPr="008E370E">
        <w:rPr>
          <w:rFonts w:ascii="Times New Roman" w:hAnsi="Times New Roman" w:cs="Times New Roman"/>
          <w:sz w:val="28"/>
        </w:rPr>
        <w:t>а</w:t>
      </w:r>
      <w:r w:rsidR="00B50E8E" w:rsidRPr="008E370E">
        <w:rPr>
          <w:rFonts w:ascii="Times New Roman" w:hAnsi="Times New Roman" w:cs="Times New Roman"/>
          <w:sz w:val="28"/>
        </w:rPr>
        <w:t xml:space="preserve"> фотографии в документе, удостоверяющем личность, с внешним обликом избирателя</w:t>
      </w:r>
      <w:r w:rsidRPr="008E370E">
        <w:rPr>
          <w:rFonts w:ascii="Times New Roman" w:hAnsi="Times New Roman" w:cs="Times New Roman"/>
          <w:sz w:val="28"/>
        </w:rPr>
        <w:t>;</w:t>
      </w:r>
    </w:p>
    <w:p w14:paraId="5AFC025F" w14:textId="7A2D2E1B" w:rsidR="00B50E8E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3) </w:t>
      </w:r>
      <w:r w:rsidR="002D6216" w:rsidRPr="008E370E">
        <w:rPr>
          <w:rFonts w:ascii="Times New Roman" w:hAnsi="Times New Roman" w:cs="Times New Roman"/>
          <w:sz w:val="28"/>
        </w:rPr>
        <w:t>Проверк</w:t>
      </w:r>
      <w:r w:rsidR="00723E8D" w:rsidRPr="008E370E">
        <w:rPr>
          <w:rFonts w:ascii="Times New Roman" w:hAnsi="Times New Roman" w:cs="Times New Roman"/>
          <w:sz w:val="28"/>
        </w:rPr>
        <w:t>а</w:t>
      </w:r>
      <w:r w:rsidR="002D6216" w:rsidRPr="008E370E">
        <w:rPr>
          <w:rFonts w:ascii="Times New Roman" w:hAnsi="Times New Roman" w:cs="Times New Roman"/>
          <w:sz w:val="28"/>
        </w:rPr>
        <w:t xml:space="preserve"> </w:t>
      </w:r>
      <w:r w:rsidR="00B50E8E" w:rsidRPr="008E370E">
        <w:rPr>
          <w:rFonts w:ascii="Times New Roman" w:hAnsi="Times New Roman" w:cs="Times New Roman"/>
          <w:sz w:val="28"/>
        </w:rPr>
        <w:t>включения избирателя в список избирателей</w:t>
      </w:r>
      <w:r w:rsidRPr="008E370E">
        <w:rPr>
          <w:rFonts w:ascii="Times New Roman" w:hAnsi="Times New Roman" w:cs="Times New Roman"/>
          <w:sz w:val="28"/>
        </w:rPr>
        <w:t>;</w:t>
      </w:r>
    </w:p>
    <w:p w14:paraId="10F3E123" w14:textId="6007C281" w:rsidR="00B50E8E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4) </w:t>
      </w:r>
      <w:r w:rsidR="00723E8D" w:rsidRPr="008E370E">
        <w:rPr>
          <w:rFonts w:ascii="Times New Roman" w:hAnsi="Times New Roman" w:cs="Times New Roman"/>
          <w:sz w:val="28"/>
        </w:rPr>
        <w:t>Проверка</w:t>
      </w:r>
      <w:r w:rsidR="002D6216" w:rsidRPr="008E370E">
        <w:rPr>
          <w:rFonts w:ascii="Times New Roman" w:hAnsi="Times New Roman" w:cs="Times New Roman"/>
          <w:sz w:val="28"/>
        </w:rPr>
        <w:t xml:space="preserve"> </w:t>
      </w:r>
      <w:r w:rsidR="00B50E8E" w:rsidRPr="008E370E">
        <w:rPr>
          <w:rFonts w:ascii="Times New Roman" w:hAnsi="Times New Roman" w:cs="Times New Roman"/>
          <w:sz w:val="28"/>
        </w:rPr>
        <w:t xml:space="preserve">права участия в голосовании на данном избирательном участке (подтверждение нахождения избирателя </w:t>
      </w:r>
      <w:r w:rsidR="00A95151" w:rsidRPr="008E370E">
        <w:rPr>
          <w:rFonts w:ascii="Times New Roman" w:hAnsi="Times New Roman" w:cs="Times New Roman"/>
          <w:sz w:val="28"/>
        </w:rPr>
        <w:t xml:space="preserve">за </w:t>
      </w:r>
      <w:r w:rsidR="00B50E8E" w:rsidRPr="008E370E">
        <w:rPr>
          <w:rFonts w:ascii="Times New Roman" w:hAnsi="Times New Roman" w:cs="Times New Roman"/>
          <w:sz w:val="28"/>
        </w:rPr>
        <w:t>предел</w:t>
      </w:r>
      <w:r w:rsidR="00A95151" w:rsidRPr="008E370E">
        <w:rPr>
          <w:rFonts w:ascii="Times New Roman" w:hAnsi="Times New Roman" w:cs="Times New Roman"/>
          <w:sz w:val="28"/>
        </w:rPr>
        <w:t>ами</w:t>
      </w:r>
      <w:r w:rsidR="00B50E8E" w:rsidRPr="008E370E">
        <w:rPr>
          <w:rFonts w:ascii="Times New Roman" w:hAnsi="Times New Roman" w:cs="Times New Roman"/>
          <w:sz w:val="28"/>
        </w:rPr>
        <w:t xml:space="preserve"> своего избирательного округа)</w:t>
      </w:r>
      <w:r w:rsidRPr="008E370E">
        <w:rPr>
          <w:rFonts w:ascii="Times New Roman" w:hAnsi="Times New Roman" w:cs="Times New Roman"/>
          <w:sz w:val="28"/>
        </w:rPr>
        <w:t>;</w:t>
      </w:r>
    </w:p>
    <w:p w14:paraId="58D83D0C" w14:textId="22C51DE3" w:rsidR="00B50E8E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5) </w:t>
      </w:r>
      <w:r w:rsidR="00723E8D" w:rsidRPr="008E370E">
        <w:rPr>
          <w:rFonts w:ascii="Times New Roman" w:hAnsi="Times New Roman" w:cs="Times New Roman"/>
          <w:sz w:val="28"/>
        </w:rPr>
        <w:t>Идентификация</w:t>
      </w:r>
      <w:r w:rsidR="002D6216" w:rsidRPr="008E370E">
        <w:rPr>
          <w:rFonts w:ascii="Times New Roman" w:hAnsi="Times New Roman" w:cs="Times New Roman"/>
          <w:sz w:val="28"/>
        </w:rPr>
        <w:t xml:space="preserve"> </w:t>
      </w:r>
      <w:r w:rsidR="00B50E8E" w:rsidRPr="008E370E">
        <w:rPr>
          <w:rFonts w:ascii="Times New Roman" w:hAnsi="Times New Roman" w:cs="Times New Roman"/>
          <w:sz w:val="28"/>
        </w:rPr>
        <w:t xml:space="preserve">по персональным данным </w:t>
      </w:r>
      <w:r w:rsidR="00F80425" w:rsidRPr="008E370E">
        <w:rPr>
          <w:rFonts w:ascii="Times New Roman" w:hAnsi="Times New Roman" w:cs="Times New Roman"/>
          <w:sz w:val="28"/>
        </w:rPr>
        <w:t>–</w:t>
      </w:r>
      <w:r w:rsidR="00B50E8E" w:rsidRPr="008E370E">
        <w:rPr>
          <w:rFonts w:ascii="Times New Roman" w:hAnsi="Times New Roman" w:cs="Times New Roman"/>
          <w:sz w:val="28"/>
        </w:rPr>
        <w:t xml:space="preserve"> сканирование </w:t>
      </w:r>
      <w:proofErr w:type="spellStart"/>
      <w:r w:rsidR="00B50E8E" w:rsidRPr="008E370E">
        <w:rPr>
          <w:rFonts w:ascii="Times New Roman" w:hAnsi="Times New Roman" w:cs="Times New Roman"/>
          <w:sz w:val="28"/>
        </w:rPr>
        <w:t>машиносчитываемой</w:t>
      </w:r>
      <w:proofErr w:type="spellEnd"/>
      <w:r w:rsidR="00B50E8E" w:rsidRPr="008E370E">
        <w:rPr>
          <w:rFonts w:ascii="Times New Roman" w:hAnsi="Times New Roman" w:cs="Times New Roman"/>
          <w:sz w:val="28"/>
        </w:rPr>
        <w:t xml:space="preserve"> зоны (MRZ) паспорта избирателя посредством камеры </w:t>
      </w:r>
      <w:r w:rsidR="00B50E8E" w:rsidRPr="008E370E">
        <w:rPr>
          <w:rFonts w:ascii="Times New Roman" w:hAnsi="Times New Roman" w:cs="Times New Roman"/>
          <w:sz w:val="28"/>
        </w:rPr>
        <w:lastRenderedPageBreak/>
        <w:t>для сканирования</w:t>
      </w:r>
      <w:r w:rsidR="002D6216" w:rsidRPr="008E370E">
        <w:rPr>
          <w:rFonts w:ascii="Times New Roman" w:hAnsi="Times New Roman" w:cs="Times New Roman"/>
          <w:sz w:val="28"/>
        </w:rPr>
        <w:t xml:space="preserve">. </w:t>
      </w:r>
      <w:r w:rsidR="003E4532" w:rsidRPr="008E370E">
        <w:rPr>
          <w:rFonts w:ascii="Times New Roman" w:hAnsi="Times New Roman" w:cs="Times New Roman"/>
          <w:sz w:val="28"/>
        </w:rPr>
        <w:t xml:space="preserve">После успешного прохождения идентификации по </w:t>
      </w:r>
      <w:r w:rsidR="00E30A9F" w:rsidRPr="008E370E">
        <w:rPr>
          <w:rFonts w:ascii="Times New Roman" w:hAnsi="Times New Roman" w:cs="Times New Roman"/>
          <w:sz w:val="28"/>
        </w:rPr>
        <w:t>персональным</w:t>
      </w:r>
      <w:r w:rsidR="003E4532" w:rsidRPr="008E370E">
        <w:rPr>
          <w:rFonts w:ascii="Times New Roman" w:hAnsi="Times New Roman" w:cs="Times New Roman"/>
          <w:sz w:val="28"/>
        </w:rPr>
        <w:t xml:space="preserve"> данным проводится биометрическая идентификация избирателя по отпечаткам пальцев рук</w:t>
      </w:r>
      <w:r w:rsidR="003E31AB" w:rsidRPr="008E370E">
        <w:rPr>
          <w:rFonts w:ascii="Times New Roman" w:hAnsi="Times New Roman" w:cs="Times New Roman"/>
          <w:sz w:val="28"/>
        </w:rPr>
        <w:t xml:space="preserve">. </w:t>
      </w:r>
      <w:r w:rsidR="00226A41" w:rsidRPr="008E370E">
        <w:rPr>
          <w:rFonts w:ascii="Times New Roman" w:hAnsi="Times New Roman" w:cs="Times New Roman"/>
          <w:sz w:val="28"/>
        </w:rPr>
        <w:t xml:space="preserve">Количество </w:t>
      </w:r>
      <w:r w:rsidR="00451BFD" w:rsidRPr="008E370E">
        <w:rPr>
          <w:rFonts w:ascii="Times New Roman" w:hAnsi="Times New Roman" w:cs="Times New Roman"/>
          <w:sz w:val="28"/>
        </w:rPr>
        <w:t>попыток сканирования отпечатков пальцев рук составляет не более 10 (десяти) раз.</w:t>
      </w:r>
      <w:r w:rsidR="009A1719" w:rsidRPr="008E370E">
        <w:rPr>
          <w:rFonts w:ascii="Times New Roman" w:hAnsi="Times New Roman" w:cs="Times New Roman"/>
          <w:sz w:val="28"/>
        </w:rPr>
        <w:t xml:space="preserve"> </w:t>
      </w:r>
      <w:r w:rsidR="00E30A9F" w:rsidRPr="008E370E">
        <w:rPr>
          <w:rFonts w:ascii="Times New Roman" w:hAnsi="Times New Roman" w:cs="Times New Roman"/>
          <w:sz w:val="28"/>
        </w:rPr>
        <w:t xml:space="preserve">В случае </w:t>
      </w:r>
      <w:r w:rsidR="002D6216" w:rsidRPr="008E370E">
        <w:rPr>
          <w:rFonts w:ascii="Times New Roman" w:hAnsi="Times New Roman" w:cs="Times New Roman"/>
          <w:sz w:val="28"/>
        </w:rPr>
        <w:t>непрохождения</w:t>
      </w:r>
      <w:r w:rsidR="00E30A9F" w:rsidRPr="008E370E">
        <w:rPr>
          <w:rFonts w:ascii="Times New Roman" w:hAnsi="Times New Roman" w:cs="Times New Roman"/>
          <w:sz w:val="28"/>
        </w:rPr>
        <w:t xml:space="preserve"> идентификации по отпечаткам пальцев рук</w:t>
      </w:r>
      <w:r w:rsidR="00F05244" w:rsidRPr="008E370E">
        <w:rPr>
          <w:rFonts w:ascii="Times New Roman" w:hAnsi="Times New Roman" w:cs="Times New Roman"/>
          <w:sz w:val="28"/>
        </w:rPr>
        <w:t>,</w:t>
      </w:r>
      <w:r w:rsidR="00E30A9F" w:rsidRPr="008E370E">
        <w:rPr>
          <w:rFonts w:ascii="Times New Roman" w:hAnsi="Times New Roman" w:cs="Times New Roman"/>
          <w:sz w:val="28"/>
        </w:rPr>
        <w:t xml:space="preserve"> избиратель проходит идентификацию по геометрии лица посредством применения камеры для идентификации</w:t>
      </w:r>
      <w:r w:rsidRPr="008E370E">
        <w:rPr>
          <w:rFonts w:ascii="Times New Roman" w:hAnsi="Times New Roman" w:cs="Times New Roman"/>
          <w:sz w:val="28"/>
        </w:rPr>
        <w:t>;</w:t>
      </w:r>
    </w:p>
    <w:p w14:paraId="7AAACAD9" w14:textId="7AAC8376" w:rsidR="00B50E8E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  <w:proofErr w:type="gramStart"/>
      <w:r w:rsidRPr="008E370E">
        <w:rPr>
          <w:rFonts w:ascii="Times New Roman" w:hAnsi="Times New Roman" w:cs="Times New Roman"/>
          <w:sz w:val="28"/>
        </w:rPr>
        <w:t xml:space="preserve">6) </w:t>
      </w:r>
      <w:r w:rsidR="00304E27" w:rsidRPr="008E370E">
        <w:rPr>
          <w:rFonts w:ascii="Times New Roman" w:hAnsi="Times New Roman" w:cs="Times New Roman"/>
          <w:sz w:val="28"/>
        </w:rPr>
        <w:t>В</w:t>
      </w:r>
      <w:proofErr w:type="gramEnd"/>
      <w:r w:rsidR="00304E27" w:rsidRPr="008E370E">
        <w:rPr>
          <w:rFonts w:ascii="Times New Roman" w:hAnsi="Times New Roman" w:cs="Times New Roman"/>
          <w:sz w:val="28"/>
        </w:rPr>
        <w:t xml:space="preserve"> случае успешного прохождения избирателем процедуры биометрической идентификации избирателю распечатывается чек и избирательный бюллетень соответствующего избирательного округа</w:t>
      </w:r>
      <w:r w:rsidRPr="008E370E">
        <w:rPr>
          <w:rFonts w:ascii="Times New Roman" w:hAnsi="Times New Roman" w:cs="Times New Roman"/>
          <w:sz w:val="28"/>
        </w:rPr>
        <w:t>;</w:t>
      </w:r>
    </w:p>
    <w:p w14:paraId="2B737E79" w14:textId="389C0335" w:rsidR="00FE79D2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7) </w:t>
      </w:r>
      <w:r w:rsidR="00FE79D2" w:rsidRPr="008E370E">
        <w:rPr>
          <w:rFonts w:ascii="Times New Roman" w:hAnsi="Times New Roman" w:cs="Times New Roman"/>
          <w:sz w:val="28"/>
        </w:rPr>
        <w:t xml:space="preserve">Чек </w:t>
      </w:r>
      <w:r w:rsidR="0008632E" w:rsidRPr="008E370E">
        <w:rPr>
          <w:rFonts w:ascii="Times New Roman" w:hAnsi="Times New Roman" w:cs="Times New Roman"/>
          <w:sz w:val="28"/>
        </w:rPr>
        <w:t xml:space="preserve">о прохождении идентификации </w:t>
      </w:r>
      <w:r w:rsidR="00FE79D2" w:rsidRPr="008E370E">
        <w:rPr>
          <w:rFonts w:ascii="Times New Roman" w:hAnsi="Times New Roman" w:cs="Times New Roman"/>
          <w:sz w:val="28"/>
        </w:rPr>
        <w:t>пред</w:t>
      </w:r>
      <w:r w:rsidR="0008632E" w:rsidRPr="008E370E">
        <w:rPr>
          <w:rFonts w:ascii="Times New Roman" w:hAnsi="Times New Roman" w:cs="Times New Roman"/>
          <w:sz w:val="28"/>
        </w:rPr>
        <w:t xml:space="preserve">оставляется </w:t>
      </w:r>
      <w:r w:rsidR="00FE79D2" w:rsidRPr="008E370E">
        <w:rPr>
          <w:rFonts w:ascii="Times New Roman" w:hAnsi="Times New Roman" w:cs="Times New Roman"/>
          <w:sz w:val="28"/>
        </w:rPr>
        <w:t xml:space="preserve">избирателем члену избирательной комиссии, который регистрирует избирателя </w:t>
      </w:r>
      <w:r w:rsidR="00432C1E" w:rsidRPr="008E370E">
        <w:rPr>
          <w:rFonts w:ascii="Times New Roman" w:hAnsi="Times New Roman" w:cs="Times New Roman"/>
          <w:sz w:val="28"/>
        </w:rPr>
        <w:t xml:space="preserve">в </w:t>
      </w:r>
      <w:r w:rsidR="00003A94" w:rsidRPr="008E370E">
        <w:rPr>
          <w:rFonts w:ascii="Times New Roman" w:hAnsi="Times New Roman" w:cs="Times New Roman"/>
          <w:sz w:val="28"/>
        </w:rPr>
        <w:t>списке</w:t>
      </w:r>
      <w:r w:rsidR="00432C1E" w:rsidRPr="008E370E">
        <w:rPr>
          <w:rFonts w:ascii="Times New Roman" w:hAnsi="Times New Roman" w:cs="Times New Roman"/>
          <w:sz w:val="28"/>
        </w:rPr>
        <w:t xml:space="preserve"> принявших участи</w:t>
      </w:r>
      <w:r w:rsidR="00003A94" w:rsidRPr="008E370E">
        <w:rPr>
          <w:rFonts w:ascii="Times New Roman" w:hAnsi="Times New Roman" w:cs="Times New Roman"/>
          <w:sz w:val="28"/>
        </w:rPr>
        <w:t>е</w:t>
      </w:r>
      <w:r w:rsidR="00432C1E" w:rsidRPr="008E370E">
        <w:rPr>
          <w:rFonts w:ascii="Times New Roman" w:hAnsi="Times New Roman" w:cs="Times New Roman"/>
          <w:sz w:val="28"/>
        </w:rPr>
        <w:t xml:space="preserve"> в </w:t>
      </w:r>
      <w:r w:rsidR="007C136B" w:rsidRPr="008E370E">
        <w:rPr>
          <w:rFonts w:ascii="Times New Roman" w:hAnsi="Times New Roman" w:cs="Times New Roman"/>
          <w:sz w:val="28"/>
        </w:rPr>
        <w:t xml:space="preserve">дистанционном </w:t>
      </w:r>
      <w:r w:rsidR="00432C1E" w:rsidRPr="008E370E">
        <w:rPr>
          <w:rFonts w:ascii="Times New Roman" w:hAnsi="Times New Roman" w:cs="Times New Roman"/>
          <w:sz w:val="28"/>
        </w:rPr>
        <w:t>голосовании</w:t>
      </w:r>
      <w:r w:rsidR="00FE79D2" w:rsidRPr="008E370E">
        <w:rPr>
          <w:rFonts w:ascii="Times New Roman" w:hAnsi="Times New Roman" w:cs="Times New Roman"/>
          <w:sz w:val="28"/>
        </w:rPr>
        <w:t>.</w:t>
      </w:r>
      <w:r w:rsidR="00AF0F9D" w:rsidRPr="008E370E">
        <w:rPr>
          <w:rFonts w:ascii="Times New Roman" w:hAnsi="Times New Roman" w:cs="Times New Roman"/>
          <w:sz w:val="28"/>
        </w:rPr>
        <w:t xml:space="preserve"> </w:t>
      </w:r>
      <w:r w:rsidR="00FE79D2" w:rsidRPr="008E370E">
        <w:rPr>
          <w:rFonts w:ascii="Times New Roman" w:hAnsi="Times New Roman" w:cs="Times New Roman"/>
          <w:sz w:val="28"/>
        </w:rPr>
        <w:t xml:space="preserve">Избиратель проверяет правильность произведенной записи и </w:t>
      </w:r>
      <w:r w:rsidR="0057372A" w:rsidRPr="008E370E">
        <w:rPr>
          <w:rFonts w:ascii="Times New Roman" w:hAnsi="Times New Roman" w:cs="Times New Roman"/>
          <w:sz w:val="28"/>
        </w:rPr>
        <w:t>ставит</w:t>
      </w:r>
      <w:r w:rsidR="00432C1E" w:rsidRPr="008E370E">
        <w:rPr>
          <w:rFonts w:ascii="Times New Roman" w:hAnsi="Times New Roman" w:cs="Times New Roman"/>
          <w:sz w:val="28"/>
        </w:rPr>
        <w:t xml:space="preserve"> свою</w:t>
      </w:r>
      <w:r w:rsidR="0057372A" w:rsidRPr="008E370E">
        <w:rPr>
          <w:rFonts w:ascii="Times New Roman" w:hAnsi="Times New Roman" w:cs="Times New Roman"/>
          <w:sz w:val="28"/>
        </w:rPr>
        <w:t xml:space="preserve"> подпись</w:t>
      </w:r>
      <w:r w:rsidRPr="008E370E">
        <w:rPr>
          <w:rFonts w:ascii="Times New Roman" w:hAnsi="Times New Roman" w:cs="Times New Roman"/>
          <w:sz w:val="28"/>
        </w:rPr>
        <w:t>;</w:t>
      </w:r>
    </w:p>
    <w:p w14:paraId="5B02E542" w14:textId="533A5976" w:rsidR="00B50E8E" w:rsidRPr="008E370E" w:rsidRDefault="00E25927" w:rsidP="00E2592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8) </w:t>
      </w:r>
      <w:r w:rsidR="0062077D" w:rsidRPr="008E370E">
        <w:rPr>
          <w:rFonts w:ascii="Times New Roman" w:hAnsi="Times New Roman" w:cs="Times New Roman"/>
          <w:sz w:val="28"/>
        </w:rPr>
        <w:t>Избирательный бюллетень заполняется в кабине для голосования, где сохраняется тайна голосования и не допускается присутствие других лиц</w:t>
      </w:r>
      <w:r w:rsidRPr="008E370E">
        <w:rPr>
          <w:rFonts w:ascii="Times New Roman" w:hAnsi="Times New Roman" w:cs="Times New Roman"/>
          <w:sz w:val="28"/>
        </w:rPr>
        <w:t>;</w:t>
      </w:r>
    </w:p>
    <w:p w14:paraId="1921F3D7" w14:textId="360B73A2" w:rsidR="00B50E8E" w:rsidRPr="008E370E" w:rsidRDefault="00E25927" w:rsidP="00E25927">
      <w:pPr>
        <w:spacing w:after="0"/>
        <w:ind w:left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9) </w:t>
      </w:r>
      <w:r w:rsidR="00432C1E" w:rsidRPr="008E370E">
        <w:rPr>
          <w:rFonts w:ascii="Times New Roman" w:hAnsi="Times New Roman" w:cs="Times New Roman"/>
          <w:sz w:val="28"/>
        </w:rPr>
        <w:t>И</w:t>
      </w:r>
      <w:r w:rsidR="00B50E8E" w:rsidRPr="008E370E">
        <w:rPr>
          <w:rFonts w:ascii="Times New Roman" w:hAnsi="Times New Roman" w:cs="Times New Roman"/>
          <w:sz w:val="28"/>
        </w:rPr>
        <w:t>збирательн</w:t>
      </w:r>
      <w:r w:rsidR="00432C1E" w:rsidRPr="008E370E">
        <w:rPr>
          <w:rFonts w:ascii="Times New Roman" w:hAnsi="Times New Roman" w:cs="Times New Roman"/>
          <w:sz w:val="28"/>
        </w:rPr>
        <w:t>ый</w:t>
      </w:r>
      <w:r w:rsidR="00B50E8E" w:rsidRPr="008E370E">
        <w:rPr>
          <w:rFonts w:ascii="Times New Roman" w:hAnsi="Times New Roman" w:cs="Times New Roman"/>
          <w:sz w:val="28"/>
        </w:rPr>
        <w:t xml:space="preserve"> бюллетен</w:t>
      </w:r>
      <w:r w:rsidR="00432C1E" w:rsidRPr="008E370E">
        <w:rPr>
          <w:rFonts w:ascii="Times New Roman" w:hAnsi="Times New Roman" w:cs="Times New Roman"/>
          <w:sz w:val="28"/>
        </w:rPr>
        <w:t>ь опускается</w:t>
      </w:r>
      <w:r w:rsidR="00B50E8E" w:rsidRPr="008E370E">
        <w:rPr>
          <w:rFonts w:ascii="Times New Roman" w:hAnsi="Times New Roman" w:cs="Times New Roman"/>
          <w:sz w:val="28"/>
        </w:rPr>
        <w:t xml:space="preserve"> в </w:t>
      </w:r>
      <w:r w:rsidR="00432C1E" w:rsidRPr="008E370E">
        <w:rPr>
          <w:rFonts w:ascii="Times New Roman" w:hAnsi="Times New Roman" w:cs="Times New Roman"/>
          <w:sz w:val="28"/>
        </w:rPr>
        <w:t>АСУ</w:t>
      </w:r>
      <w:r w:rsidR="00B50E8E" w:rsidRPr="008E370E">
        <w:rPr>
          <w:rFonts w:ascii="Times New Roman" w:hAnsi="Times New Roman" w:cs="Times New Roman"/>
          <w:sz w:val="28"/>
        </w:rPr>
        <w:t>.</w:t>
      </w:r>
    </w:p>
    <w:p w14:paraId="09915B20" w14:textId="4BCA4A97" w:rsidR="0018644F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4.</w:t>
      </w:r>
      <w:r w:rsidR="002B0B65" w:rsidRPr="008E370E">
        <w:rPr>
          <w:rFonts w:ascii="Times New Roman" w:hAnsi="Times New Roman" w:cs="Times New Roman"/>
          <w:sz w:val="28"/>
        </w:rPr>
        <w:t>3</w:t>
      </w:r>
      <w:r w:rsidR="008643E7" w:rsidRPr="008E370E">
        <w:rPr>
          <w:rFonts w:ascii="Times New Roman" w:hAnsi="Times New Roman" w:cs="Times New Roman"/>
          <w:sz w:val="28"/>
        </w:rPr>
        <w:t xml:space="preserve">. </w:t>
      </w:r>
      <w:r w:rsidR="006215D1" w:rsidRPr="008E370E">
        <w:rPr>
          <w:rFonts w:ascii="Times New Roman" w:hAnsi="Times New Roman" w:cs="Times New Roman"/>
          <w:sz w:val="28"/>
        </w:rPr>
        <w:t xml:space="preserve">Если </w:t>
      </w:r>
      <w:r w:rsidRPr="008E370E">
        <w:rPr>
          <w:rFonts w:ascii="Times New Roman" w:hAnsi="Times New Roman" w:cs="Times New Roman"/>
          <w:sz w:val="28"/>
        </w:rPr>
        <w:t xml:space="preserve">система определяет, что избиратель находится не на своем участке в пределах своего избирательного округа, </w:t>
      </w:r>
      <w:r w:rsidR="00386F95" w:rsidRPr="008E370E">
        <w:rPr>
          <w:rFonts w:ascii="Times New Roman" w:hAnsi="Times New Roman" w:cs="Times New Roman"/>
          <w:sz w:val="28"/>
        </w:rPr>
        <w:t>е</w:t>
      </w:r>
      <w:r w:rsidR="00EF6A72" w:rsidRPr="008E370E">
        <w:rPr>
          <w:rFonts w:ascii="Times New Roman" w:hAnsi="Times New Roman" w:cs="Times New Roman"/>
          <w:sz w:val="28"/>
        </w:rPr>
        <w:t xml:space="preserve">му </w:t>
      </w:r>
      <w:r w:rsidR="00386F95" w:rsidRPr="008E370E">
        <w:rPr>
          <w:rFonts w:ascii="Times New Roman" w:hAnsi="Times New Roman" w:cs="Times New Roman"/>
          <w:sz w:val="28"/>
        </w:rPr>
        <w:t xml:space="preserve">не </w:t>
      </w:r>
      <w:r w:rsidR="00EF6A72" w:rsidRPr="008E370E">
        <w:rPr>
          <w:rFonts w:ascii="Times New Roman" w:hAnsi="Times New Roman" w:cs="Times New Roman"/>
          <w:sz w:val="28"/>
        </w:rPr>
        <w:t xml:space="preserve">предоставляется </w:t>
      </w:r>
      <w:r w:rsidRPr="008E370E">
        <w:rPr>
          <w:rFonts w:ascii="Times New Roman" w:hAnsi="Times New Roman" w:cs="Times New Roman"/>
          <w:sz w:val="28"/>
        </w:rPr>
        <w:t xml:space="preserve">возможность </w:t>
      </w:r>
      <w:r w:rsidR="00292236" w:rsidRPr="008E370E">
        <w:rPr>
          <w:rFonts w:ascii="Times New Roman" w:hAnsi="Times New Roman" w:cs="Times New Roman"/>
          <w:sz w:val="28"/>
        </w:rPr>
        <w:t>дистанционно</w:t>
      </w:r>
      <w:r w:rsidR="009B1805" w:rsidRPr="008E370E">
        <w:rPr>
          <w:rFonts w:ascii="Times New Roman" w:hAnsi="Times New Roman" w:cs="Times New Roman"/>
          <w:sz w:val="28"/>
        </w:rPr>
        <w:t>го</w:t>
      </w:r>
      <w:r w:rsidR="00292236" w:rsidRPr="008E370E">
        <w:rPr>
          <w:rFonts w:ascii="Times New Roman" w:hAnsi="Times New Roman" w:cs="Times New Roman"/>
          <w:sz w:val="28"/>
        </w:rPr>
        <w:t xml:space="preserve"> голосовани</w:t>
      </w:r>
      <w:r w:rsidR="009B1805" w:rsidRPr="008E370E">
        <w:rPr>
          <w:rFonts w:ascii="Times New Roman" w:hAnsi="Times New Roman" w:cs="Times New Roman"/>
          <w:sz w:val="28"/>
        </w:rPr>
        <w:t>я</w:t>
      </w:r>
      <w:r w:rsidR="00EF6A72" w:rsidRPr="008E370E">
        <w:rPr>
          <w:rFonts w:ascii="Times New Roman" w:hAnsi="Times New Roman" w:cs="Times New Roman"/>
          <w:sz w:val="28"/>
        </w:rPr>
        <w:t xml:space="preserve">. В таком случае избирателю </w:t>
      </w:r>
      <w:r w:rsidRPr="008E370E">
        <w:rPr>
          <w:rFonts w:ascii="Times New Roman" w:hAnsi="Times New Roman" w:cs="Times New Roman"/>
          <w:sz w:val="28"/>
        </w:rPr>
        <w:t xml:space="preserve">предлагается проголосовать исключительно на </w:t>
      </w:r>
      <w:r w:rsidR="00E80260" w:rsidRPr="008E370E">
        <w:rPr>
          <w:rFonts w:ascii="Times New Roman" w:hAnsi="Times New Roman" w:cs="Times New Roman"/>
          <w:sz w:val="28"/>
        </w:rPr>
        <w:t xml:space="preserve">избирательном </w:t>
      </w:r>
      <w:r w:rsidRPr="008E370E">
        <w:rPr>
          <w:rFonts w:ascii="Times New Roman" w:hAnsi="Times New Roman" w:cs="Times New Roman"/>
          <w:sz w:val="28"/>
        </w:rPr>
        <w:t>участке по месту регистрации либо на избирательном участке другого избирательного округа</w:t>
      </w:r>
      <w:r w:rsidR="0018644F" w:rsidRPr="008E370E">
        <w:rPr>
          <w:rFonts w:ascii="Times New Roman" w:hAnsi="Times New Roman" w:cs="Times New Roman"/>
          <w:sz w:val="28"/>
        </w:rPr>
        <w:t>.</w:t>
      </w:r>
    </w:p>
    <w:p w14:paraId="7064D45B" w14:textId="2A32BD2E" w:rsidR="006A1BF0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Для идентификации избирателя по его персональным и биометрическим данным согласие избирателя не требуется.</w:t>
      </w:r>
    </w:p>
    <w:p w14:paraId="67338CF6" w14:textId="1E2AB8E4" w:rsidR="006A1BF0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На обзорном мониторе, вывешенном на обозримом для представителей кандидатов, наблюдателей месте, </w:t>
      </w:r>
      <w:r w:rsidR="00A72F5C" w:rsidRPr="008E370E">
        <w:rPr>
          <w:rFonts w:ascii="Times New Roman" w:hAnsi="Times New Roman" w:cs="Times New Roman"/>
          <w:sz w:val="28"/>
        </w:rPr>
        <w:t>отображаются</w:t>
      </w:r>
      <w:r w:rsidRPr="008E370E">
        <w:rPr>
          <w:rFonts w:ascii="Times New Roman" w:hAnsi="Times New Roman" w:cs="Times New Roman"/>
          <w:sz w:val="28"/>
        </w:rPr>
        <w:t xml:space="preserve"> следующ</w:t>
      </w:r>
      <w:r w:rsidR="00A72F5C" w:rsidRPr="008E370E">
        <w:rPr>
          <w:rFonts w:ascii="Times New Roman" w:hAnsi="Times New Roman" w:cs="Times New Roman"/>
          <w:sz w:val="28"/>
        </w:rPr>
        <w:t>ие</w:t>
      </w:r>
      <w:r w:rsidRPr="008E370E">
        <w:rPr>
          <w:rFonts w:ascii="Times New Roman" w:hAnsi="Times New Roman" w:cs="Times New Roman"/>
          <w:sz w:val="28"/>
        </w:rPr>
        <w:t xml:space="preserve"> информаци</w:t>
      </w:r>
      <w:r w:rsidR="00A72F5C" w:rsidRPr="008E370E">
        <w:rPr>
          <w:rFonts w:ascii="Times New Roman" w:hAnsi="Times New Roman" w:cs="Times New Roman"/>
          <w:sz w:val="28"/>
        </w:rPr>
        <w:t>и</w:t>
      </w:r>
      <w:r w:rsidRPr="008E370E">
        <w:rPr>
          <w:rFonts w:ascii="Times New Roman" w:hAnsi="Times New Roman" w:cs="Times New Roman"/>
          <w:sz w:val="28"/>
        </w:rPr>
        <w:t>:</w:t>
      </w:r>
    </w:p>
    <w:p w14:paraId="675127DB" w14:textId="77777777" w:rsidR="006A1BF0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- количество избирателей, прошедших идентификацию;</w:t>
      </w:r>
    </w:p>
    <w:p w14:paraId="2F72E0BD" w14:textId="77777777" w:rsidR="006A1BF0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- фотографии избирателей, проходящих и (или) прошедших</w:t>
      </w:r>
      <w:r w:rsidR="00136931" w:rsidRPr="008E370E">
        <w:rPr>
          <w:rFonts w:ascii="Times New Roman" w:hAnsi="Times New Roman" w:cs="Times New Roman"/>
          <w:sz w:val="28"/>
        </w:rPr>
        <w:t xml:space="preserve"> идентификацию.</w:t>
      </w:r>
    </w:p>
    <w:p w14:paraId="455745DF" w14:textId="46113528" w:rsidR="006A1BF0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4.</w:t>
      </w:r>
      <w:r w:rsidR="002B0B65" w:rsidRPr="008E370E">
        <w:rPr>
          <w:rFonts w:ascii="Times New Roman" w:hAnsi="Times New Roman" w:cs="Times New Roman"/>
          <w:sz w:val="28"/>
        </w:rPr>
        <w:t>4</w:t>
      </w:r>
      <w:r w:rsidR="00887DDD" w:rsidRPr="008E370E">
        <w:rPr>
          <w:rFonts w:ascii="Times New Roman" w:hAnsi="Times New Roman" w:cs="Times New Roman"/>
          <w:sz w:val="28"/>
        </w:rPr>
        <w:t>. Если</w:t>
      </w:r>
      <w:r w:rsidRPr="008E370E">
        <w:rPr>
          <w:rFonts w:ascii="Times New Roman" w:hAnsi="Times New Roman" w:cs="Times New Roman"/>
          <w:sz w:val="28"/>
        </w:rPr>
        <w:t xml:space="preserve"> избиратель считает, что при заполнении избирательного бюллетеня совершил ошибку, он вправе обратиться к председателю </w:t>
      </w:r>
      <w:r w:rsidR="00292236" w:rsidRPr="008E370E">
        <w:rPr>
          <w:rFonts w:ascii="Times New Roman" w:hAnsi="Times New Roman" w:cs="Times New Roman"/>
          <w:sz w:val="28"/>
        </w:rPr>
        <w:t xml:space="preserve">избирательной комиссии </w:t>
      </w:r>
      <w:r w:rsidR="00C7414F" w:rsidRPr="008E370E">
        <w:rPr>
          <w:rFonts w:ascii="Times New Roman" w:hAnsi="Times New Roman" w:cs="Times New Roman"/>
          <w:sz w:val="28"/>
        </w:rPr>
        <w:t xml:space="preserve">по </w:t>
      </w:r>
      <w:r w:rsidR="00292236" w:rsidRPr="008E370E">
        <w:rPr>
          <w:rFonts w:ascii="Times New Roman" w:hAnsi="Times New Roman" w:cs="Times New Roman"/>
          <w:sz w:val="28"/>
        </w:rPr>
        <w:t>дистанционному голосованию</w:t>
      </w:r>
      <w:r w:rsidR="0018424A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с просьбой выдать ему </w:t>
      </w:r>
      <w:r w:rsidR="0026741A" w:rsidRPr="008E370E">
        <w:rPr>
          <w:rFonts w:ascii="Times New Roman" w:hAnsi="Times New Roman" w:cs="Times New Roman"/>
          <w:sz w:val="28"/>
        </w:rPr>
        <w:t xml:space="preserve">повторный избирательный бюллетень </w:t>
      </w:r>
      <w:r w:rsidRPr="008E370E">
        <w:rPr>
          <w:rFonts w:ascii="Times New Roman" w:hAnsi="Times New Roman" w:cs="Times New Roman"/>
          <w:sz w:val="28"/>
        </w:rPr>
        <w:t>взамен испорченного</w:t>
      </w:r>
      <w:r w:rsidR="00D70BBC" w:rsidRPr="008E370E">
        <w:rPr>
          <w:rFonts w:ascii="Times New Roman" w:hAnsi="Times New Roman" w:cs="Times New Roman"/>
          <w:sz w:val="28"/>
        </w:rPr>
        <w:t xml:space="preserve"> избирательного бюллетеня</w:t>
      </w:r>
      <w:r w:rsidRPr="008E370E">
        <w:rPr>
          <w:rFonts w:ascii="Times New Roman" w:hAnsi="Times New Roman" w:cs="Times New Roman"/>
          <w:sz w:val="28"/>
        </w:rPr>
        <w:t xml:space="preserve">. </w:t>
      </w:r>
    </w:p>
    <w:p w14:paraId="201C799F" w14:textId="308FA5EA" w:rsidR="006612F6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Председатель </w:t>
      </w:r>
      <w:r w:rsidR="00292236" w:rsidRPr="008E370E">
        <w:rPr>
          <w:rFonts w:ascii="Times New Roman" w:hAnsi="Times New Roman" w:cs="Times New Roman"/>
          <w:sz w:val="28"/>
        </w:rPr>
        <w:t xml:space="preserve">избирательной комиссии </w:t>
      </w:r>
      <w:r w:rsidR="00F02A3E" w:rsidRPr="008E370E">
        <w:rPr>
          <w:rFonts w:ascii="Times New Roman" w:hAnsi="Times New Roman" w:cs="Times New Roman"/>
          <w:sz w:val="28"/>
        </w:rPr>
        <w:t xml:space="preserve">по </w:t>
      </w:r>
      <w:r w:rsidR="00292236" w:rsidRPr="008E370E">
        <w:rPr>
          <w:rFonts w:ascii="Times New Roman" w:hAnsi="Times New Roman" w:cs="Times New Roman"/>
          <w:sz w:val="28"/>
        </w:rPr>
        <w:t>дистанционному голосованию</w:t>
      </w:r>
      <w:r w:rsidRPr="008E370E">
        <w:rPr>
          <w:rFonts w:ascii="Times New Roman" w:hAnsi="Times New Roman" w:cs="Times New Roman"/>
          <w:sz w:val="28"/>
        </w:rPr>
        <w:t xml:space="preserve"> c помощью специальной </w:t>
      </w:r>
      <w:proofErr w:type="spellStart"/>
      <w:r w:rsidR="003B683B" w:rsidRPr="008E370E">
        <w:rPr>
          <w:rFonts w:ascii="Times New Roman" w:hAnsi="Times New Roman" w:cs="Times New Roman"/>
          <w:sz w:val="28"/>
        </w:rPr>
        <w:t>СМАРТ-карты</w:t>
      </w:r>
      <w:proofErr w:type="spellEnd"/>
      <w:r w:rsidR="003B683B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распечатывает </w:t>
      </w:r>
      <w:r w:rsidR="0026741A" w:rsidRPr="008E370E">
        <w:rPr>
          <w:rFonts w:ascii="Times New Roman" w:hAnsi="Times New Roman" w:cs="Times New Roman"/>
          <w:sz w:val="28"/>
        </w:rPr>
        <w:t>повторный</w:t>
      </w:r>
      <w:r w:rsidRPr="008E370E">
        <w:rPr>
          <w:rFonts w:ascii="Times New Roman" w:hAnsi="Times New Roman" w:cs="Times New Roman"/>
          <w:sz w:val="28"/>
        </w:rPr>
        <w:t xml:space="preserve"> избирательный бюллетень, при этом для распечатки </w:t>
      </w:r>
      <w:r w:rsidR="000B31AA" w:rsidRPr="008E370E">
        <w:rPr>
          <w:rFonts w:ascii="Times New Roman" w:hAnsi="Times New Roman" w:cs="Times New Roman"/>
          <w:sz w:val="28"/>
        </w:rPr>
        <w:t>повторного</w:t>
      </w:r>
      <w:r w:rsidRPr="008E370E">
        <w:rPr>
          <w:rFonts w:ascii="Times New Roman" w:hAnsi="Times New Roman" w:cs="Times New Roman"/>
          <w:sz w:val="28"/>
        </w:rPr>
        <w:t xml:space="preserve"> избирательного бюллетеня к УИП необходимо приложить QR</w:t>
      </w:r>
      <w:r w:rsidR="00D70BBC" w:rsidRPr="008E370E">
        <w:rPr>
          <w:rFonts w:ascii="Times New Roman" w:hAnsi="Times New Roman" w:cs="Times New Roman"/>
          <w:sz w:val="28"/>
        </w:rPr>
        <w:t>-</w:t>
      </w:r>
      <w:r w:rsidRPr="008E370E">
        <w:rPr>
          <w:rFonts w:ascii="Times New Roman" w:hAnsi="Times New Roman" w:cs="Times New Roman"/>
          <w:sz w:val="28"/>
        </w:rPr>
        <w:t xml:space="preserve">код испорченного избирательного бюллетеня. Членами </w:t>
      </w:r>
      <w:r w:rsidR="00FF253B" w:rsidRPr="008E370E">
        <w:rPr>
          <w:rFonts w:ascii="Times New Roman" w:hAnsi="Times New Roman" w:cs="Times New Roman"/>
          <w:sz w:val="28"/>
        </w:rPr>
        <w:t>избирательной комиссии</w:t>
      </w:r>
      <w:r w:rsidR="00C17590" w:rsidRPr="008E370E">
        <w:rPr>
          <w:rFonts w:ascii="Times New Roman" w:hAnsi="Times New Roman" w:cs="Times New Roman"/>
          <w:sz w:val="28"/>
        </w:rPr>
        <w:t xml:space="preserve"> по </w:t>
      </w:r>
      <w:r w:rsidR="00FF253B" w:rsidRPr="008E370E">
        <w:rPr>
          <w:rFonts w:ascii="Times New Roman" w:hAnsi="Times New Roman" w:cs="Times New Roman"/>
          <w:sz w:val="28"/>
        </w:rPr>
        <w:t xml:space="preserve">дистанционному голосованию </w:t>
      </w:r>
      <w:r w:rsidRPr="008E370E">
        <w:rPr>
          <w:rFonts w:ascii="Times New Roman" w:hAnsi="Times New Roman" w:cs="Times New Roman"/>
          <w:sz w:val="28"/>
        </w:rPr>
        <w:t xml:space="preserve">составляется акт о выдаче </w:t>
      </w:r>
      <w:r w:rsidRPr="008E370E">
        <w:rPr>
          <w:rFonts w:ascii="Times New Roman" w:hAnsi="Times New Roman" w:cs="Times New Roman"/>
          <w:sz w:val="28"/>
        </w:rPr>
        <w:lastRenderedPageBreak/>
        <w:t>повторного избирательного бюллетеня</w:t>
      </w:r>
      <w:r w:rsidR="00732F93" w:rsidRPr="008E370E">
        <w:rPr>
          <w:rFonts w:ascii="Times New Roman" w:hAnsi="Times New Roman" w:cs="Times New Roman"/>
          <w:sz w:val="28"/>
        </w:rPr>
        <w:t xml:space="preserve"> (с указанием причины)</w:t>
      </w:r>
      <w:r w:rsidRPr="008E370E">
        <w:rPr>
          <w:rFonts w:ascii="Times New Roman" w:hAnsi="Times New Roman" w:cs="Times New Roman"/>
          <w:sz w:val="28"/>
        </w:rPr>
        <w:t xml:space="preserve"> и погашении испорченного </w:t>
      </w:r>
      <w:r w:rsidR="00327602" w:rsidRPr="008E370E">
        <w:rPr>
          <w:rFonts w:ascii="Times New Roman" w:hAnsi="Times New Roman" w:cs="Times New Roman"/>
          <w:sz w:val="28"/>
        </w:rPr>
        <w:t xml:space="preserve">избирательного </w:t>
      </w:r>
      <w:r w:rsidRPr="008E370E">
        <w:rPr>
          <w:rFonts w:ascii="Times New Roman" w:hAnsi="Times New Roman" w:cs="Times New Roman"/>
          <w:sz w:val="28"/>
        </w:rPr>
        <w:t xml:space="preserve">бюллетеня. </w:t>
      </w:r>
      <w:r w:rsidR="002D6216" w:rsidRPr="008E370E">
        <w:rPr>
          <w:rFonts w:ascii="Times New Roman" w:hAnsi="Times New Roman" w:cs="Times New Roman"/>
          <w:bCs/>
          <w:sz w:val="28"/>
        </w:rPr>
        <w:t>Погашение испорченного избирательного бюллетеня производит</w:t>
      </w:r>
      <w:r w:rsidR="000A4014" w:rsidRPr="008E370E">
        <w:rPr>
          <w:rFonts w:ascii="Times New Roman" w:hAnsi="Times New Roman" w:cs="Times New Roman"/>
          <w:bCs/>
          <w:sz w:val="28"/>
        </w:rPr>
        <w:t xml:space="preserve">ся на месте обрезкой QR-кодов на </w:t>
      </w:r>
      <w:r w:rsidR="002D6216" w:rsidRPr="008E370E">
        <w:rPr>
          <w:rFonts w:ascii="Times New Roman" w:hAnsi="Times New Roman" w:cs="Times New Roman"/>
          <w:bCs/>
          <w:sz w:val="28"/>
        </w:rPr>
        <w:t xml:space="preserve">нижнем правом </w:t>
      </w:r>
      <w:r w:rsidR="00732F93" w:rsidRPr="008E370E">
        <w:rPr>
          <w:rFonts w:ascii="Times New Roman" w:hAnsi="Times New Roman" w:cs="Times New Roman"/>
          <w:bCs/>
          <w:sz w:val="28"/>
        </w:rPr>
        <w:t>и верхнем левом углов</w:t>
      </w:r>
      <w:r w:rsidR="002D6216" w:rsidRPr="008E370E">
        <w:rPr>
          <w:rFonts w:ascii="Times New Roman" w:hAnsi="Times New Roman" w:cs="Times New Roman"/>
          <w:bCs/>
          <w:sz w:val="28"/>
        </w:rPr>
        <w:t>.</w:t>
      </w:r>
      <w:r w:rsidR="002D6216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Член </w:t>
      </w:r>
      <w:r w:rsidR="00FF253B" w:rsidRPr="008E370E">
        <w:rPr>
          <w:rFonts w:ascii="Times New Roman" w:hAnsi="Times New Roman" w:cs="Times New Roman"/>
          <w:sz w:val="28"/>
        </w:rPr>
        <w:t>избирательной комиссии по дистанционному голосованию</w:t>
      </w:r>
      <w:r w:rsidRPr="008E370E">
        <w:rPr>
          <w:rFonts w:ascii="Times New Roman" w:hAnsi="Times New Roman" w:cs="Times New Roman"/>
          <w:sz w:val="28"/>
        </w:rPr>
        <w:t xml:space="preserve">, ответственный за списки избирателей, проставляет соответствующую отметку в </w:t>
      </w:r>
      <w:r w:rsidR="006612F6" w:rsidRPr="008E370E">
        <w:rPr>
          <w:rFonts w:ascii="Times New Roman" w:hAnsi="Times New Roman" w:cs="Times New Roman"/>
          <w:sz w:val="28"/>
        </w:rPr>
        <w:t>списке</w:t>
      </w:r>
      <w:r w:rsidRPr="008E370E">
        <w:rPr>
          <w:rFonts w:ascii="Times New Roman" w:hAnsi="Times New Roman" w:cs="Times New Roman"/>
          <w:sz w:val="28"/>
        </w:rPr>
        <w:t xml:space="preserve"> напротив ФИО избирателя – участника </w:t>
      </w:r>
      <w:r w:rsidR="00FF253B" w:rsidRPr="008E370E">
        <w:rPr>
          <w:rFonts w:ascii="Times New Roman" w:hAnsi="Times New Roman" w:cs="Times New Roman"/>
          <w:sz w:val="28"/>
        </w:rPr>
        <w:t>дистанционно</w:t>
      </w:r>
      <w:r w:rsidR="00E25927" w:rsidRPr="008E370E">
        <w:rPr>
          <w:rFonts w:ascii="Times New Roman" w:hAnsi="Times New Roman" w:cs="Times New Roman"/>
          <w:sz w:val="28"/>
        </w:rPr>
        <w:t>го</w:t>
      </w:r>
      <w:r w:rsidR="00FF253B" w:rsidRPr="008E370E">
        <w:rPr>
          <w:rFonts w:ascii="Times New Roman" w:hAnsi="Times New Roman" w:cs="Times New Roman"/>
          <w:sz w:val="28"/>
        </w:rPr>
        <w:t xml:space="preserve"> голосовани</w:t>
      </w:r>
      <w:r w:rsidR="00E25927" w:rsidRPr="008E370E">
        <w:rPr>
          <w:rFonts w:ascii="Times New Roman" w:hAnsi="Times New Roman" w:cs="Times New Roman"/>
          <w:sz w:val="28"/>
        </w:rPr>
        <w:t>я</w:t>
      </w:r>
      <w:r w:rsidRPr="008E370E">
        <w:rPr>
          <w:rFonts w:ascii="Times New Roman" w:hAnsi="Times New Roman" w:cs="Times New Roman"/>
          <w:sz w:val="28"/>
        </w:rPr>
        <w:t xml:space="preserve">. </w:t>
      </w:r>
    </w:p>
    <w:p w14:paraId="40205793" w14:textId="214646F2" w:rsidR="006A1BF0" w:rsidRPr="008E370E" w:rsidRDefault="006A1BF0" w:rsidP="002B0B6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Повторный избирательный бюллетень распечатывается только один раз.</w:t>
      </w:r>
    </w:p>
    <w:p w14:paraId="22972BCE" w14:textId="77777777" w:rsidR="0062077D" w:rsidRPr="008E370E" w:rsidRDefault="0062077D" w:rsidP="006A1B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06A6D86" w14:textId="4A9DCB90" w:rsidR="006A1BF0" w:rsidRPr="008E370E" w:rsidRDefault="007527EB" w:rsidP="006A1B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370E">
        <w:rPr>
          <w:rFonts w:ascii="Times New Roman" w:hAnsi="Times New Roman" w:cs="Times New Roman"/>
          <w:b/>
          <w:sz w:val="28"/>
        </w:rPr>
        <w:t>V</w:t>
      </w:r>
      <w:r w:rsidR="006A1BF0" w:rsidRPr="008E370E">
        <w:rPr>
          <w:rFonts w:ascii="Times New Roman" w:hAnsi="Times New Roman" w:cs="Times New Roman"/>
          <w:b/>
          <w:sz w:val="28"/>
        </w:rPr>
        <w:t xml:space="preserve">. Порядок </w:t>
      </w:r>
      <w:r w:rsidR="00395480" w:rsidRPr="008E370E">
        <w:rPr>
          <w:rFonts w:ascii="Times New Roman" w:hAnsi="Times New Roman" w:cs="Times New Roman"/>
          <w:b/>
          <w:sz w:val="28"/>
        </w:rPr>
        <w:t xml:space="preserve">подведения </w:t>
      </w:r>
      <w:r w:rsidR="006A1BF0" w:rsidRPr="008E370E">
        <w:rPr>
          <w:rFonts w:ascii="Times New Roman" w:hAnsi="Times New Roman" w:cs="Times New Roman"/>
          <w:b/>
          <w:sz w:val="28"/>
        </w:rPr>
        <w:t>итогов дистанционного голосования</w:t>
      </w:r>
    </w:p>
    <w:p w14:paraId="2DF8752A" w14:textId="77777777" w:rsidR="006A1BF0" w:rsidRPr="008E370E" w:rsidRDefault="006A1BF0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D305C2D" w14:textId="2E7B0A36" w:rsidR="00CF2463" w:rsidRPr="008E370E" w:rsidRDefault="006A1BF0" w:rsidP="00CF24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5.1. </w:t>
      </w:r>
      <w:r w:rsidR="00CF2463" w:rsidRPr="008E370E">
        <w:rPr>
          <w:rFonts w:ascii="Times New Roman" w:hAnsi="Times New Roman" w:cs="Times New Roman"/>
          <w:sz w:val="28"/>
        </w:rPr>
        <w:t xml:space="preserve">Подсчет голосов избирателей начинается сразу после окончания голосования и проводится без перерыва до </w:t>
      </w:r>
      <w:r w:rsidR="00132862" w:rsidRPr="008E370E">
        <w:rPr>
          <w:rFonts w:ascii="Times New Roman" w:hAnsi="Times New Roman" w:cs="Times New Roman"/>
          <w:sz w:val="28"/>
        </w:rPr>
        <w:t>подведения</w:t>
      </w:r>
      <w:r w:rsidR="00CF2463" w:rsidRPr="008E370E">
        <w:rPr>
          <w:rFonts w:ascii="Times New Roman" w:hAnsi="Times New Roman" w:cs="Times New Roman"/>
          <w:sz w:val="28"/>
        </w:rPr>
        <w:t xml:space="preserve"> итогов голосования в том же помещении, где проводилось голосование </w:t>
      </w:r>
      <w:r w:rsidR="001431F9" w:rsidRPr="008E370E">
        <w:rPr>
          <w:rFonts w:ascii="Times New Roman" w:hAnsi="Times New Roman" w:cs="Times New Roman"/>
          <w:sz w:val="28"/>
        </w:rPr>
        <w:t>избирателей</w:t>
      </w:r>
      <w:r w:rsidR="00911541" w:rsidRPr="008E370E">
        <w:rPr>
          <w:rFonts w:ascii="Times New Roman" w:hAnsi="Times New Roman" w:cs="Times New Roman"/>
          <w:sz w:val="28"/>
        </w:rPr>
        <w:t>.</w:t>
      </w:r>
      <w:r w:rsidR="006612F6" w:rsidRPr="008E370E">
        <w:rPr>
          <w:rFonts w:ascii="Times New Roman" w:hAnsi="Times New Roman" w:cs="Times New Roman"/>
          <w:sz w:val="28"/>
        </w:rPr>
        <w:t xml:space="preserve"> </w:t>
      </w:r>
      <w:r w:rsidR="00CF2463" w:rsidRPr="008E370E">
        <w:rPr>
          <w:rFonts w:ascii="Times New Roman" w:hAnsi="Times New Roman" w:cs="Times New Roman"/>
          <w:sz w:val="28"/>
        </w:rPr>
        <w:t>Место, где производится непосредственный подсчет голосов избирателей, должно быть оборудовано таким образом, чтобы к нему был обеспечен доступ всех членов участковой избирательной комиссии, наблюдателей и представителей кандидатов. При этом должен быть обеспечен полный обзор действий членов участковой избирательной комиссии для всех лиц, присутствующих при подсчете.</w:t>
      </w:r>
    </w:p>
    <w:p w14:paraId="490B8F52" w14:textId="40AD4EE9" w:rsidR="00CF2463" w:rsidRPr="008E370E" w:rsidRDefault="00CF2463" w:rsidP="00CF24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Членам </w:t>
      </w:r>
      <w:r w:rsidR="00FF253B" w:rsidRPr="008E370E">
        <w:rPr>
          <w:rFonts w:ascii="Times New Roman" w:hAnsi="Times New Roman" w:cs="Times New Roman"/>
          <w:sz w:val="28"/>
        </w:rPr>
        <w:t>избирательной комиссии</w:t>
      </w:r>
      <w:r w:rsidR="006612F6" w:rsidRPr="008E370E">
        <w:rPr>
          <w:rFonts w:ascii="Times New Roman" w:hAnsi="Times New Roman" w:cs="Times New Roman"/>
          <w:sz w:val="28"/>
        </w:rPr>
        <w:t xml:space="preserve"> </w:t>
      </w:r>
      <w:r w:rsidR="00E12229" w:rsidRPr="008E370E">
        <w:rPr>
          <w:rFonts w:ascii="Times New Roman" w:hAnsi="Times New Roman" w:cs="Times New Roman"/>
          <w:sz w:val="28"/>
        </w:rPr>
        <w:t xml:space="preserve">по </w:t>
      </w:r>
      <w:r w:rsidR="00FF253B" w:rsidRPr="008E370E">
        <w:rPr>
          <w:rFonts w:ascii="Times New Roman" w:hAnsi="Times New Roman" w:cs="Times New Roman"/>
          <w:sz w:val="28"/>
        </w:rPr>
        <w:t xml:space="preserve">дистанционному голосованию </w:t>
      </w:r>
      <w:r w:rsidRPr="008E370E">
        <w:rPr>
          <w:rFonts w:ascii="Times New Roman" w:hAnsi="Times New Roman" w:cs="Times New Roman"/>
          <w:sz w:val="28"/>
        </w:rPr>
        <w:t xml:space="preserve">за исключением председателя и секретаря </w:t>
      </w:r>
      <w:r w:rsidR="00FF253B" w:rsidRPr="008E370E">
        <w:rPr>
          <w:rFonts w:ascii="Times New Roman" w:hAnsi="Times New Roman" w:cs="Times New Roman"/>
          <w:sz w:val="28"/>
        </w:rPr>
        <w:t>избирательной комиссии по дистанционному голосованию</w:t>
      </w:r>
      <w:r w:rsidRPr="008E370E">
        <w:rPr>
          <w:rFonts w:ascii="Times New Roman" w:hAnsi="Times New Roman" w:cs="Times New Roman"/>
          <w:sz w:val="28"/>
        </w:rPr>
        <w:t>, при подсчете голосов запре</w:t>
      </w:r>
      <w:r w:rsidR="003051FB" w:rsidRPr="008E370E">
        <w:rPr>
          <w:rFonts w:ascii="Times New Roman" w:hAnsi="Times New Roman" w:cs="Times New Roman"/>
          <w:sz w:val="28"/>
        </w:rPr>
        <w:t xml:space="preserve">щается пользоваться письменными </w:t>
      </w:r>
      <w:r w:rsidRPr="008E370E">
        <w:rPr>
          <w:rFonts w:ascii="Times New Roman" w:hAnsi="Times New Roman" w:cs="Times New Roman"/>
          <w:sz w:val="28"/>
        </w:rPr>
        <w:t>принадлежностями.</w:t>
      </w:r>
    </w:p>
    <w:p w14:paraId="636CBDB9" w14:textId="3BA9BBF4" w:rsidR="00CF2463" w:rsidRPr="008E370E" w:rsidRDefault="00CF2463" w:rsidP="00CF24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5.2. Подсчет бюллетеней </w:t>
      </w:r>
      <w:r w:rsidR="00FF253B" w:rsidRPr="008E370E">
        <w:rPr>
          <w:rFonts w:ascii="Times New Roman" w:hAnsi="Times New Roman" w:cs="Times New Roman"/>
          <w:sz w:val="28"/>
        </w:rPr>
        <w:t xml:space="preserve">дистанционного голосования </w:t>
      </w:r>
      <w:r w:rsidRPr="008E370E">
        <w:rPr>
          <w:rFonts w:ascii="Times New Roman" w:hAnsi="Times New Roman" w:cs="Times New Roman"/>
          <w:sz w:val="28"/>
        </w:rPr>
        <w:t xml:space="preserve">на выборах депутатов </w:t>
      </w:r>
      <w:proofErr w:type="spellStart"/>
      <w:r w:rsidRPr="008E370E">
        <w:rPr>
          <w:rFonts w:ascii="Times New Roman" w:hAnsi="Times New Roman" w:cs="Times New Roman"/>
          <w:sz w:val="28"/>
        </w:rPr>
        <w:t>Жогорку</w:t>
      </w:r>
      <w:proofErr w:type="spellEnd"/>
      <w:r w:rsidRPr="008E37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370E">
        <w:rPr>
          <w:rFonts w:ascii="Times New Roman" w:hAnsi="Times New Roman" w:cs="Times New Roman"/>
          <w:sz w:val="28"/>
        </w:rPr>
        <w:t>Кенеша</w:t>
      </w:r>
      <w:proofErr w:type="spellEnd"/>
      <w:r w:rsidR="00D646F8" w:rsidRPr="008E370E">
        <w:rPr>
          <w:rFonts w:ascii="Times New Roman" w:hAnsi="Times New Roman" w:cs="Times New Roman"/>
          <w:sz w:val="28"/>
        </w:rPr>
        <w:t xml:space="preserve"> Кыргызской Республики</w:t>
      </w:r>
      <w:r w:rsidRPr="008E370E">
        <w:rPr>
          <w:rFonts w:ascii="Times New Roman" w:hAnsi="Times New Roman" w:cs="Times New Roman"/>
          <w:sz w:val="28"/>
        </w:rPr>
        <w:t xml:space="preserve"> производится по избирательным бюллетеням установленной формы отдельно по каждому избирательному округу. После этого бюллетени, рассортированные по </w:t>
      </w:r>
      <w:r w:rsidR="00D646F8" w:rsidRPr="008E370E">
        <w:rPr>
          <w:rFonts w:ascii="Times New Roman" w:hAnsi="Times New Roman" w:cs="Times New Roman"/>
          <w:sz w:val="28"/>
        </w:rPr>
        <w:t xml:space="preserve">избирательным </w:t>
      </w:r>
      <w:r w:rsidRPr="008E370E">
        <w:rPr>
          <w:rFonts w:ascii="Times New Roman" w:hAnsi="Times New Roman" w:cs="Times New Roman"/>
          <w:sz w:val="28"/>
        </w:rPr>
        <w:t>округам, подсчитываются отдельно по каждому кандидату и по позиции «Против всех».</w:t>
      </w:r>
    </w:p>
    <w:p w14:paraId="5DB73C1F" w14:textId="05EB154B" w:rsidR="00CF2463" w:rsidRPr="008E370E" w:rsidRDefault="00CF2463" w:rsidP="00CF24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Подсчёт осуществляется вслух путём перекладывания бюллетеней по одному из одной пачки в другую таким образом, чтобы все присутствующие при подсчёте могли видеть отметку избирателя и слышать результаты. Одновременный подсчет избирательных бюллетеней из разных пачек не допускается.</w:t>
      </w:r>
    </w:p>
    <w:p w14:paraId="269C9F10" w14:textId="27D11D09" w:rsidR="002B0B65" w:rsidRPr="008E370E" w:rsidRDefault="002B0B65" w:rsidP="00CF24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Перекладывание недействительных бюллетеней в действительные не допускается.</w:t>
      </w:r>
    </w:p>
    <w:p w14:paraId="598A49E7" w14:textId="2E547CAB" w:rsidR="00CF2463" w:rsidRPr="008E370E" w:rsidRDefault="00CF2463" w:rsidP="00CF246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Данные, полученные по итогам подсчета избирательных бюллетеней по каждому </w:t>
      </w:r>
      <w:r w:rsidR="00785647" w:rsidRPr="008E370E">
        <w:rPr>
          <w:rFonts w:ascii="Times New Roman" w:hAnsi="Times New Roman" w:cs="Times New Roman"/>
          <w:sz w:val="28"/>
        </w:rPr>
        <w:t xml:space="preserve">избирательному </w:t>
      </w:r>
      <w:r w:rsidRPr="008E370E">
        <w:rPr>
          <w:rFonts w:ascii="Times New Roman" w:hAnsi="Times New Roman" w:cs="Times New Roman"/>
          <w:sz w:val="28"/>
        </w:rPr>
        <w:t xml:space="preserve">округу и позиции «Против всех», объявляются и заносятся в протокол об итогах </w:t>
      </w:r>
      <w:r w:rsidR="00785647" w:rsidRPr="008E370E">
        <w:rPr>
          <w:rFonts w:ascii="Times New Roman" w:hAnsi="Times New Roman" w:cs="Times New Roman"/>
          <w:sz w:val="28"/>
        </w:rPr>
        <w:t xml:space="preserve">дистанционного </w:t>
      </w:r>
      <w:r w:rsidRPr="008E370E">
        <w:rPr>
          <w:rFonts w:ascii="Times New Roman" w:hAnsi="Times New Roman" w:cs="Times New Roman"/>
          <w:sz w:val="28"/>
        </w:rPr>
        <w:t>голосования</w:t>
      </w:r>
      <w:r w:rsidR="002F3159" w:rsidRPr="008E370E">
        <w:rPr>
          <w:rFonts w:ascii="Times New Roman" w:hAnsi="Times New Roman" w:cs="Times New Roman"/>
          <w:sz w:val="28"/>
        </w:rPr>
        <w:t>.</w:t>
      </w:r>
    </w:p>
    <w:p w14:paraId="1E17A6B4" w14:textId="77777777" w:rsidR="00462F9C" w:rsidRPr="008E370E" w:rsidRDefault="00CF2463" w:rsidP="00E2592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lastRenderedPageBreak/>
        <w:t xml:space="preserve">5.3. После подписания протоколов об итогах дистанционного голосования </w:t>
      </w:r>
      <w:r w:rsidR="00011439" w:rsidRPr="008E370E">
        <w:rPr>
          <w:rFonts w:ascii="Times New Roman" w:hAnsi="Times New Roman" w:cs="Times New Roman"/>
          <w:sz w:val="28"/>
        </w:rPr>
        <w:t xml:space="preserve">избирательная комиссия </w:t>
      </w:r>
      <w:r w:rsidR="00785647" w:rsidRPr="008E370E">
        <w:rPr>
          <w:rFonts w:ascii="Times New Roman" w:hAnsi="Times New Roman" w:cs="Times New Roman"/>
          <w:sz w:val="28"/>
        </w:rPr>
        <w:t xml:space="preserve">по </w:t>
      </w:r>
      <w:r w:rsidR="00011439" w:rsidRPr="008E370E">
        <w:rPr>
          <w:rFonts w:ascii="Times New Roman" w:hAnsi="Times New Roman" w:cs="Times New Roman"/>
          <w:sz w:val="28"/>
        </w:rPr>
        <w:t xml:space="preserve">дистанционному голосованию, </w:t>
      </w:r>
      <w:r w:rsidR="00E25927" w:rsidRPr="008E370E">
        <w:rPr>
          <w:rFonts w:ascii="Times New Roman" w:hAnsi="Times New Roman" w:cs="Times New Roman"/>
          <w:sz w:val="28"/>
        </w:rPr>
        <w:t xml:space="preserve">незамедлительно оглашается </w:t>
      </w:r>
      <w:r w:rsidR="00551B91" w:rsidRPr="008E370E">
        <w:rPr>
          <w:rFonts w:ascii="Times New Roman" w:hAnsi="Times New Roman" w:cs="Times New Roman"/>
          <w:sz w:val="28"/>
        </w:rPr>
        <w:t xml:space="preserve">итоги </w:t>
      </w:r>
      <w:r w:rsidR="00011439" w:rsidRPr="008E370E">
        <w:rPr>
          <w:rFonts w:ascii="Times New Roman" w:hAnsi="Times New Roman" w:cs="Times New Roman"/>
          <w:sz w:val="28"/>
        </w:rPr>
        <w:t xml:space="preserve">дистанционного голосования </w:t>
      </w:r>
      <w:r w:rsidRPr="008E370E">
        <w:rPr>
          <w:rFonts w:ascii="Times New Roman" w:hAnsi="Times New Roman" w:cs="Times New Roman"/>
          <w:sz w:val="28"/>
        </w:rPr>
        <w:t>перед всеми присутствующими представителями кандидатов, наблюдателями, представителями средств массовой информации.</w:t>
      </w:r>
      <w:r w:rsidR="00011439" w:rsidRPr="008E370E">
        <w:rPr>
          <w:rFonts w:ascii="Times New Roman" w:hAnsi="Times New Roman" w:cs="Times New Roman"/>
          <w:sz w:val="28"/>
        </w:rPr>
        <w:t xml:space="preserve"> </w:t>
      </w:r>
    </w:p>
    <w:p w14:paraId="507AA4A1" w14:textId="1AC47EB6" w:rsidR="00462F9C" w:rsidRPr="008E370E" w:rsidRDefault="00462F9C" w:rsidP="00462F9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5.4. Избирательные бюллетени, списки избирателей</w:t>
      </w:r>
      <w:r w:rsidR="00BB698C" w:rsidRPr="008E370E">
        <w:rPr>
          <w:rFonts w:ascii="Times New Roman" w:hAnsi="Times New Roman" w:cs="Times New Roman"/>
          <w:sz w:val="28"/>
        </w:rPr>
        <w:t xml:space="preserve"> – участников дистанционного голосования</w:t>
      </w:r>
      <w:r w:rsidRPr="008E370E">
        <w:rPr>
          <w:rFonts w:ascii="Times New Roman" w:hAnsi="Times New Roman" w:cs="Times New Roman"/>
          <w:sz w:val="28"/>
        </w:rPr>
        <w:t>, чеки, первичные и итоговые протоколы АСУ, первичные и итоговые отчеты по идентификации упаковываются в отдельные пакеты, на которых указывается номер избирательного участка, количество избирательных бюллетеней, чеков и наименование списков избирателей. Пакеты опечатываются, подписываются членами избирательной комиссии по дистанционному голосованию и складываются в отдельный мешок или коробку и передаются в соответствующую окружную избирательную комиссию по месту образованного избирательного участка по дистанционному голосованию.</w:t>
      </w:r>
    </w:p>
    <w:p w14:paraId="06DA4F2C" w14:textId="7D908847" w:rsidR="00E25927" w:rsidRPr="008E370E" w:rsidRDefault="00E25927" w:rsidP="00E25927">
      <w:pPr>
        <w:spacing w:after="0"/>
        <w:ind w:firstLine="708"/>
        <w:jc w:val="both"/>
        <w:rPr>
          <w:rFonts w:eastAsia="Arial"/>
        </w:rPr>
      </w:pPr>
      <w:r w:rsidRPr="008E370E">
        <w:rPr>
          <w:rFonts w:ascii="Times New Roman" w:hAnsi="Times New Roman" w:cs="Times New Roman"/>
          <w:sz w:val="28"/>
        </w:rPr>
        <w:t>5.</w:t>
      </w:r>
      <w:r w:rsidR="00462F9C" w:rsidRPr="008E370E">
        <w:rPr>
          <w:rFonts w:ascii="Times New Roman" w:hAnsi="Times New Roman" w:cs="Times New Roman"/>
          <w:sz w:val="28"/>
        </w:rPr>
        <w:t>5</w:t>
      </w:r>
      <w:r w:rsidRPr="008E370E">
        <w:rPr>
          <w:rFonts w:ascii="Times New Roman" w:hAnsi="Times New Roman" w:cs="Times New Roman"/>
          <w:sz w:val="28"/>
        </w:rPr>
        <w:t xml:space="preserve">. В </w:t>
      </w:r>
      <w:r w:rsidR="0025162A" w:rsidRPr="008E370E">
        <w:rPr>
          <w:rFonts w:ascii="Times New Roman" w:hAnsi="Times New Roman" w:cs="Times New Roman"/>
          <w:sz w:val="28"/>
        </w:rPr>
        <w:t xml:space="preserve">информационной избирательной системе (далее – ИИС) </w:t>
      </w:r>
      <w:r w:rsidRPr="008E370E">
        <w:rPr>
          <w:rFonts w:ascii="Times New Roman" w:hAnsi="Times New Roman" w:cs="Times New Roman"/>
          <w:sz w:val="28"/>
        </w:rPr>
        <w:t xml:space="preserve">формируются </w:t>
      </w:r>
      <w:r w:rsidR="0025162A" w:rsidRPr="008E370E">
        <w:rPr>
          <w:rFonts w:ascii="Times New Roman" w:hAnsi="Times New Roman" w:cs="Times New Roman"/>
          <w:sz w:val="28"/>
        </w:rPr>
        <w:t xml:space="preserve">электронный протокол об итогах дистанционного голосования (далее – электронный протокол) </w:t>
      </w:r>
      <w:r w:rsidRPr="008E370E">
        <w:rPr>
          <w:rFonts w:ascii="Times New Roman" w:hAnsi="Times New Roman" w:cs="Times New Roman"/>
          <w:sz w:val="28"/>
        </w:rPr>
        <w:t xml:space="preserve">по каждому избирательному округу, которые учитываются окружной избирательной комиссией при подведении итогов голосования на выборах депутатов </w:t>
      </w:r>
      <w:proofErr w:type="spellStart"/>
      <w:r w:rsidRPr="008E370E">
        <w:rPr>
          <w:rFonts w:ascii="Times New Roman" w:hAnsi="Times New Roman" w:cs="Times New Roman"/>
          <w:sz w:val="28"/>
        </w:rPr>
        <w:t>Жогорку</w:t>
      </w:r>
      <w:proofErr w:type="spellEnd"/>
      <w:r w:rsidRPr="008E37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370E">
        <w:rPr>
          <w:rFonts w:ascii="Times New Roman" w:hAnsi="Times New Roman" w:cs="Times New Roman"/>
          <w:sz w:val="28"/>
        </w:rPr>
        <w:t>Кенеша</w:t>
      </w:r>
      <w:proofErr w:type="spellEnd"/>
      <w:r w:rsidRPr="008E370E">
        <w:rPr>
          <w:rFonts w:ascii="Times New Roman" w:hAnsi="Times New Roman" w:cs="Times New Roman"/>
          <w:sz w:val="28"/>
        </w:rPr>
        <w:t xml:space="preserve"> Кыргызской Республики</w:t>
      </w:r>
      <w:r w:rsidRPr="008E370E">
        <w:rPr>
          <w:rFonts w:ascii="Times New Roman" w:eastAsia="Arial" w:hAnsi="Times New Roman" w:cs="Times New Roman"/>
          <w:sz w:val="28"/>
        </w:rPr>
        <w:t xml:space="preserve"> по соответствующему </w:t>
      </w:r>
      <w:r w:rsidRPr="008E370E">
        <w:rPr>
          <w:rFonts w:ascii="Times New Roman" w:hAnsi="Times New Roman" w:cs="Times New Roman"/>
          <w:sz w:val="28"/>
        </w:rPr>
        <w:t>избирательному округу.</w:t>
      </w:r>
    </w:p>
    <w:p w14:paraId="439C312A" w14:textId="51D4097A" w:rsidR="00B35E1A" w:rsidRPr="008E370E" w:rsidRDefault="00B35E1A" w:rsidP="00B35E1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Итоги </w:t>
      </w:r>
      <w:r w:rsidR="00011439" w:rsidRPr="008E370E">
        <w:rPr>
          <w:rFonts w:ascii="Times New Roman" w:hAnsi="Times New Roman" w:cs="Times New Roman"/>
          <w:sz w:val="28"/>
        </w:rPr>
        <w:t xml:space="preserve">дистанционного голосования </w:t>
      </w:r>
      <w:r w:rsidRPr="008E370E">
        <w:rPr>
          <w:rFonts w:ascii="Times New Roman" w:hAnsi="Times New Roman" w:cs="Times New Roman"/>
          <w:sz w:val="28"/>
        </w:rPr>
        <w:t>отображаются на официальном сайте ИИС.</w:t>
      </w:r>
    </w:p>
    <w:p w14:paraId="5A16E056" w14:textId="560D0888" w:rsidR="00B35E1A" w:rsidRPr="008E370E" w:rsidRDefault="00B35E1A" w:rsidP="00B35E1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Системные администраторы избирательных комиссий распечатывают </w:t>
      </w:r>
      <w:r w:rsidR="0025162A" w:rsidRPr="008E370E">
        <w:rPr>
          <w:rFonts w:ascii="Times New Roman" w:hAnsi="Times New Roman" w:cs="Times New Roman"/>
          <w:sz w:val="28"/>
        </w:rPr>
        <w:t>электронны</w:t>
      </w:r>
      <w:r w:rsidR="00462F9C" w:rsidRPr="008E370E">
        <w:rPr>
          <w:rFonts w:ascii="Times New Roman" w:hAnsi="Times New Roman" w:cs="Times New Roman"/>
          <w:sz w:val="28"/>
        </w:rPr>
        <w:t>е</w:t>
      </w:r>
      <w:r w:rsidR="0025162A" w:rsidRPr="008E370E">
        <w:rPr>
          <w:rFonts w:ascii="Times New Roman" w:hAnsi="Times New Roman" w:cs="Times New Roman"/>
          <w:sz w:val="28"/>
        </w:rPr>
        <w:t xml:space="preserve"> протокол</w:t>
      </w:r>
      <w:r w:rsidR="00462F9C" w:rsidRPr="008E370E">
        <w:rPr>
          <w:rFonts w:ascii="Times New Roman" w:hAnsi="Times New Roman" w:cs="Times New Roman"/>
          <w:sz w:val="28"/>
        </w:rPr>
        <w:t>ы</w:t>
      </w:r>
      <w:r w:rsidR="0025162A" w:rsidRPr="008E370E">
        <w:rPr>
          <w:rFonts w:ascii="Times New Roman" w:hAnsi="Times New Roman" w:cs="Times New Roman"/>
          <w:sz w:val="28"/>
        </w:rPr>
        <w:t xml:space="preserve"> </w:t>
      </w:r>
      <w:r w:rsidRPr="008E370E">
        <w:rPr>
          <w:rFonts w:ascii="Times New Roman" w:hAnsi="Times New Roman" w:cs="Times New Roman"/>
          <w:sz w:val="28"/>
        </w:rPr>
        <w:t xml:space="preserve">и передают их председателю соответствующей </w:t>
      </w:r>
      <w:r w:rsidR="00011439" w:rsidRPr="008E370E">
        <w:rPr>
          <w:rFonts w:ascii="Times New Roman" w:hAnsi="Times New Roman" w:cs="Times New Roman"/>
          <w:sz w:val="28"/>
        </w:rPr>
        <w:t>окружной избирательной комиссией</w:t>
      </w:r>
      <w:r w:rsidRPr="008E370E">
        <w:rPr>
          <w:rFonts w:ascii="Times New Roman" w:hAnsi="Times New Roman" w:cs="Times New Roman"/>
          <w:sz w:val="28"/>
        </w:rPr>
        <w:t>.</w:t>
      </w:r>
    </w:p>
    <w:p w14:paraId="15DBCE17" w14:textId="388E917E" w:rsidR="006A1BF0" w:rsidRPr="008E370E" w:rsidRDefault="006A1BF0" w:rsidP="00462F9C">
      <w:pPr>
        <w:tabs>
          <w:tab w:val="left" w:pos="2265"/>
        </w:tabs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5.</w:t>
      </w:r>
      <w:r w:rsidR="00462F9C" w:rsidRPr="008E370E">
        <w:rPr>
          <w:rFonts w:ascii="Times New Roman" w:hAnsi="Times New Roman" w:cs="Times New Roman"/>
          <w:sz w:val="28"/>
        </w:rPr>
        <w:t>6</w:t>
      </w:r>
      <w:r w:rsidRPr="008E370E">
        <w:rPr>
          <w:rFonts w:ascii="Times New Roman" w:hAnsi="Times New Roman" w:cs="Times New Roman"/>
          <w:sz w:val="28"/>
        </w:rPr>
        <w:t xml:space="preserve">. </w:t>
      </w:r>
      <w:r w:rsidR="00462F9C" w:rsidRPr="008E370E">
        <w:rPr>
          <w:rFonts w:ascii="Times New Roman" w:hAnsi="Times New Roman" w:cs="Times New Roman"/>
          <w:sz w:val="28"/>
        </w:rPr>
        <w:t xml:space="preserve">Электронный протокол </w:t>
      </w:r>
      <w:r w:rsidRPr="008E370E">
        <w:rPr>
          <w:rFonts w:ascii="Times New Roman" w:hAnsi="Times New Roman" w:cs="Times New Roman"/>
          <w:sz w:val="28"/>
        </w:rPr>
        <w:t>содержит следующие данные:</w:t>
      </w:r>
    </w:p>
    <w:p w14:paraId="2C7E0786" w14:textId="5C501321" w:rsidR="006A1BF0" w:rsidRPr="008E370E" w:rsidRDefault="006A1BF0" w:rsidP="006A1B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 xml:space="preserve">- число избирателей, принявших участие в </w:t>
      </w:r>
      <w:r w:rsidR="00011439" w:rsidRPr="008E370E">
        <w:rPr>
          <w:rFonts w:ascii="Times New Roman" w:hAnsi="Times New Roman" w:cs="Times New Roman"/>
          <w:sz w:val="28"/>
        </w:rPr>
        <w:t>дистанционном голосовании</w:t>
      </w:r>
      <w:r w:rsidRPr="008E370E">
        <w:rPr>
          <w:rFonts w:ascii="Times New Roman" w:hAnsi="Times New Roman" w:cs="Times New Roman"/>
          <w:sz w:val="28"/>
        </w:rPr>
        <w:t>;</w:t>
      </w:r>
    </w:p>
    <w:p w14:paraId="18B407B5" w14:textId="6214CC79" w:rsidR="00E8060C" w:rsidRPr="008E370E" w:rsidRDefault="00E8060C" w:rsidP="006A1B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- число действительных бюллетеней;</w:t>
      </w:r>
    </w:p>
    <w:p w14:paraId="25684558" w14:textId="20E9A0DF" w:rsidR="0078364D" w:rsidRPr="008E370E" w:rsidRDefault="0078364D" w:rsidP="0078364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- число недействительных бюллетеней;</w:t>
      </w:r>
    </w:p>
    <w:p w14:paraId="5321AB99" w14:textId="33B37036" w:rsidR="002B42F5" w:rsidRPr="008E370E" w:rsidRDefault="002B42F5" w:rsidP="006A1BF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- список кандидатов, с указанием набранного количества голосов;</w:t>
      </w:r>
    </w:p>
    <w:p w14:paraId="077F0F0F" w14:textId="05E487FC" w:rsidR="006A1BF0" w:rsidRPr="008E370E" w:rsidRDefault="006A1BF0" w:rsidP="006A1BF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- число голосов, поданных за позицию «Против всех».</w:t>
      </w:r>
    </w:p>
    <w:p w14:paraId="30716E78" w14:textId="0D7CCB0A" w:rsidR="006A1BF0" w:rsidRPr="008E370E" w:rsidRDefault="006A1BF0" w:rsidP="006A1B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5.</w:t>
      </w:r>
      <w:r w:rsidR="00462F9C" w:rsidRPr="008E370E">
        <w:rPr>
          <w:rFonts w:ascii="Times New Roman" w:hAnsi="Times New Roman" w:cs="Times New Roman"/>
          <w:sz w:val="28"/>
        </w:rPr>
        <w:t>7</w:t>
      </w:r>
      <w:r w:rsidRPr="008E370E">
        <w:rPr>
          <w:rFonts w:ascii="Times New Roman" w:hAnsi="Times New Roman" w:cs="Times New Roman"/>
          <w:sz w:val="28"/>
        </w:rPr>
        <w:t xml:space="preserve">. Подведение итогов голосования </w:t>
      </w:r>
      <w:r w:rsidR="00F05D85" w:rsidRPr="008E370E">
        <w:rPr>
          <w:rFonts w:ascii="Times New Roman" w:hAnsi="Times New Roman" w:cs="Times New Roman"/>
          <w:sz w:val="28"/>
        </w:rPr>
        <w:t>на выборах</w:t>
      </w:r>
      <w:r w:rsidRPr="008E370E">
        <w:rPr>
          <w:rFonts w:ascii="Times New Roman" w:hAnsi="Times New Roman" w:cs="Times New Roman"/>
          <w:sz w:val="28"/>
        </w:rPr>
        <w:t xml:space="preserve"> депутатов </w:t>
      </w:r>
      <w:proofErr w:type="spellStart"/>
      <w:r w:rsidRPr="008E370E">
        <w:rPr>
          <w:rFonts w:ascii="Times New Roman" w:hAnsi="Times New Roman" w:cs="Times New Roman"/>
          <w:sz w:val="28"/>
        </w:rPr>
        <w:t>Жогорку</w:t>
      </w:r>
      <w:proofErr w:type="spellEnd"/>
      <w:r w:rsidRPr="008E370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370E">
        <w:rPr>
          <w:rFonts w:ascii="Times New Roman" w:hAnsi="Times New Roman" w:cs="Times New Roman"/>
          <w:sz w:val="28"/>
        </w:rPr>
        <w:t>Кенеша</w:t>
      </w:r>
      <w:proofErr w:type="spellEnd"/>
      <w:r w:rsidRPr="008E370E">
        <w:rPr>
          <w:rFonts w:ascii="Times New Roman" w:hAnsi="Times New Roman" w:cs="Times New Roman"/>
          <w:sz w:val="28"/>
        </w:rPr>
        <w:t xml:space="preserve"> Кыргызской Республики </w:t>
      </w:r>
      <w:r w:rsidR="00F05D85" w:rsidRPr="008E370E">
        <w:rPr>
          <w:rFonts w:ascii="Times New Roman" w:hAnsi="Times New Roman" w:cs="Times New Roman"/>
          <w:sz w:val="28"/>
        </w:rPr>
        <w:t>по</w:t>
      </w:r>
      <w:r w:rsidRPr="008E370E">
        <w:rPr>
          <w:rFonts w:ascii="Times New Roman" w:hAnsi="Times New Roman" w:cs="Times New Roman"/>
          <w:sz w:val="28"/>
        </w:rPr>
        <w:t xml:space="preserve"> соответствующе</w:t>
      </w:r>
      <w:r w:rsidR="00F05D85" w:rsidRPr="008E370E">
        <w:rPr>
          <w:rFonts w:ascii="Times New Roman" w:hAnsi="Times New Roman" w:cs="Times New Roman"/>
          <w:sz w:val="28"/>
        </w:rPr>
        <w:t>му</w:t>
      </w:r>
      <w:r w:rsidRPr="008E370E">
        <w:rPr>
          <w:rFonts w:ascii="Times New Roman" w:hAnsi="Times New Roman" w:cs="Times New Roman"/>
          <w:sz w:val="28"/>
        </w:rPr>
        <w:t xml:space="preserve"> избирательном</w:t>
      </w:r>
      <w:r w:rsidR="00F05D85" w:rsidRPr="008E370E">
        <w:rPr>
          <w:rFonts w:ascii="Times New Roman" w:hAnsi="Times New Roman" w:cs="Times New Roman"/>
          <w:sz w:val="28"/>
        </w:rPr>
        <w:t>у округу</w:t>
      </w:r>
      <w:r w:rsidRPr="008E370E">
        <w:rPr>
          <w:rFonts w:ascii="Times New Roman" w:hAnsi="Times New Roman" w:cs="Times New Roman"/>
          <w:sz w:val="28"/>
        </w:rPr>
        <w:t xml:space="preserve"> осуществляется </w:t>
      </w:r>
      <w:r w:rsidR="00EA7750" w:rsidRPr="008E370E">
        <w:rPr>
          <w:rFonts w:ascii="Times New Roman" w:hAnsi="Times New Roman" w:cs="Times New Roman"/>
          <w:sz w:val="28"/>
        </w:rPr>
        <w:t>окружной избирательной комиссией</w:t>
      </w:r>
      <w:r w:rsidRPr="008E370E">
        <w:rPr>
          <w:rFonts w:ascii="Times New Roman" w:hAnsi="Times New Roman" w:cs="Times New Roman"/>
          <w:sz w:val="28"/>
        </w:rPr>
        <w:t>.</w:t>
      </w:r>
    </w:p>
    <w:p w14:paraId="5F4BB47D" w14:textId="6CFF65AD" w:rsidR="006A1BF0" w:rsidRPr="008E370E" w:rsidRDefault="00CF2463" w:rsidP="006A1BF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5.8</w:t>
      </w:r>
      <w:r w:rsidR="006A1BF0" w:rsidRPr="008E370E">
        <w:rPr>
          <w:rFonts w:ascii="Times New Roman" w:hAnsi="Times New Roman" w:cs="Times New Roman"/>
          <w:sz w:val="28"/>
        </w:rPr>
        <w:t>. В процессе рас</w:t>
      </w:r>
      <w:r w:rsidR="00705720" w:rsidRPr="008E370E">
        <w:rPr>
          <w:rFonts w:ascii="Times New Roman" w:hAnsi="Times New Roman" w:cs="Times New Roman"/>
          <w:sz w:val="28"/>
        </w:rPr>
        <w:t xml:space="preserve">печатки протоколов об итогах </w:t>
      </w:r>
      <w:r w:rsidR="00011A6A" w:rsidRPr="008E370E">
        <w:rPr>
          <w:rFonts w:ascii="Times New Roman" w:hAnsi="Times New Roman" w:cs="Times New Roman"/>
          <w:sz w:val="28"/>
        </w:rPr>
        <w:t>дистанционного голосования</w:t>
      </w:r>
      <w:r w:rsidR="006A1BF0" w:rsidRPr="008E370E">
        <w:rPr>
          <w:rFonts w:ascii="Times New Roman" w:hAnsi="Times New Roman" w:cs="Times New Roman"/>
          <w:sz w:val="28"/>
        </w:rPr>
        <w:t xml:space="preserve"> кандидатами, представителями кандидатов, наблюдателями, представителями средств массовой информации могут производиться фотографирование, видеосъемка.</w:t>
      </w:r>
    </w:p>
    <w:p w14:paraId="7699CBED" w14:textId="7B53C7B1" w:rsidR="006A1BF0" w:rsidRPr="008E370E" w:rsidRDefault="00462F9C" w:rsidP="00550E3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70E">
        <w:rPr>
          <w:rFonts w:ascii="Times New Roman" w:hAnsi="Times New Roman" w:cs="Times New Roman"/>
          <w:sz w:val="28"/>
        </w:rPr>
        <w:t>5</w:t>
      </w:r>
      <w:r w:rsidR="006A1BF0" w:rsidRPr="008E370E">
        <w:rPr>
          <w:rFonts w:ascii="Times New Roman" w:hAnsi="Times New Roman" w:cs="Times New Roman"/>
          <w:sz w:val="28"/>
        </w:rPr>
        <w:t>.</w:t>
      </w:r>
      <w:r w:rsidRPr="008E370E">
        <w:rPr>
          <w:rFonts w:ascii="Times New Roman" w:hAnsi="Times New Roman" w:cs="Times New Roman"/>
          <w:sz w:val="28"/>
        </w:rPr>
        <w:t>9</w:t>
      </w:r>
      <w:r w:rsidR="006A1BF0" w:rsidRPr="008E370E">
        <w:rPr>
          <w:rFonts w:ascii="Times New Roman" w:hAnsi="Times New Roman" w:cs="Times New Roman"/>
          <w:sz w:val="28"/>
        </w:rPr>
        <w:t xml:space="preserve">. Если при проведении </w:t>
      </w:r>
      <w:r w:rsidR="00011A6A" w:rsidRPr="008E370E">
        <w:rPr>
          <w:rFonts w:ascii="Times New Roman" w:hAnsi="Times New Roman" w:cs="Times New Roman"/>
          <w:sz w:val="28"/>
        </w:rPr>
        <w:t xml:space="preserve">дистанционного голосования </w:t>
      </w:r>
      <w:r w:rsidR="006A1BF0" w:rsidRPr="008E370E">
        <w:rPr>
          <w:rFonts w:ascii="Times New Roman" w:hAnsi="Times New Roman" w:cs="Times New Roman"/>
          <w:sz w:val="28"/>
        </w:rPr>
        <w:t xml:space="preserve">были допущены какие-либо нарушения, не позволяющие с достоверностью </w:t>
      </w:r>
      <w:r w:rsidR="006A1BF0" w:rsidRPr="008E370E">
        <w:rPr>
          <w:rFonts w:ascii="Times New Roman" w:hAnsi="Times New Roman" w:cs="Times New Roman"/>
          <w:sz w:val="28"/>
        </w:rPr>
        <w:lastRenderedPageBreak/>
        <w:t xml:space="preserve">определить результаты волеизъявления участников </w:t>
      </w:r>
      <w:r w:rsidR="00550E30" w:rsidRPr="008E370E">
        <w:rPr>
          <w:rFonts w:ascii="Times New Roman" w:hAnsi="Times New Roman" w:cs="Times New Roman"/>
          <w:sz w:val="28"/>
        </w:rPr>
        <w:t xml:space="preserve">в </w:t>
      </w:r>
      <w:r w:rsidR="00011A6A" w:rsidRPr="008E370E">
        <w:rPr>
          <w:rFonts w:ascii="Times New Roman" w:hAnsi="Times New Roman" w:cs="Times New Roman"/>
          <w:sz w:val="28"/>
        </w:rPr>
        <w:t>дистанционном голосовании</w:t>
      </w:r>
      <w:r w:rsidR="006A1BF0" w:rsidRPr="008E370E">
        <w:rPr>
          <w:rFonts w:ascii="Times New Roman" w:hAnsi="Times New Roman" w:cs="Times New Roman"/>
          <w:sz w:val="28"/>
        </w:rPr>
        <w:t xml:space="preserve">, согласно </w:t>
      </w:r>
      <w:r w:rsidR="002C0471" w:rsidRPr="008E370E">
        <w:rPr>
          <w:rFonts w:ascii="Times New Roman" w:hAnsi="Times New Roman" w:cs="Times New Roman"/>
          <w:sz w:val="28"/>
        </w:rPr>
        <w:t>избирательному</w:t>
      </w:r>
      <w:r w:rsidR="002B0B65" w:rsidRPr="008E370E">
        <w:rPr>
          <w:rFonts w:ascii="Times New Roman" w:hAnsi="Times New Roman" w:cs="Times New Roman"/>
          <w:sz w:val="28"/>
        </w:rPr>
        <w:t xml:space="preserve"> </w:t>
      </w:r>
      <w:r w:rsidR="006A1BF0" w:rsidRPr="008E370E">
        <w:rPr>
          <w:rFonts w:ascii="Times New Roman" w:hAnsi="Times New Roman" w:cs="Times New Roman"/>
          <w:sz w:val="28"/>
        </w:rPr>
        <w:t xml:space="preserve">законодательству итоги </w:t>
      </w:r>
      <w:r w:rsidR="00011A6A" w:rsidRPr="008E370E">
        <w:rPr>
          <w:rFonts w:ascii="Times New Roman" w:hAnsi="Times New Roman" w:cs="Times New Roman"/>
          <w:sz w:val="28"/>
        </w:rPr>
        <w:t xml:space="preserve">дистанционного голосования </w:t>
      </w:r>
      <w:r w:rsidR="006A1BF0" w:rsidRPr="008E370E">
        <w:rPr>
          <w:rFonts w:ascii="Times New Roman" w:hAnsi="Times New Roman" w:cs="Times New Roman"/>
          <w:sz w:val="28"/>
        </w:rPr>
        <w:t xml:space="preserve">на данном избирательном участке могут быть признаны </w:t>
      </w:r>
      <w:r w:rsidR="001B053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вышестоящей </w:t>
      </w:r>
      <w:r w:rsidR="00F8009B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</w:t>
      </w:r>
      <w:r w:rsidR="001B0531" w:rsidRPr="008E370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комиссией</w:t>
      </w:r>
      <w:r w:rsidR="00F82558" w:rsidRPr="008E370E">
        <w:rPr>
          <w:rFonts w:ascii="Times New Roman" w:hAnsi="Times New Roman" w:cs="Times New Roman"/>
          <w:sz w:val="28"/>
        </w:rPr>
        <w:t xml:space="preserve"> </w:t>
      </w:r>
      <w:r w:rsidR="006A1BF0" w:rsidRPr="008E370E">
        <w:rPr>
          <w:rFonts w:ascii="Times New Roman" w:hAnsi="Times New Roman" w:cs="Times New Roman"/>
          <w:sz w:val="28"/>
        </w:rPr>
        <w:t>недействительными.</w:t>
      </w:r>
      <w:r w:rsidR="00550E30" w:rsidRPr="008E370E">
        <w:rPr>
          <w:rFonts w:ascii="Times New Roman" w:hAnsi="Times New Roman" w:cs="Times New Roman"/>
          <w:sz w:val="28"/>
        </w:rPr>
        <w:t xml:space="preserve"> </w:t>
      </w:r>
      <w:r w:rsidR="006A1BF0" w:rsidRPr="008E370E">
        <w:rPr>
          <w:rFonts w:ascii="Times New Roman" w:hAnsi="Times New Roman" w:cs="Times New Roman"/>
          <w:sz w:val="28"/>
        </w:rPr>
        <w:t xml:space="preserve">В этом случае в соответствии с избирательным законодательством результаты выборов определяются по итогам голосования на избирательных участках, без учета </w:t>
      </w:r>
      <w:r w:rsidR="00585198" w:rsidRPr="008E370E">
        <w:rPr>
          <w:rFonts w:ascii="Times New Roman" w:hAnsi="Times New Roman" w:cs="Times New Roman"/>
          <w:sz w:val="28"/>
        </w:rPr>
        <w:t xml:space="preserve">итогов </w:t>
      </w:r>
      <w:r w:rsidR="00011A6A" w:rsidRPr="008E370E">
        <w:rPr>
          <w:rFonts w:ascii="Times New Roman" w:hAnsi="Times New Roman" w:cs="Times New Roman"/>
          <w:sz w:val="28"/>
        </w:rPr>
        <w:t>дистанционного голосования</w:t>
      </w:r>
      <w:r w:rsidR="00585198" w:rsidRPr="008E370E">
        <w:rPr>
          <w:rFonts w:ascii="Times New Roman" w:hAnsi="Times New Roman" w:cs="Times New Roman"/>
          <w:sz w:val="28"/>
        </w:rPr>
        <w:t>, признанных недействительными</w:t>
      </w:r>
      <w:r w:rsidR="006A1BF0" w:rsidRPr="008E370E">
        <w:rPr>
          <w:rFonts w:ascii="Times New Roman" w:hAnsi="Times New Roman" w:cs="Times New Roman"/>
          <w:sz w:val="28"/>
        </w:rPr>
        <w:t>.</w:t>
      </w:r>
    </w:p>
    <w:p w14:paraId="0CF041B8" w14:textId="04D5A950" w:rsidR="00346F6A" w:rsidRPr="008E370E" w:rsidRDefault="00346F6A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2B16E0" w14:textId="7A1990C6" w:rsidR="00B8108A" w:rsidRPr="008E370E" w:rsidRDefault="00B8108A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1D3F072" w14:textId="7ABC0A45" w:rsidR="00B8108A" w:rsidRPr="008E370E" w:rsidRDefault="00B8108A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8F6BA9A" w14:textId="2C619DE8" w:rsidR="00011A6A" w:rsidRPr="008E370E" w:rsidRDefault="00011A6A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815F214" w14:textId="3405DE41" w:rsidR="00346F6A" w:rsidRPr="008E370E" w:rsidRDefault="00346F6A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02C282C" w14:textId="190E018B" w:rsidR="005F1A1C" w:rsidRPr="008E370E" w:rsidRDefault="005F1A1C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95DF801" w14:textId="4AD9FBDD" w:rsidR="005F1A1C" w:rsidRPr="008E370E" w:rsidRDefault="005F1A1C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A032D1" w14:textId="47CA341F" w:rsidR="00470B5D" w:rsidRPr="008E370E" w:rsidRDefault="00470B5D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33E6BF2" w14:textId="7CBFDEDA" w:rsidR="00470B5D" w:rsidRPr="008E370E" w:rsidRDefault="00470B5D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7D55D62" w14:textId="7F6C731B" w:rsidR="00470B5D" w:rsidRPr="008E370E" w:rsidRDefault="00470B5D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E88D255" w14:textId="61FA0D13" w:rsidR="00470B5D" w:rsidRPr="008E370E" w:rsidRDefault="00470B5D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0D47807" w14:textId="13B719E3" w:rsidR="00470B5D" w:rsidRPr="008E370E" w:rsidRDefault="00470B5D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68D9FA" w14:textId="3B7F34B8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A165C13" w14:textId="66D70796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24AF8A8" w14:textId="713225D6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BE276A8" w14:textId="29EEE4DF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CF10AF" w14:textId="3EBFE2F7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272EBF4" w14:textId="6DD2E1C1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E2B9B74" w14:textId="79F7922B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9AF8471" w14:textId="4D78B09A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A1BDDB6" w14:textId="0A1559D3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023AACC" w14:textId="235C4853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64F6781" w14:textId="4F42810D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55DAA9C" w14:textId="3567092D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D7C968" w14:textId="0D566E41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7D0746D" w14:textId="230F5802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EB01979" w14:textId="64CDFB24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D287928" w14:textId="24BCCEA5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5064FB" w14:textId="793EF79A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FADCA0D" w14:textId="492D3F58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7E3FF17" w14:textId="77777777" w:rsidR="002D7243" w:rsidRPr="008E370E" w:rsidRDefault="002D7243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E06411F" w14:textId="30FD2791" w:rsidR="00470B5D" w:rsidRPr="008E370E" w:rsidRDefault="00470B5D" w:rsidP="006A1BF0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470B5D" w:rsidRPr="008E370E" w:rsidSect="00B8108A">
      <w:pgSz w:w="11906" w:h="16838" w:code="9"/>
      <w:pgMar w:top="993" w:right="1133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746C"/>
    <w:multiLevelType w:val="multilevel"/>
    <w:tmpl w:val="6A1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15C6"/>
    <w:multiLevelType w:val="hybridMultilevel"/>
    <w:tmpl w:val="E6C47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4CF"/>
    <w:multiLevelType w:val="multilevel"/>
    <w:tmpl w:val="C5C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30471"/>
    <w:multiLevelType w:val="hybridMultilevel"/>
    <w:tmpl w:val="7310AD16"/>
    <w:lvl w:ilvl="0" w:tplc="C7489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916944"/>
    <w:multiLevelType w:val="hybridMultilevel"/>
    <w:tmpl w:val="C914BD08"/>
    <w:lvl w:ilvl="0" w:tplc="886625D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7470E"/>
    <w:multiLevelType w:val="multilevel"/>
    <w:tmpl w:val="05888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534C6"/>
    <w:multiLevelType w:val="multilevel"/>
    <w:tmpl w:val="C040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07B14"/>
    <w:multiLevelType w:val="multilevel"/>
    <w:tmpl w:val="DDC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D205A"/>
    <w:multiLevelType w:val="multilevel"/>
    <w:tmpl w:val="BC6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81EC6"/>
    <w:multiLevelType w:val="multilevel"/>
    <w:tmpl w:val="7770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A77DA"/>
    <w:multiLevelType w:val="multilevel"/>
    <w:tmpl w:val="52B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49"/>
    <w:rsid w:val="00003A94"/>
    <w:rsid w:val="0000799F"/>
    <w:rsid w:val="00010B2E"/>
    <w:rsid w:val="00011439"/>
    <w:rsid w:val="00011A6A"/>
    <w:rsid w:val="0001797F"/>
    <w:rsid w:val="00026916"/>
    <w:rsid w:val="00027E84"/>
    <w:rsid w:val="000540B1"/>
    <w:rsid w:val="000745BB"/>
    <w:rsid w:val="00080177"/>
    <w:rsid w:val="0008632E"/>
    <w:rsid w:val="0009024F"/>
    <w:rsid w:val="00093916"/>
    <w:rsid w:val="000974EB"/>
    <w:rsid w:val="000A4014"/>
    <w:rsid w:val="000B31AA"/>
    <w:rsid w:val="000C09DF"/>
    <w:rsid w:val="000D28D3"/>
    <w:rsid w:val="000D411C"/>
    <w:rsid w:val="000E081A"/>
    <w:rsid w:val="000F6D24"/>
    <w:rsid w:val="00100D20"/>
    <w:rsid w:val="001017F3"/>
    <w:rsid w:val="00102D03"/>
    <w:rsid w:val="00105526"/>
    <w:rsid w:val="001165BD"/>
    <w:rsid w:val="001274A7"/>
    <w:rsid w:val="00132862"/>
    <w:rsid w:val="00136931"/>
    <w:rsid w:val="001431F9"/>
    <w:rsid w:val="0016037F"/>
    <w:rsid w:val="0016051D"/>
    <w:rsid w:val="001675AB"/>
    <w:rsid w:val="00174ECB"/>
    <w:rsid w:val="00180CD5"/>
    <w:rsid w:val="001817CC"/>
    <w:rsid w:val="0018424A"/>
    <w:rsid w:val="0018644F"/>
    <w:rsid w:val="001B0531"/>
    <w:rsid w:val="001B7303"/>
    <w:rsid w:val="001C62B2"/>
    <w:rsid w:val="001E34FF"/>
    <w:rsid w:val="001F3B23"/>
    <w:rsid w:val="00202DD6"/>
    <w:rsid w:val="00220CBD"/>
    <w:rsid w:val="00226A41"/>
    <w:rsid w:val="00227ECD"/>
    <w:rsid w:val="00231187"/>
    <w:rsid w:val="0023341A"/>
    <w:rsid w:val="0025162A"/>
    <w:rsid w:val="0026741A"/>
    <w:rsid w:val="00270812"/>
    <w:rsid w:val="0027176E"/>
    <w:rsid w:val="00273AFA"/>
    <w:rsid w:val="00292236"/>
    <w:rsid w:val="002925B2"/>
    <w:rsid w:val="00294619"/>
    <w:rsid w:val="002A2CDD"/>
    <w:rsid w:val="002B0B65"/>
    <w:rsid w:val="002B42F5"/>
    <w:rsid w:val="002C0471"/>
    <w:rsid w:val="002C32E3"/>
    <w:rsid w:val="002C38AD"/>
    <w:rsid w:val="002D0852"/>
    <w:rsid w:val="002D310B"/>
    <w:rsid w:val="002D4909"/>
    <w:rsid w:val="002D6216"/>
    <w:rsid w:val="002D7243"/>
    <w:rsid w:val="002D7569"/>
    <w:rsid w:val="002D7972"/>
    <w:rsid w:val="002E5FDF"/>
    <w:rsid w:val="002F2516"/>
    <w:rsid w:val="002F3159"/>
    <w:rsid w:val="002F4B25"/>
    <w:rsid w:val="003036DC"/>
    <w:rsid w:val="00303E00"/>
    <w:rsid w:val="00304E27"/>
    <w:rsid w:val="003051FB"/>
    <w:rsid w:val="0031793B"/>
    <w:rsid w:val="00317A4A"/>
    <w:rsid w:val="003258BF"/>
    <w:rsid w:val="00326CC2"/>
    <w:rsid w:val="00327602"/>
    <w:rsid w:val="0033274E"/>
    <w:rsid w:val="0033499A"/>
    <w:rsid w:val="00346F6A"/>
    <w:rsid w:val="00351F26"/>
    <w:rsid w:val="003640D1"/>
    <w:rsid w:val="00377967"/>
    <w:rsid w:val="00386F95"/>
    <w:rsid w:val="00395480"/>
    <w:rsid w:val="003A6EAF"/>
    <w:rsid w:val="003B156C"/>
    <w:rsid w:val="003B683B"/>
    <w:rsid w:val="003D34DE"/>
    <w:rsid w:val="003D7C34"/>
    <w:rsid w:val="003E0174"/>
    <w:rsid w:val="003E31AB"/>
    <w:rsid w:val="003E41FD"/>
    <w:rsid w:val="003E4532"/>
    <w:rsid w:val="0042039A"/>
    <w:rsid w:val="00432C1E"/>
    <w:rsid w:val="0044222C"/>
    <w:rsid w:val="00451BFD"/>
    <w:rsid w:val="00452E66"/>
    <w:rsid w:val="00462F9C"/>
    <w:rsid w:val="0046681F"/>
    <w:rsid w:val="00470B5D"/>
    <w:rsid w:val="0047432B"/>
    <w:rsid w:val="004815C5"/>
    <w:rsid w:val="00482642"/>
    <w:rsid w:val="00482C3E"/>
    <w:rsid w:val="00485226"/>
    <w:rsid w:val="00491DE5"/>
    <w:rsid w:val="004943A2"/>
    <w:rsid w:val="004D3798"/>
    <w:rsid w:val="004E564B"/>
    <w:rsid w:val="004F2B49"/>
    <w:rsid w:val="004F4CBD"/>
    <w:rsid w:val="00500D22"/>
    <w:rsid w:val="00504B19"/>
    <w:rsid w:val="00504D95"/>
    <w:rsid w:val="00513BD2"/>
    <w:rsid w:val="005226B1"/>
    <w:rsid w:val="00550E30"/>
    <w:rsid w:val="00551B91"/>
    <w:rsid w:val="00562399"/>
    <w:rsid w:val="00566424"/>
    <w:rsid w:val="00570C13"/>
    <w:rsid w:val="005721A4"/>
    <w:rsid w:val="0057372A"/>
    <w:rsid w:val="00582FA8"/>
    <w:rsid w:val="00585198"/>
    <w:rsid w:val="005A1608"/>
    <w:rsid w:val="005A26E6"/>
    <w:rsid w:val="005B1879"/>
    <w:rsid w:val="005B1DA0"/>
    <w:rsid w:val="005B22E4"/>
    <w:rsid w:val="005C1242"/>
    <w:rsid w:val="005E002D"/>
    <w:rsid w:val="005E0494"/>
    <w:rsid w:val="005F1A1C"/>
    <w:rsid w:val="005F4355"/>
    <w:rsid w:val="0061058D"/>
    <w:rsid w:val="00610C8E"/>
    <w:rsid w:val="00611782"/>
    <w:rsid w:val="00614E8F"/>
    <w:rsid w:val="0062077D"/>
    <w:rsid w:val="006215D1"/>
    <w:rsid w:val="00631072"/>
    <w:rsid w:val="006612F6"/>
    <w:rsid w:val="00666A2B"/>
    <w:rsid w:val="00670EDE"/>
    <w:rsid w:val="00676322"/>
    <w:rsid w:val="006A0D58"/>
    <w:rsid w:val="006A1BF0"/>
    <w:rsid w:val="006A7C8B"/>
    <w:rsid w:val="006C1A56"/>
    <w:rsid w:val="006D4625"/>
    <w:rsid w:val="006D7C87"/>
    <w:rsid w:val="006E7146"/>
    <w:rsid w:val="00705720"/>
    <w:rsid w:val="0071540E"/>
    <w:rsid w:val="007165CD"/>
    <w:rsid w:val="007200CB"/>
    <w:rsid w:val="00723E8D"/>
    <w:rsid w:val="0072621A"/>
    <w:rsid w:val="00731791"/>
    <w:rsid w:val="00732F93"/>
    <w:rsid w:val="007502D8"/>
    <w:rsid w:val="007527EB"/>
    <w:rsid w:val="00772ECC"/>
    <w:rsid w:val="007735D1"/>
    <w:rsid w:val="007764BA"/>
    <w:rsid w:val="0078364D"/>
    <w:rsid w:val="00785647"/>
    <w:rsid w:val="00793291"/>
    <w:rsid w:val="007B66A1"/>
    <w:rsid w:val="007C136B"/>
    <w:rsid w:val="007D2AD1"/>
    <w:rsid w:val="007D4311"/>
    <w:rsid w:val="007E19AC"/>
    <w:rsid w:val="007E1C42"/>
    <w:rsid w:val="007E5879"/>
    <w:rsid w:val="00804231"/>
    <w:rsid w:val="008065B0"/>
    <w:rsid w:val="00812479"/>
    <w:rsid w:val="0081692E"/>
    <w:rsid w:val="008217CF"/>
    <w:rsid w:val="00842CA2"/>
    <w:rsid w:val="008505D1"/>
    <w:rsid w:val="00851E6E"/>
    <w:rsid w:val="00854918"/>
    <w:rsid w:val="00857449"/>
    <w:rsid w:val="008643E7"/>
    <w:rsid w:val="00864581"/>
    <w:rsid w:val="00866090"/>
    <w:rsid w:val="008762ED"/>
    <w:rsid w:val="00887DDD"/>
    <w:rsid w:val="008B1173"/>
    <w:rsid w:val="008D5401"/>
    <w:rsid w:val="008E370E"/>
    <w:rsid w:val="0090123F"/>
    <w:rsid w:val="00911541"/>
    <w:rsid w:val="0092381F"/>
    <w:rsid w:val="00933664"/>
    <w:rsid w:val="0095143A"/>
    <w:rsid w:val="009809A6"/>
    <w:rsid w:val="009A03A5"/>
    <w:rsid w:val="009A1719"/>
    <w:rsid w:val="009A71D7"/>
    <w:rsid w:val="009B1805"/>
    <w:rsid w:val="009B4766"/>
    <w:rsid w:val="009C441F"/>
    <w:rsid w:val="009E02AE"/>
    <w:rsid w:val="009E09AF"/>
    <w:rsid w:val="009E25CE"/>
    <w:rsid w:val="009F3B9B"/>
    <w:rsid w:val="00A03E82"/>
    <w:rsid w:val="00A06076"/>
    <w:rsid w:val="00A07CE7"/>
    <w:rsid w:val="00A23621"/>
    <w:rsid w:val="00A27896"/>
    <w:rsid w:val="00A34C93"/>
    <w:rsid w:val="00A379A1"/>
    <w:rsid w:val="00A7109E"/>
    <w:rsid w:val="00A72F5C"/>
    <w:rsid w:val="00A80125"/>
    <w:rsid w:val="00A87529"/>
    <w:rsid w:val="00A95151"/>
    <w:rsid w:val="00A96A50"/>
    <w:rsid w:val="00AB4DEA"/>
    <w:rsid w:val="00AC1510"/>
    <w:rsid w:val="00AC2692"/>
    <w:rsid w:val="00AE04F7"/>
    <w:rsid w:val="00AE489B"/>
    <w:rsid w:val="00AE6DEE"/>
    <w:rsid w:val="00AE731E"/>
    <w:rsid w:val="00AF0F9D"/>
    <w:rsid w:val="00AF5AD5"/>
    <w:rsid w:val="00B0071A"/>
    <w:rsid w:val="00B1092C"/>
    <w:rsid w:val="00B140BE"/>
    <w:rsid w:val="00B14FEB"/>
    <w:rsid w:val="00B15CD6"/>
    <w:rsid w:val="00B310F4"/>
    <w:rsid w:val="00B351E3"/>
    <w:rsid w:val="00B35E1A"/>
    <w:rsid w:val="00B50E8E"/>
    <w:rsid w:val="00B54BD2"/>
    <w:rsid w:val="00B75F1B"/>
    <w:rsid w:val="00B8108A"/>
    <w:rsid w:val="00B816AB"/>
    <w:rsid w:val="00B84015"/>
    <w:rsid w:val="00B851E3"/>
    <w:rsid w:val="00B954D9"/>
    <w:rsid w:val="00BA2C60"/>
    <w:rsid w:val="00BB4AAA"/>
    <w:rsid w:val="00BB698C"/>
    <w:rsid w:val="00BC60CC"/>
    <w:rsid w:val="00BD7C9E"/>
    <w:rsid w:val="00BF1410"/>
    <w:rsid w:val="00BF3B8A"/>
    <w:rsid w:val="00BF6510"/>
    <w:rsid w:val="00C066E7"/>
    <w:rsid w:val="00C16BF7"/>
    <w:rsid w:val="00C17590"/>
    <w:rsid w:val="00C17A9D"/>
    <w:rsid w:val="00C17D87"/>
    <w:rsid w:val="00C22395"/>
    <w:rsid w:val="00C2388F"/>
    <w:rsid w:val="00C3260F"/>
    <w:rsid w:val="00C57B98"/>
    <w:rsid w:val="00C7414F"/>
    <w:rsid w:val="00C74EFB"/>
    <w:rsid w:val="00C90639"/>
    <w:rsid w:val="00CB0CDF"/>
    <w:rsid w:val="00CB7091"/>
    <w:rsid w:val="00CD1785"/>
    <w:rsid w:val="00CD43C2"/>
    <w:rsid w:val="00CD6A36"/>
    <w:rsid w:val="00CF2463"/>
    <w:rsid w:val="00CF376C"/>
    <w:rsid w:val="00D20008"/>
    <w:rsid w:val="00D35790"/>
    <w:rsid w:val="00D43D39"/>
    <w:rsid w:val="00D646F8"/>
    <w:rsid w:val="00D70BBC"/>
    <w:rsid w:val="00D8289D"/>
    <w:rsid w:val="00D8692F"/>
    <w:rsid w:val="00D93AD8"/>
    <w:rsid w:val="00D96E70"/>
    <w:rsid w:val="00DA2BE5"/>
    <w:rsid w:val="00DB0074"/>
    <w:rsid w:val="00DB16E8"/>
    <w:rsid w:val="00DB40A9"/>
    <w:rsid w:val="00DB4585"/>
    <w:rsid w:val="00DC2428"/>
    <w:rsid w:val="00DC67D5"/>
    <w:rsid w:val="00DD5975"/>
    <w:rsid w:val="00DE7512"/>
    <w:rsid w:val="00E07116"/>
    <w:rsid w:val="00E109E1"/>
    <w:rsid w:val="00E12229"/>
    <w:rsid w:val="00E206C5"/>
    <w:rsid w:val="00E21E24"/>
    <w:rsid w:val="00E25927"/>
    <w:rsid w:val="00E30A9F"/>
    <w:rsid w:val="00E407C5"/>
    <w:rsid w:val="00E50D0B"/>
    <w:rsid w:val="00E53F23"/>
    <w:rsid w:val="00E76B6B"/>
    <w:rsid w:val="00E80260"/>
    <w:rsid w:val="00E8060C"/>
    <w:rsid w:val="00E861B5"/>
    <w:rsid w:val="00E92FAF"/>
    <w:rsid w:val="00EA1430"/>
    <w:rsid w:val="00EA7750"/>
    <w:rsid w:val="00EB1C62"/>
    <w:rsid w:val="00EC02FE"/>
    <w:rsid w:val="00EC1CEA"/>
    <w:rsid w:val="00EC7505"/>
    <w:rsid w:val="00EE7F63"/>
    <w:rsid w:val="00EF01AA"/>
    <w:rsid w:val="00EF071B"/>
    <w:rsid w:val="00EF5DE4"/>
    <w:rsid w:val="00EF6A72"/>
    <w:rsid w:val="00F02A3E"/>
    <w:rsid w:val="00F05244"/>
    <w:rsid w:val="00F05D85"/>
    <w:rsid w:val="00F2621F"/>
    <w:rsid w:val="00F36F8F"/>
    <w:rsid w:val="00F429B0"/>
    <w:rsid w:val="00F50A9D"/>
    <w:rsid w:val="00F57050"/>
    <w:rsid w:val="00F63BE0"/>
    <w:rsid w:val="00F8009B"/>
    <w:rsid w:val="00F80425"/>
    <w:rsid w:val="00F82558"/>
    <w:rsid w:val="00F84381"/>
    <w:rsid w:val="00FA3C0C"/>
    <w:rsid w:val="00FB012B"/>
    <w:rsid w:val="00FC5493"/>
    <w:rsid w:val="00FD4A87"/>
    <w:rsid w:val="00FE32C1"/>
    <w:rsid w:val="00FE4912"/>
    <w:rsid w:val="00FE5FE5"/>
    <w:rsid w:val="00FE74BF"/>
    <w:rsid w:val="00FE79D2"/>
    <w:rsid w:val="00FF253B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9D6D"/>
  <w15:chartTrackingRefBased/>
  <w15:docId w15:val="{5B965082-D681-40C5-93F5-20AE1981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2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9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60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71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7109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E1C42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2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2A2CDD"/>
    <w:rPr>
      <w:b/>
      <w:bCs/>
    </w:rPr>
  </w:style>
  <w:style w:type="paragraph" w:styleId="aa">
    <w:name w:val="No Spacing"/>
    <w:link w:val="ab"/>
    <w:uiPriority w:val="1"/>
    <w:qFormat/>
    <w:rsid w:val="00DB40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DB4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16</cp:revision>
  <cp:lastPrinted>2025-11-20T08:13:00Z</cp:lastPrinted>
  <dcterms:created xsi:type="dcterms:W3CDTF">2025-11-19T03:35:00Z</dcterms:created>
  <dcterms:modified xsi:type="dcterms:W3CDTF">2025-11-20T08:38:00Z</dcterms:modified>
</cp:coreProperties>
</file>