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5520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Приложение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5520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к решению Центральной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5520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Комиссии по выборам и проведению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5520"/>
        <w:jc w:val="right"/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Референдумов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5520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Кыргызской Республики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5520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от 15 февраля 2022 года №168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shd w:val="clear" w:fill="FFFFFF"/>
          <w:vertAlign w:val="baseline"/>
        </w:rPr>
        <w:t>Список доверенных лиц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Алмаз уулу Аскара, кандидата в депутаты Жогорку Кенеша Кыргызской Республики по Свердловскому избирательному округу №29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4917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№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Ф.И.О.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Год рождения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Оморов Камчыбек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Жумабаева Рысбүбү Кыдыковна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Балтаева Зейнеп Улукбековна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Эралиева Перизат Баркалбасовна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Жолдошбекова Акылжан Жолдошбековна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Мамытова Сайкал Каримжановна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Шадыканов Аманкул Асанкулович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Садыралиев Саматбек Жолдошбекович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Ибраев Нурлан Рыскулбекович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Нефедов Денис Дмитриевич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Алиев Тилек Касымбекович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Токтобек уулу Саламат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Токтоболотова Гүлкайыр Токтоболотовна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Кожогулова Милана Мирлановна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5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2002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8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2022-02-16T08:39:49Z</dcterms:created>
  <dc:creator>ЦИК КР</dc:creator>
  <cp:lastModifiedBy>ЦИК КР</cp:lastModifiedBy>
  <dcterms:modified xsi:type="dcterms:W3CDTF">2022-02-16T08:40:55Z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8A3904805C67422B843A8DBC1D14C83D</vt:lpwstr>
  </property>
</Properties>
</file>