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EA" w:rsidRPr="006512B2" w:rsidRDefault="005571EA" w:rsidP="005571EA">
      <w:pPr>
        <w:pStyle w:val="a3"/>
        <w:ind w:left="5245" w:firstLine="6"/>
        <w:rPr>
          <w:rFonts w:ascii="Times New Roman" w:hAnsi="Times New Roman"/>
          <w:lang w:val="ru-RU"/>
        </w:rPr>
      </w:pPr>
      <w:bookmarkStart w:id="0" w:name="_GoBack"/>
      <w:bookmarkEnd w:id="0"/>
      <w:r w:rsidRPr="006512B2">
        <w:rPr>
          <w:rFonts w:ascii="Times New Roman" w:hAnsi="Times New Roman"/>
          <w:lang w:val="ru-RU"/>
        </w:rPr>
        <w:t xml:space="preserve">Приложение </w:t>
      </w:r>
    </w:p>
    <w:p w:rsidR="005571EA" w:rsidRPr="006512B2" w:rsidRDefault="005571EA" w:rsidP="005571EA">
      <w:pPr>
        <w:pStyle w:val="a3"/>
        <w:ind w:left="5245" w:firstLine="6"/>
        <w:rPr>
          <w:rFonts w:ascii="Times New Roman" w:hAnsi="Times New Roman"/>
          <w:lang w:val="ru-RU"/>
        </w:rPr>
      </w:pPr>
      <w:r w:rsidRPr="006512B2">
        <w:rPr>
          <w:rFonts w:ascii="Times New Roman" w:hAnsi="Times New Roman"/>
          <w:lang w:val="ru-RU"/>
        </w:rPr>
        <w:t xml:space="preserve">к постановлению Центральной комиссии </w:t>
      </w:r>
    </w:p>
    <w:p w:rsidR="005571EA" w:rsidRPr="006512B2" w:rsidRDefault="005571EA" w:rsidP="005571EA">
      <w:pPr>
        <w:pStyle w:val="a3"/>
        <w:ind w:left="5245" w:firstLine="6"/>
        <w:rPr>
          <w:rFonts w:ascii="Times New Roman" w:hAnsi="Times New Roman"/>
          <w:lang w:val="ru-RU"/>
        </w:rPr>
      </w:pPr>
      <w:r w:rsidRPr="006512B2">
        <w:rPr>
          <w:rFonts w:ascii="Times New Roman" w:hAnsi="Times New Roman"/>
          <w:lang w:val="ru-RU"/>
        </w:rPr>
        <w:t xml:space="preserve">по выборам и проведению референдумов </w:t>
      </w:r>
      <w:proofErr w:type="spellStart"/>
      <w:r w:rsidRPr="006512B2">
        <w:rPr>
          <w:rFonts w:ascii="Times New Roman" w:hAnsi="Times New Roman"/>
          <w:lang w:val="ru-RU"/>
        </w:rPr>
        <w:t>Кыргызской</w:t>
      </w:r>
      <w:proofErr w:type="spellEnd"/>
      <w:r w:rsidRPr="006512B2">
        <w:rPr>
          <w:rFonts w:ascii="Times New Roman" w:hAnsi="Times New Roman"/>
          <w:lang w:val="ru-RU"/>
        </w:rPr>
        <w:t xml:space="preserve"> Республики</w:t>
      </w:r>
    </w:p>
    <w:p w:rsidR="00277415" w:rsidRDefault="005571EA" w:rsidP="00277415">
      <w:pPr>
        <w:pStyle w:val="a3"/>
        <w:ind w:left="5245" w:firstLine="6"/>
        <w:rPr>
          <w:rFonts w:ascii="Times New Roman" w:hAnsi="Times New Roman"/>
          <w:lang w:val="ru-RU"/>
        </w:rPr>
      </w:pPr>
      <w:r w:rsidRPr="006512B2">
        <w:rPr>
          <w:rFonts w:ascii="Times New Roman" w:hAnsi="Times New Roman"/>
          <w:lang w:val="ru-RU"/>
        </w:rPr>
        <w:t xml:space="preserve">от </w:t>
      </w:r>
      <w:r w:rsidR="00A37B10">
        <w:rPr>
          <w:rFonts w:ascii="Times New Roman" w:hAnsi="Times New Roman"/>
          <w:lang w:val="ru-RU"/>
        </w:rPr>
        <w:t>25</w:t>
      </w:r>
      <w:r w:rsidRPr="006512B2">
        <w:rPr>
          <w:rFonts w:ascii="Times New Roman" w:hAnsi="Times New Roman"/>
          <w:lang w:val="ru-RU"/>
        </w:rPr>
        <w:t xml:space="preserve"> апреля 2021 года № </w:t>
      </w:r>
      <w:r w:rsidR="00A37B10">
        <w:rPr>
          <w:rFonts w:ascii="Times New Roman" w:hAnsi="Times New Roman"/>
          <w:lang w:val="ru-RU"/>
        </w:rPr>
        <w:t>128</w:t>
      </w:r>
    </w:p>
    <w:p w:rsidR="00E13F53" w:rsidRDefault="00E13F53" w:rsidP="00277415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E13F53" w:rsidRPr="006512B2" w:rsidRDefault="00E13F53" w:rsidP="00277415">
      <w:pPr>
        <w:pStyle w:val="a3"/>
        <w:ind w:left="5245" w:firstLine="6"/>
        <w:rPr>
          <w:rFonts w:ascii="Times New Roman" w:hAnsi="Times New Roman"/>
          <w:sz w:val="20"/>
          <w:szCs w:val="28"/>
          <w:lang w:val="ru-RU"/>
        </w:rPr>
      </w:pPr>
    </w:p>
    <w:p w:rsidR="005571EA" w:rsidRPr="006512B2" w:rsidRDefault="005571EA" w:rsidP="005571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2B2">
        <w:rPr>
          <w:rFonts w:ascii="Times New Roman" w:hAnsi="Times New Roman"/>
          <w:b/>
          <w:sz w:val="28"/>
          <w:szCs w:val="28"/>
        </w:rPr>
        <w:t xml:space="preserve">ВЫБОРЫ ДЕПУТАТОВ МЕСТНЫХ КЕНЕШЕЙ </w:t>
      </w:r>
    </w:p>
    <w:p w:rsidR="005571EA" w:rsidRPr="006512B2" w:rsidRDefault="005571EA" w:rsidP="005571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2B2">
        <w:rPr>
          <w:rFonts w:ascii="Times New Roman" w:hAnsi="Times New Roman"/>
          <w:b/>
          <w:sz w:val="28"/>
          <w:szCs w:val="28"/>
        </w:rPr>
        <w:t xml:space="preserve">КЫРГЫЗСКОЙ РЕСПУБЛИКИ </w:t>
      </w:r>
    </w:p>
    <w:p w:rsidR="005571EA" w:rsidRPr="006512B2" w:rsidRDefault="005571EA" w:rsidP="005571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2B2">
        <w:rPr>
          <w:rFonts w:ascii="Times New Roman" w:hAnsi="Times New Roman"/>
          <w:b/>
          <w:sz w:val="28"/>
          <w:szCs w:val="28"/>
        </w:rPr>
        <w:t>11 апреля 2021 года</w:t>
      </w:r>
    </w:p>
    <w:p w:rsidR="005571EA" w:rsidRPr="006512B2" w:rsidRDefault="005571EA" w:rsidP="005571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1EA" w:rsidRPr="006512B2" w:rsidRDefault="00277415" w:rsidP="005571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Иссык-Кульская </w:t>
      </w:r>
      <w:r w:rsidR="005571EA" w:rsidRPr="006512B2">
        <w:rPr>
          <w:rFonts w:ascii="Times New Roman" w:hAnsi="Times New Roman"/>
          <w:sz w:val="28"/>
          <w:szCs w:val="28"/>
        </w:rPr>
        <w:t xml:space="preserve"> область </w:t>
      </w:r>
    </w:p>
    <w:p w:rsidR="005571EA" w:rsidRPr="006512B2" w:rsidRDefault="005571EA" w:rsidP="005571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1EA" w:rsidRPr="006512B2" w:rsidRDefault="005571EA" w:rsidP="005571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512B2">
        <w:rPr>
          <w:rFonts w:ascii="Times New Roman" w:hAnsi="Times New Roman"/>
          <w:sz w:val="28"/>
          <w:szCs w:val="28"/>
        </w:rPr>
        <w:t>П</w:t>
      </w:r>
      <w:proofErr w:type="gramEnd"/>
      <w:r w:rsidRPr="006512B2">
        <w:rPr>
          <w:rFonts w:ascii="Times New Roman" w:hAnsi="Times New Roman"/>
          <w:sz w:val="28"/>
          <w:szCs w:val="28"/>
        </w:rPr>
        <w:t xml:space="preserve"> Р О Т О К О Л</w:t>
      </w:r>
    </w:p>
    <w:p w:rsidR="005571EA" w:rsidRPr="00277415" w:rsidRDefault="005571EA" w:rsidP="005571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6512B2">
        <w:rPr>
          <w:rFonts w:ascii="Times New Roman" w:hAnsi="Times New Roman"/>
          <w:sz w:val="28"/>
          <w:szCs w:val="28"/>
        </w:rPr>
        <w:t xml:space="preserve">О РЕЗУЛЬТАТАХ ВЫБОРОВ ДЕПУТАТОВ </w:t>
      </w:r>
      <w:r w:rsidR="00277415">
        <w:rPr>
          <w:rFonts w:ascii="Times New Roman" w:hAnsi="Times New Roman"/>
          <w:sz w:val="28"/>
          <w:szCs w:val="28"/>
          <w:lang w:val="ky-KG"/>
        </w:rPr>
        <w:t>БАЛЫКЧИНСКОГО</w:t>
      </w:r>
    </w:p>
    <w:p w:rsidR="005571EA" w:rsidRPr="006512B2" w:rsidRDefault="005571EA" w:rsidP="005571EA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6512B2">
        <w:rPr>
          <w:rFonts w:ascii="Times New Roman" w:hAnsi="Times New Roman"/>
          <w:sz w:val="28"/>
          <w:szCs w:val="28"/>
          <w:lang w:val="ru-RU"/>
        </w:rPr>
        <w:t>ГОРОДСКОГО КЕНЕША</w:t>
      </w:r>
    </w:p>
    <w:p w:rsidR="005571EA" w:rsidRPr="006512B2" w:rsidRDefault="005571EA" w:rsidP="005571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1EA" w:rsidRPr="006512B2" w:rsidRDefault="005571EA" w:rsidP="005571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2B2">
        <w:rPr>
          <w:rFonts w:ascii="Times New Roman" w:hAnsi="Times New Roman"/>
          <w:b/>
          <w:sz w:val="28"/>
          <w:szCs w:val="28"/>
        </w:rPr>
        <w:t xml:space="preserve">Определение результатов выборов депутатов </w:t>
      </w:r>
      <w:proofErr w:type="spellStart"/>
      <w:r w:rsidR="006512B2" w:rsidRPr="006512B2">
        <w:rPr>
          <w:rFonts w:ascii="Times New Roman" w:hAnsi="Times New Roman"/>
          <w:b/>
          <w:sz w:val="28"/>
          <w:szCs w:val="28"/>
        </w:rPr>
        <w:t>Балыкчинского</w:t>
      </w:r>
      <w:proofErr w:type="spellEnd"/>
      <w:r w:rsidR="00277415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gramStart"/>
      <w:r w:rsidRPr="006512B2">
        <w:rPr>
          <w:rFonts w:ascii="Times New Roman" w:hAnsi="Times New Roman"/>
          <w:b/>
          <w:sz w:val="28"/>
          <w:szCs w:val="28"/>
        </w:rPr>
        <w:t>городского</w:t>
      </w:r>
      <w:proofErr w:type="gramEnd"/>
      <w:r w:rsidRPr="006512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512B2">
        <w:rPr>
          <w:rFonts w:ascii="Times New Roman" w:hAnsi="Times New Roman"/>
          <w:b/>
          <w:sz w:val="28"/>
          <w:szCs w:val="28"/>
        </w:rPr>
        <w:t>кенеша</w:t>
      </w:r>
      <w:proofErr w:type="spellEnd"/>
      <w:r w:rsidRPr="006512B2">
        <w:rPr>
          <w:rFonts w:ascii="Times New Roman" w:hAnsi="Times New Roman"/>
          <w:b/>
          <w:sz w:val="28"/>
          <w:szCs w:val="28"/>
        </w:rPr>
        <w:t>:</w:t>
      </w:r>
    </w:p>
    <w:p w:rsidR="005571EA" w:rsidRPr="006512B2" w:rsidRDefault="005571EA" w:rsidP="005571EA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512B2">
        <w:rPr>
          <w:sz w:val="28"/>
          <w:szCs w:val="28"/>
        </w:rPr>
        <w:t xml:space="preserve">Выборы депутатов </w:t>
      </w:r>
      <w:proofErr w:type="spellStart"/>
      <w:r w:rsidR="006512B2" w:rsidRPr="006512B2">
        <w:rPr>
          <w:sz w:val="28"/>
          <w:szCs w:val="28"/>
        </w:rPr>
        <w:t>Балыкчинского</w:t>
      </w:r>
      <w:proofErr w:type="spellEnd"/>
      <w:r w:rsidR="00277415">
        <w:rPr>
          <w:sz w:val="28"/>
          <w:szCs w:val="28"/>
          <w:lang w:val="ky-KG"/>
        </w:rPr>
        <w:t xml:space="preserve"> </w:t>
      </w:r>
      <w:r w:rsidRPr="006512B2">
        <w:rPr>
          <w:sz w:val="28"/>
          <w:szCs w:val="28"/>
        </w:rPr>
        <w:t xml:space="preserve">городского </w:t>
      </w:r>
      <w:proofErr w:type="spellStart"/>
      <w:r w:rsidRPr="006512B2">
        <w:rPr>
          <w:sz w:val="28"/>
          <w:szCs w:val="28"/>
        </w:rPr>
        <w:t>кенеша</w:t>
      </w:r>
      <w:proofErr w:type="spellEnd"/>
      <w:r w:rsidRPr="006512B2">
        <w:rPr>
          <w:sz w:val="28"/>
          <w:szCs w:val="28"/>
        </w:rPr>
        <w:t xml:space="preserve"> от 11 апреля 2021 года признать состоявшимися. (Протокол и сводная таблица итогов голосования прилагаются).</w:t>
      </w:r>
    </w:p>
    <w:p w:rsidR="005571EA" w:rsidRPr="006512B2" w:rsidRDefault="005571EA" w:rsidP="005571EA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512B2">
        <w:rPr>
          <w:sz w:val="28"/>
          <w:szCs w:val="28"/>
        </w:rPr>
        <w:t xml:space="preserve">Итоги голосования по выборам депутатов </w:t>
      </w:r>
      <w:proofErr w:type="spellStart"/>
      <w:r w:rsidR="006512B2" w:rsidRPr="006512B2">
        <w:rPr>
          <w:sz w:val="28"/>
          <w:szCs w:val="28"/>
        </w:rPr>
        <w:t>Балыкчинского</w:t>
      </w:r>
      <w:proofErr w:type="spellEnd"/>
      <w:r w:rsidR="00277415">
        <w:rPr>
          <w:sz w:val="28"/>
          <w:szCs w:val="28"/>
          <w:lang w:val="ky-KG"/>
        </w:rPr>
        <w:t xml:space="preserve"> </w:t>
      </w:r>
      <w:r w:rsidRPr="006512B2">
        <w:rPr>
          <w:sz w:val="28"/>
          <w:szCs w:val="28"/>
        </w:rPr>
        <w:t xml:space="preserve">городского </w:t>
      </w:r>
      <w:proofErr w:type="spellStart"/>
      <w:r w:rsidRPr="006512B2">
        <w:rPr>
          <w:sz w:val="28"/>
          <w:szCs w:val="28"/>
        </w:rPr>
        <w:t>кенеша</w:t>
      </w:r>
      <w:proofErr w:type="spellEnd"/>
      <w:r w:rsidRPr="006512B2">
        <w:rPr>
          <w:sz w:val="28"/>
          <w:szCs w:val="28"/>
        </w:rPr>
        <w:t xml:space="preserve"> установлены и представлены в виде таблиц №1, 2 и 3.</w:t>
      </w:r>
    </w:p>
    <w:p w:rsidR="005571EA" w:rsidRPr="006512B2" w:rsidRDefault="005571EA" w:rsidP="00557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12B2">
        <w:rPr>
          <w:sz w:val="28"/>
          <w:szCs w:val="28"/>
        </w:rPr>
        <w:t xml:space="preserve"> </w:t>
      </w:r>
    </w:p>
    <w:p w:rsidR="005571EA" w:rsidRPr="00A37B10" w:rsidRDefault="005571EA" w:rsidP="005571E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8"/>
        </w:rPr>
      </w:pPr>
      <w:r w:rsidRPr="00A37B10">
        <w:rPr>
          <w:rFonts w:ascii="Times New Roman" w:hAnsi="Times New Roman"/>
          <w:sz w:val="24"/>
          <w:szCs w:val="28"/>
        </w:rPr>
        <w:t>Таблица №1</w:t>
      </w:r>
    </w:p>
    <w:p w:rsidR="005571EA" w:rsidRPr="006512B2" w:rsidRDefault="005571EA" w:rsidP="005571EA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123"/>
        <w:gridCol w:w="2999"/>
        <w:gridCol w:w="1537"/>
      </w:tblGrid>
      <w:tr w:rsidR="005571EA" w:rsidRPr="006512B2" w:rsidTr="00052564">
        <w:trPr>
          <w:cantSplit/>
          <w:trHeight w:val="958"/>
          <w:jc w:val="center"/>
        </w:trPr>
        <w:tc>
          <w:tcPr>
            <w:tcW w:w="655" w:type="dxa"/>
          </w:tcPr>
          <w:p w:rsidR="005571EA" w:rsidRPr="006512B2" w:rsidRDefault="005571EA" w:rsidP="0005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71EA" w:rsidRPr="006512B2" w:rsidRDefault="005571EA" w:rsidP="000525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5571EA" w:rsidRPr="006512B2" w:rsidRDefault="005571EA" w:rsidP="0005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3" w:type="dxa"/>
          </w:tcPr>
          <w:p w:rsidR="005571EA" w:rsidRPr="006512B2" w:rsidRDefault="005571EA" w:rsidP="0005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политических партий  (в порядке, указанном в избирательном бюллетене)</w:t>
            </w:r>
          </w:p>
        </w:tc>
        <w:tc>
          <w:tcPr>
            <w:tcW w:w="2999" w:type="dxa"/>
          </w:tcPr>
          <w:p w:rsidR="005571EA" w:rsidRPr="006512B2" w:rsidRDefault="005571EA" w:rsidP="0005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 за списки кандидатов  политической партии</w:t>
            </w:r>
          </w:p>
        </w:tc>
        <w:tc>
          <w:tcPr>
            <w:tcW w:w="1537" w:type="dxa"/>
            <w:vAlign w:val="center"/>
          </w:tcPr>
          <w:p w:rsidR="005571EA" w:rsidRPr="006512B2" w:rsidRDefault="005571EA" w:rsidP="0005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5571EA" w:rsidRPr="006512B2" w:rsidTr="00052564">
        <w:trPr>
          <w:trHeight w:val="228"/>
          <w:jc w:val="center"/>
        </w:trPr>
        <w:tc>
          <w:tcPr>
            <w:tcW w:w="655" w:type="dxa"/>
          </w:tcPr>
          <w:p w:rsidR="005571EA" w:rsidRPr="006512B2" w:rsidRDefault="005571EA" w:rsidP="000525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3" w:type="dxa"/>
          </w:tcPr>
          <w:p w:rsidR="005571EA" w:rsidRPr="006512B2" w:rsidRDefault="005571EA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 w:rsidR="00277415">
              <w:rPr>
                <w:rFonts w:ascii="Times New Roman" w:hAnsi="Times New Roman"/>
                <w:sz w:val="24"/>
                <w:szCs w:val="24"/>
                <w:lang w:val="ky-KG"/>
              </w:rPr>
              <w:t>Замандаш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5571EA" w:rsidRPr="00277415" w:rsidRDefault="00277415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869</w:t>
            </w:r>
          </w:p>
        </w:tc>
        <w:tc>
          <w:tcPr>
            <w:tcW w:w="1537" w:type="dxa"/>
          </w:tcPr>
          <w:p w:rsidR="005571EA" w:rsidRPr="00277415" w:rsidRDefault="00277415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7,52%</w:t>
            </w:r>
          </w:p>
        </w:tc>
      </w:tr>
      <w:tr w:rsidR="005571EA" w:rsidRPr="006512B2" w:rsidTr="00052564">
        <w:trPr>
          <w:trHeight w:val="228"/>
          <w:jc w:val="center"/>
        </w:trPr>
        <w:tc>
          <w:tcPr>
            <w:tcW w:w="655" w:type="dxa"/>
          </w:tcPr>
          <w:p w:rsidR="005571EA" w:rsidRPr="006512B2" w:rsidRDefault="005571EA" w:rsidP="000525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5571EA" w:rsidRPr="006512B2" w:rsidRDefault="005571EA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 w:rsidR="00277415">
              <w:rPr>
                <w:rFonts w:ascii="Times New Roman" w:hAnsi="Times New Roman"/>
                <w:sz w:val="24"/>
                <w:szCs w:val="24"/>
                <w:lang w:val="ky-KG"/>
              </w:rPr>
              <w:t>Ыйман Нуру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5571EA" w:rsidRPr="00277415" w:rsidRDefault="00277415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479</w:t>
            </w:r>
          </w:p>
        </w:tc>
        <w:tc>
          <w:tcPr>
            <w:tcW w:w="1537" w:type="dxa"/>
          </w:tcPr>
          <w:p w:rsidR="005571EA" w:rsidRPr="00277415" w:rsidRDefault="00277415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4,14%</w:t>
            </w:r>
          </w:p>
        </w:tc>
      </w:tr>
      <w:tr w:rsidR="005571EA" w:rsidRPr="006512B2" w:rsidTr="00052564">
        <w:trPr>
          <w:trHeight w:val="228"/>
          <w:jc w:val="center"/>
        </w:trPr>
        <w:tc>
          <w:tcPr>
            <w:tcW w:w="655" w:type="dxa"/>
          </w:tcPr>
          <w:p w:rsidR="005571EA" w:rsidRPr="006512B2" w:rsidRDefault="005571EA" w:rsidP="000525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5571EA" w:rsidRPr="006512B2" w:rsidRDefault="005571EA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 w:rsidR="00277415">
              <w:rPr>
                <w:rFonts w:ascii="Times New Roman" w:hAnsi="Times New Roman"/>
                <w:sz w:val="24"/>
                <w:szCs w:val="24"/>
                <w:lang w:val="ky-KG"/>
              </w:rPr>
              <w:t>Өнү</w:t>
            </w:r>
            <w:proofErr w:type="gramStart"/>
            <w:r w:rsidR="00277415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proofErr w:type="gramEnd"/>
            <w:r w:rsidR="00277415">
              <w:rPr>
                <w:rFonts w:ascii="Times New Roman" w:hAnsi="Times New Roman"/>
                <w:sz w:val="24"/>
                <w:szCs w:val="24"/>
                <w:lang w:val="ky-KG"/>
              </w:rPr>
              <w:t>үү Прогресс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5571EA" w:rsidRPr="00277415" w:rsidRDefault="00277415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1567</w:t>
            </w:r>
          </w:p>
        </w:tc>
        <w:tc>
          <w:tcPr>
            <w:tcW w:w="1537" w:type="dxa"/>
          </w:tcPr>
          <w:p w:rsidR="005571EA" w:rsidRPr="00277415" w:rsidRDefault="00277415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13,55%</w:t>
            </w:r>
          </w:p>
        </w:tc>
      </w:tr>
      <w:tr w:rsidR="005571EA" w:rsidRPr="006512B2" w:rsidTr="00052564">
        <w:trPr>
          <w:trHeight w:val="228"/>
          <w:jc w:val="center"/>
        </w:trPr>
        <w:tc>
          <w:tcPr>
            <w:tcW w:w="655" w:type="dxa"/>
          </w:tcPr>
          <w:p w:rsidR="005571EA" w:rsidRPr="006512B2" w:rsidRDefault="005571EA" w:rsidP="000525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5571EA" w:rsidRPr="006512B2" w:rsidRDefault="005571EA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 w:rsidR="00277415">
              <w:rPr>
                <w:rFonts w:ascii="Times New Roman" w:hAnsi="Times New Roman"/>
                <w:sz w:val="24"/>
                <w:szCs w:val="24"/>
                <w:lang w:val="ky-KG"/>
              </w:rPr>
              <w:t>Эмгек партиясы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5571EA" w:rsidRPr="00277415" w:rsidRDefault="00277415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1336</w:t>
            </w:r>
          </w:p>
        </w:tc>
        <w:tc>
          <w:tcPr>
            <w:tcW w:w="1537" w:type="dxa"/>
          </w:tcPr>
          <w:p w:rsidR="005571EA" w:rsidRPr="00277415" w:rsidRDefault="00277415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11,56%</w:t>
            </w:r>
          </w:p>
        </w:tc>
      </w:tr>
      <w:tr w:rsidR="005571EA" w:rsidRPr="006512B2" w:rsidTr="00052564">
        <w:trPr>
          <w:trHeight w:val="228"/>
          <w:jc w:val="center"/>
        </w:trPr>
        <w:tc>
          <w:tcPr>
            <w:tcW w:w="655" w:type="dxa"/>
          </w:tcPr>
          <w:p w:rsidR="005571EA" w:rsidRPr="006512B2" w:rsidRDefault="005571EA" w:rsidP="000525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5571EA" w:rsidRPr="006512B2" w:rsidRDefault="005571EA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 w:rsidR="00277415">
              <w:rPr>
                <w:rFonts w:ascii="Times New Roman" w:hAnsi="Times New Roman"/>
                <w:sz w:val="24"/>
                <w:szCs w:val="24"/>
                <w:lang w:val="ky-KG"/>
              </w:rPr>
              <w:t>Мурас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5571EA" w:rsidRPr="00277415" w:rsidRDefault="00277415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1275</w:t>
            </w:r>
          </w:p>
        </w:tc>
        <w:tc>
          <w:tcPr>
            <w:tcW w:w="1537" w:type="dxa"/>
          </w:tcPr>
          <w:p w:rsidR="005571EA" w:rsidRPr="00277415" w:rsidRDefault="00277415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11,03%</w:t>
            </w:r>
          </w:p>
        </w:tc>
      </w:tr>
      <w:tr w:rsidR="00277415" w:rsidRPr="006512B2" w:rsidTr="00052564">
        <w:trPr>
          <w:trHeight w:val="228"/>
          <w:jc w:val="center"/>
        </w:trPr>
        <w:tc>
          <w:tcPr>
            <w:tcW w:w="655" w:type="dxa"/>
          </w:tcPr>
          <w:p w:rsidR="00277415" w:rsidRPr="006512B2" w:rsidRDefault="00277415" w:rsidP="0027741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277415" w:rsidRPr="00277415" w:rsidRDefault="00277415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“Бирге-Вместе”</w:t>
            </w:r>
          </w:p>
        </w:tc>
        <w:tc>
          <w:tcPr>
            <w:tcW w:w="2999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764</w:t>
            </w:r>
          </w:p>
        </w:tc>
        <w:tc>
          <w:tcPr>
            <w:tcW w:w="1537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6,61%</w:t>
            </w:r>
          </w:p>
        </w:tc>
      </w:tr>
      <w:tr w:rsidR="00277415" w:rsidRPr="006512B2" w:rsidTr="00052564">
        <w:trPr>
          <w:trHeight w:val="228"/>
          <w:jc w:val="center"/>
        </w:trPr>
        <w:tc>
          <w:tcPr>
            <w:tcW w:w="655" w:type="dxa"/>
          </w:tcPr>
          <w:p w:rsidR="00277415" w:rsidRPr="006512B2" w:rsidRDefault="00277415" w:rsidP="0027741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277415" w:rsidRPr="006512B2" w:rsidRDefault="00277415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Адилеттүү Кыргызстан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374</w:t>
            </w:r>
          </w:p>
        </w:tc>
        <w:tc>
          <w:tcPr>
            <w:tcW w:w="1537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3,23%</w:t>
            </w:r>
          </w:p>
        </w:tc>
      </w:tr>
      <w:tr w:rsidR="00277415" w:rsidRPr="006512B2" w:rsidTr="00052564">
        <w:trPr>
          <w:trHeight w:val="228"/>
          <w:jc w:val="center"/>
        </w:trPr>
        <w:tc>
          <w:tcPr>
            <w:tcW w:w="655" w:type="dxa"/>
          </w:tcPr>
          <w:p w:rsidR="00277415" w:rsidRPr="006512B2" w:rsidRDefault="00277415" w:rsidP="0027741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277415" w:rsidRPr="00277415" w:rsidRDefault="00277415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“Улуу Журт”</w:t>
            </w:r>
          </w:p>
        </w:tc>
        <w:tc>
          <w:tcPr>
            <w:tcW w:w="2999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446</w:t>
            </w:r>
          </w:p>
        </w:tc>
        <w:tc>
          <w:tcPr>
            <w:tcW w:w="1537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3,86%</w:t>
            </w:r>
          </w:p>
        </w:tc>
      </w:tr>
      <w:tr w:rsidR="00277415" w:rsidRPr="006512B2" w:rsidTr="00052564">
        <w:trPr>
          <w:trHeight w:val="228"/>
          <w:jc w:val="center"/>
        </w:trPr>
        <w:tc>
          <w:tcPr>
            <w:tcW w:w="655" w:type="dxa"/>
          </w:tcPr>
          <w:p w:rsidR="00277415" w:rsidRPr="006512B2" w:rsidRDefault="00277415" w:rsidP="0027741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277415" w:rsidRPr="00277415" w:rsidRDefault="00277415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“Табылга”</w:t>
            </w:r>
          </w:p>
        </w:tc>
        <w:tc>
          <w:tcPr>
            <w:tcW w:w="2999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2336</w:t>
            </w:r>
          </w:p>
        </w:tc>
        <w:tc>
          <w:tcPr>
            <w:tcW w:w="1537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20,20%</w:t>
            </w:r>
          </w:p>
        </w:tc>
      </w:tr>
      <w:tr w:rsidR="00277415" w:rsidRPr="006512B2" w:rsidTr="00052564">
        <w:trPr>
          <w:trHeight w:val="228"/>
          <w:jc w:val="center"/>
        </w:trPr>
        <w:tc>
          <w:tcPr>
            <w:tcW w:w="655" w:type="dxa"/>
          </w:tcPr>
          <w:p w:rsidR="00277415" w:rsidRPr="006512B2" w:rsidRDefault="00277415" w:rsidP="0027741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277415" w:rsidRPr="00277415" w:rsidRDefault="00277415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“Чон казат”</w:t>
            </w:r>
          </w:p>
        </w:tc>
        <w:tc>
          <w:tcPr>
            <w:tcW w:w="2999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510</w:t>
            </w:r>
          </w:p>
        </w:tc>
        <w:tc>
          <w:tcPr>
            <w:tcW w:w="1537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4,41%</w:t>
            </w:r>
          </w:p>
        </w:tc>
      </w:tr>
      <w:tr w:rsidR="00277415" w:rsidRPr="006512B2" w:rsidTr="00052564">
        <w:trPr>
          <w:trHeight w:val="228"/>
          <w:jc w:val="center"/>
        </w:trPr>
        <w:tc>
          <w:tcPr>
            <w:tcW w:w="655" w:type="dxa"/>
          </w:tcPr>
          <w:p w:rsidR="00277415" w:rsidRPr="006512B2" w:rsidRDefault="00277415" w:rsidP="0027741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277415" w:rsidRDefault="00277415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“Тазалык”</w:t>
            </w:r>
          </w:p>
        </w:tc>
        <w:tc>
          <w:tcPr>
            <w:tcW w:w="2999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144</w:t>
            </w:r>
          </w:p>
        </w:tc>
        <w:tc>
          <w:tcPr>
            <w:tcW w:w="1537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1,25%</w:t>
            </w:r>
          </w:p>
        </w:tc>
      </w:tr>
      <w:tr w:rsidR="00277415" w:rsidRPr="006512B2" w:rsidTr="00052564">
        <w:trPr>
          <w:trHeight w:val="228"/>
          <w:jc w:val="center"/>
        </w:trPr>
        <w:tc>
          <w:tcPr>
            <w:tcW w:w="655" w:type="dxa"/>
          </w:tcPr>
          <w:p w:rsidR="00277415" w:rsidRPr="006512B2" w:rsidRDefault="00277415" w:rsidP="0027741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277415" w:rsidRDefault="00B520EF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---------------------------------------------</w:t>
            </w:r>
          </w:p>
        </w:tc>
        <w:tc>
          <w:tcPr>
            <w:tcW w:w="2999" w:type="dxa"/>
          </w:tcPr>
          <w:p w:rsidR="00277415" w:rsidRPr="006512B2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0%</w:t>
            </w:r>
          </w:p>
        </w:tc>
      </w:tr>
      <w:tr w:rsidR="00277415" w:rsidRPr="006512B2" w:rsidTr="00052564">
        <w:trPr>
          <w:trHeight w:val="228"/>
          <w:jc w:val="center"/>
        </w:trPr>
        <w:tc>
          <w:tcPr>
            <w:tcW w:w="655" w:type="dxa"/>
          </w:tcPr>
          <w:p w:rsidR="00277415" w:rsidRPr="006512B2" w:rsidRDefault="00277415" w:rsidP="0027741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277415" w:rsidRDefault="00277415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“Социал-демократы”</w:t>
            </w:r>
          </w:p>
        </w:tc>
        <w:tc>
          <w:tcPr>
            <w:tcW w:w="2999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402</w:t>
            </w:r>
          </w:p>
        </w:tc>
        <w:tc>
          <w:tcPr>
            <w:tcW w:w="1537" w:type="dxa"/>
          </w:tcPr>
          <w:p w:rsidR="00277415" w:rsidRPr="006512B2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3,48%</w:t>
            </w:r>
          </w:p>
        </w:tc>
      </w:tr>
      <w:tr w:rsidR="00277415" w:rsidRPr="006512B2" w:rsidTr="00052564">
        <w:trPr>
          <w:trHeight w:val="228"/>
          <w:jc w:val="center"/>
        </w:trPr>
        <w:tc>
          <w:tcPr>
            <w:tcW w:w="655" w:type="dxa"/>
          </w:tcPr>
          <w:p w:rsidR="00277415" w:rsidRPr="006512B2" w:rsidRDefault="00277415" w:rsidP="0027741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277415" w:rsidRPr="006512B2" w:rsidRDefault="00277415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754</w:t>
            </w:r>
          </w:p>
        </w:tc>
        <w:tc>
          <w:tcPr>
            <w:tcW w:w="1537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6,52%</w:t>
            </w:r>
          </w:p>
        </w:tc>
      </w:tr>
      <w:tr w:rsidR="00277415" w:rsidRPr="006512B2" w:rsidTr="00052564">
        <w:trPr>
          <w:trHeight w:val="228"/>
          <w:jc w:val="center"/>
        </w:trPr>
        <w:tc>
          <w:tcPr>
            <w:tcW w:w="655" w:type="dxa"/>
          </w:tcPr>
          <w:p w:rsidR="00277415" w:rsidRPr="006512B2" w:rsidRDefault="00277415" w:rsidP="0027741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277415" w:rsidRPr="006512B2" w:rsidRDefault="00277415" w:rsidP="0027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позицию «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Против всех списков кандидатов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99" w:type="dxa"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220</w:t>
            </w:r>
          </w:p>
        </w:tc>
        <w:tc>
          <w:tcPr>
            <w:tcW w:w="1537" w:type="dxa"/>
          </w:tcPr>
          <w:p w:rsidR="00277415" w:rsidRPr="006512B2" w:rsidRDefault="00277415" w:rsidP="00277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1,90%</w:t>
            </w:r>
          </w:p>
        </w:tc>
      </w:tr>
    </w:tbl>
    <w:p w:rsidR="005571EA" w:rsidRPr="006512B2" w:rsidRDefault="005571EA" w:rsidP="005571EA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sz w:val="28"/>
          <w:szCs w:val="28"/>
        </w:rPr>
      </w:pPr>
      <w:r w:rsidRPr="006512B2">
        <w:rPr>
          <w:rFonts w:ascii="Times New Roman" w:hAnsi="Times New Roman"/>
          <w:sz w:val="28"/>
          <w:szCs w:val="28"/>
        </w:rPr>
        <w:tab/>
      </w:r>
      <w:r w:rsidRPr="006512B2">
        <w:rPr>
          <w:rFonts w:ascii="Times New Roman" w:hAnsi="Times New Roman"/>
          <w:sz w:val="28"/>
          <w:szCs w:val="28"/>
        </w:rPr>
        <w:tab/>
      </w:r>
    </w:p>
    <w:p w:rsidR="005571EA" w:rsidRPr="0041160D" w:rsidRDefault="005571EA" w:rsidP="005571E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8"/>
        </w:rPr>
      </w:pPr>
      <w:r w:rsidRPr="0041160D">
        <w:rPr>
          <w:rFonts w:ascii="Times New Roman" w:hAnsi="Times New Roman"/>
          <w:sz w:val="24"/>
          <w:szCs w:val="28"/>
        </w:rPr>
        <w:lastRenderedPageBreak/>
        <w:t xml:space="preserve">№ 2 таблица </w:t>
      </w:r>
    </w:p>
    <w:tbl>
      <w:tblPr>
        <w:tblpPr w:leftFromText="180" w:rightFromText="180" w:vertAnchor="text" w:horzAnchor="margin" w:tblpX="108" w:tblpY="10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4334"/>
        <w:gridCol w:w="469"/>
        <w:gridCol w:w="13"/>
        <w:gridCol w:w="458"/>
        <w:gridCol w:w="27"/>
        <w:gridCol w:w="464"/>
        <w:gridCol w:w="18"/>
        <w:gridCol w:w="498"/>
        <w:gridCol w:w="554"/>
        <w:gridCol w:w="1812"/>
      </w:tblGrid>
      <w:tr w:rsidR="005571EA" w:rsidRPr="006512B2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Число  избирательных бюллетеней,  полученных участковыми избирательными комиссиями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auto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234"/>
        </w:trPr>
        <w:tc>
          <w:tcPr>
            <w:tcW w:w="675" w:type="dxa"/>
            <w:vMerge/>
            <w:tcBorders>
              <w:left w:val="single" w:sz="18" w:space="0" w:color="auto"/>
            </w:tcBorders>
          </w:tcPr>
          <w:p w:rsidR="005571EA" w:rsidRPr="006512B2" w:rsidRDefault="005571EA" w:rsidP="000525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 w:val="restart"/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Число избирателей, включенных в список избирателей на избирательных участках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5" w:type="dxa"/>
            <w:gridSpan w:val="2"/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98" w:type="dxa"/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</w:tcPr>
          <w:p w:rsidR="005571EA" w:rsidRPr="006512B2" w:rsidRDefault="005571EA" w:rsidP="000525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</w:tcPr>
          <w:p w:rsidR="005571EA" w:rsidRPr="006512B2" w:rsidRDefault="005571EA" w:rsidP="000525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 w:val="restart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color w:val="000000"/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469" w:type="dxa"/>
          </w:tcPr>
          <w:p w:rsidR="005571EA" w:rsidRPr="006512B2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91" w:type="dxa"/>
            <w:gridSpan w:val="2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16" w:type="dxa"/>
            <w:gridSpan w:val="2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173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571EA" w:rsidRPr="006512B2" w:rsidRDefault="005571EA" w:rsidP="000525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число избирателей, получивших избирательные бюллетени </w:t>
            </w:r>
            <w:r w:rsidRPr="00651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(5=5а+5б+5в)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4334" w:type="dxa"/>
            <w:vMerge w:val="restart"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Число избирателей, получивших избирательные бюллетени в помещении для голосования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5" w:type="dxa"/>
            <w:gridSpan w:val="2"/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98" w:type="dxa"/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5б.</w:t>
            </w:r>
          </w:p>
        </w:tc>
        <w:tc>
          <w:tcPr>
            <w:tcW w:w="4334" w:type="dxa"/>
            <w:vMerge w:val="restart"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Число избирателей, получивших бюллетени для голосования вне помещения </w:t>
            </w:r>
          </w:p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(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по действительным переносным ящикам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5571EA" w:rsidRPr="006512B2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1EA" w:rsidRPr="00277415" w:rsidRDefault="00277415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540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pStyle w:val="a5"/>
              <w:ind w:left="0"/>
            </w:pPr>
            <w:r w:rsidRPr="006512B2">
              <w:t>5в.</w:t>
            </w:r>
          </w:p>
          <w:p w:rsidR="005571EA" w:rsidRPr="006512B2" w:rsidRDefault="005571EA" w:rsidP="00052564">
            <w:pPr>
              <w:pStyle w:val="a5"/>
              <w:ind w:left="0"/>
            </w:pPr>
          </w:p>
        </w:tc>
        <w:tc>
          <w:tcPr>
            <w:tcW w:w="4334" w:type="dxa"/>
            <w:vMerge w:val="restart"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Число избирателей, получивших бюллетени для голосования вне помещения </w:t>
            </w:r>
          </w:p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(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по недействительным переносным ящикам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571EA" w:rsidRPr="006512B2" w:rsidRDefault="005571EA" w:rsidP="00052564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color w:val="000000"/>
                <w:sz w:val="24"/>
                <w:szCs w:val="24"/>
              </w:rPr>
              <w:t>Число  бюллетеней извлеченных из недействительных переносных ящиков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gridSpan w:val="7"/>
            <w:tcBorders>
              <w:right w:val="nil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color w:val="000000"/>
                <w:sz w:val="24"/>
                <w:szCs w:val="24"/>
              </w:rPr>
              <w:t>Число действительных избирательных бюллетеней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5571EA" w:rsidRPr="00B520EF" w:rsidRDefault="00B520E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5571EA" w:rsidRPr="00B520EF" w:rsidRDefault="00B520E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5571EA" w:rsidRPr="00B520EF" w:rsidRDefault="00B520E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/>
          </w:tcPr>
          <w:p w:rsidR="005571EA" w:rsidRPr="00B520EF" w:rsidRDefault="00B520E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1EA" w:rsidRPr="00B520EF" w:rsidRDefault="00B520E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457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  <w:vMerge w:val="restart"/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недействительных избирательных бюллетеней 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бюллетени, извлеченные из недействительных переносных ящиков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не учитываются</w:t>
            </w:r>
            <w:proofErr w:type="gramEnd"/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, т. е. без учета строки 6)</w:t>
            </w:r>
          </w:p>
        </w:tc>
        <w:tc>
          <w:tcPr>
            <w:tcW w:w="482" w:type="dxa"/>
            <w:gridSpan w:val="2"/>
            <w:tcBorders>
              <w:bottom w:val="single" w:sz="2" w:space="0" w:color="000000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bottom w:val="single" w:sz="2" w:space="0" w:color="000000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bottom w:val="single" w:sz="2" w:space="0" w:color="000000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bottom w:val="single" w:sz="2" w:space="0" w:color="000000"/>
            </w:tcBorders>
            <w:shd w:val="clear" w:color="auto" w:fill="FFFFFF"/>
          </w:tcPr>
          <w:p w:rsidR="005571EA" w:rsidRPr="00B520EF" w:rsidRDefault="00B520E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54" w:type="dxa"/>
            <w:tcBorders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571EA" w:rsidRPr="00B520EF" w:rsidRDefault="00B520E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A" w:rsidRPr="006512B2" w:rsidTr="00052564">
        <w:trPr>
          <w:cantSplit/>
          <w:trHeight w:val="1237"/>
        </w:trPr>
        <w:tc>
          <w:tcPr>
            <w:tcW w:w="67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gridSpan w:val="8"/>
            <w:tcBorders>
              <w:top w:val="single" w:sz="2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71EA" w:rsidRPr="006512B2" w:rsidRDefault="005571EA" w:rsidP="005571E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8"/>
          <w:szCs w:val="28"/>
        </w:rPr>
      </w:pPr>
    </w:p>
    <w:p w:rsidR="005571EA" w:rsidRPr="006512B2" w:rsidRDefault="005571EA" w:rsidP="005571EA">
      <w:pPr>
        <w:pStyle w:val="1"/>
        <w:numPr>
          <w:ilvl w:val="0"/>
          <w:numId w:val="2"/>
        </w:numPr>
        <w:spacing w:after="0" w:line="240" w:lineRule="auto"/>
        <w:ind w:left="294"/>
        <w:jc w:val="both"/>
        <w:rPr>
          <w:rFonts w:ascii="Times New Roman" w:hAnsi="Times New Roman"/>
          <w:b/>
          <w:sz w:val="28"/>
          <w:szCs w:val="28"/>
        </w:rPr>
      </w:pPr>
      <w:r w:rsidRPr="006512B2">
        <w:rPr>
          <w:rFonts w:ascii="Times New Roman" w:hAnsi="Times New Roman"/>
          <w:b/>
          <w:sz w:val="28"/>
          <w:szCs w:val="28"/>
        </w:rPr>
        <w:t>Определены следующие результаты выборов:</w:t>
      </w:r>
    </w:p>
    <w:p w:rsidR="005571EA" w:rsidRPr="00E13F53" w:rsidRDefault="005571EA" w:rsidP="005571E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8"/>
        </w:rPr>
      </w:pPr>
      <w:r w:rsidRPr="00E13F53">
        <w:rPr>
          <w:rFonts w:ascii="Times New Roman" w:hAnsi="Times New Roman"/>
          <w:sz w:val="24"/>
          <w:szCs w:val="28"/>
        </w:rPr>
        <w:t>Таблица № 3</w:t>
      </w:r>
    </w:p>
    <w:tbl>
      <w:tblPr>
        <w:tblpPr w:leftFromText="180" w:rightFromText="180" w:vertAnchor="text" w:horzAnchor="margin" w:tblpX="74" w:tblpY="18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34"/>
        <w:gridCol w:w="3827"/>
        <w:gridCol w:w="709"/>
        <w:gridCol w:w="1306"/>
        <w:gridCol w:w="3230"/>
      </w:tblGrid>
      <w:tr w:rsidR="005571EA" w:rsidRPr="006512B2" w:rsidTr="00052564">
        <w:trPr>
          <w:cantSplit/>
          <w:trHeight w:val="340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</w:rPr>
            </w:pP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Наименования политических партий, допущенных к распределению депутатских мандатов</w:t>
            </w:r>
          </w:p>
        </w:tc>
      </w:tr>
      <w:tr w:rsidR="005571EA" w:rsidRPr="006512B2" w:rsidTr="00052564">
        <w:trPr>
          <w:cantSplit/>
          <w:trHeight w:val="340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pStyle w:val="a5"/>
              <w:ind w:left="0"/>
              <w:rPr>
                <w:b/>
              </w:rPr>
            </w:pP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520EF" w:rsidRPr="006512B2" w:rsidRDefault="005571EA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1. Политическая партия </w:t>
            </w:r>
            <w:r w:rsidR="00B520EF"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>Табылга</w:t>
            </w:r>
            <w:r w:rsidR="00B520EF"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B520EF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2. Политическая партия </w:t>
            </w:r>
            <w:r w:rsidR="00B520EF"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>Өнү</w:t>
            </w:r>
            <w:proofErr w:type="gramStart"/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proofErr w:type="gramEnd"/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>үү Прогресс</w:t>
            </w:r>
            <w:r w:rsidR="00B520EF"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5571EA" w:rsidRPr="00B520EF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3. Политическая партия </w:t>
            </w:r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>“Эмгек”</w:t>
            </w:r>
          </w:p>
          <w:p w:rsidR="005571EA" w:rsidRPr="00B520EF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4. Политическая партия </w:t>
            </w:r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>“Мурас”</w:t>
            </w:r>
          </w:p>
          <w:p w:rsidR="005571EA" w:rsidRPr="006512B2" w:rsidRDefault="005571EA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5. Политическая партия </w:t>
            </w:r>
            <w:r w:rsidR="00B520EF"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="00B520EF" w:rsidRPr="006512B2">
              <w:rPr>
                <w:rFonts w:ascii="Times New Roman" w:hAnsi="Times New Roman"/>
                <w:sz w:val="24"/>
                <w:szCs w:val="24"/>
              </w:rPr>
              <w:t>Замандаш</w:t>
            </w:r>
            <w:proofErr w:type="spellEnd"/>
            <w:r w:rsidR="00B520EF" w:rsidRPr="006512B2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</w:tc>
      </w:tr>
      <w:tr w:rsidR="005571EA" w:rsidRPr="006512B2" w:rsidTr="00052564">
        <w:trPr>
          <w:cantSplit/>
          <w:trHeight w:val="340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9072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На основании статьи 56-1 Закона  </w:t>
            </w:r>
            <w:proofErr w:type="spellStart"/>
            <w:r w:rsidRPr="006512B2">
              <w:rPr>
                <w:rFonts w:ascii="Times New Roman" w:hAnsi="Times New Roman"/>
                <w:sz w:val="24"/>
                <w:szCs w:val="24"/>
              </w:rPr>
              <w:t>Кыргызской</w:t>
            </w:r>
            <w:proofErr w:type="spellEnd"/>
            <w:r w:rsidRPr="006512B2">
              <w:rPr>
                <w:rFonts w:ascii="Times New Roman" w:hAnsi="Times New Roman"/>
                <w:sz w:val="24"/>
                <w:szCs w:val="24"/>
              </w:rPr>
              <w:t xml:space="preserve"> Республики «О выборах депутатов местных </w:t>
            </w:r>
            <w:proofErr w:type="spellStart"/>
            <w:r w:rsidRPr="006512B2"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 w:rsidRPr="006512B2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="006512B2" w:rsidRPr="006512B2">
              <w:rPr>
                <w:rFonts w:ascii="Times New Roman" w:hAnsi="Times New Roman"/>
                <w:sz w:val="24"/>
                <w:szCs w:val="24"/>
              </w:rPr>
              <w:t>Балыкчинская</w:t>
            </w:r>
            <w:proofErr w:type="spellEnd"/>
            <w:r w:rsidRPr="006512B2">
              <w:rPr>
                <w:rFonts w:ascii="Times New Roman" w:hAnsi="Times New Roman"/>
                <w:sz w:val="24"/>
                <w:szCs w:val="24"/>
              </w:rPr>
              <w:t xml:space="preserve"> территориальная избирательная комиссия 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определила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следующее распределение депутатских мандатов, полученных политическими партиями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571EA" w:rsidRPr="006512B2" w:rsidTr="00F3234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pStyle w:val="a5"/>
              <w:ind w:left="0"/>
              <w:jc w:val="both"/>
              <w:rPr>
                <w:b/>
              </w:rPr>
            </w:pPr>
          </w:p>
        </w:tc>
        <w:tc>
          <w:tcPr>
            <w:tcW w:w="58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Число депутатских мандатов</w:t>
            </w:r>
          </w:p>
        </w:tc>
      </w:tr>
      <w:tr w:rsidR="005571EA" w:rsidRPr="006512B2" w:rsidTr="00F3234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pStyle w:val="a5"/>
              <w:ind w:left="0"/>
              <w:jc w:val="both"/>
            </w:pPr>
            <w:r w:rsidRPr="006512B2">
              <w:lastRenderedPageBreak/>
              <w:t>1.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6512B2" w:rsidRDefault="005571EA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 w:rsidR="00B520EF"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>Табылга</w:t>
            </w:r>
            <w:r w:rsidR="00B520EF"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38310B" w:rsidRDefault="0038310B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</w:tr>
      <w:tr w:rsidR="005571EA" w:rsidRPr="006512B2" w:rsidTr="00F3234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pStyle w:val="a5"/>
              <w:ind w:left="0"/>
              <w:jc w:val="both"/>
            </w:pPr>
            <w:r w:rsidRPr="006512B2">
              <w:t>2.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 w:rsidR="00B520EF"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>Өнү</w:t>
            </w:r>
            <w:proofErr w:type="gramStart"/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proofErr w:type="gramEnd"/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>үү Прогресс</w:t>
            </w:r>
            <w:r w:rsidR="00B520EF"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38310B" w:rsidRDefault="0038310B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</w:tr>
      <w:tr w:rsidR="005571EA" w:rsidRPr="006512B2" w:rsidTr="00F3234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pStyle w:val="a5"/>
              <w:ind w:left="0"/>
              <w:jc w:val="both"/>
            </w:pPr>
            <w:r w:rsidRPr="006512B2">
              <w:t>3.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B520EF" w:rsidRDefault="005571EA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>“Эмгек”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38310B" w:rsidRDefault="0038310B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</w:tr>
      <w:tr w:rsidR="005571EA" w:rsidRPr="006512B2" w:rsidTr="00F3234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pStyle w:val="a5"/>
              <w:ind w:left="0"/>
              <w:jc w:val="both"/>
            </w:pPr>
            <w:r w:rsidRPr="006512B2">
              <w:t>4.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>“Мурас”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38310B" w:rsidRDefault="0038310B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5571EA" w:rsidRPr="006512B2" w:rsidTr="00F3234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pStyle w:val="a5"/>
              <w:ind w:left="0"/>
              <w:jc w:val="both"/>
            </w:pPr>
            <w:r w:rsidRPr="006512B2">
              <w:t>5.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 w:rsidR="00B520EF"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="00B520EF" w:rsidRPr="006512B2">
              <w:rPr>
                <w:rFonts w:ascii="Times New Roman" w:hAnsi="Times New Roman"/>
                <w:sz w:val="24"/>
                <w:szCs w:val="24"/>
              </w:rPr>
              <w:t>Замандаш</w:t>
            </w:r>
            <w:proofErr w:type="spellEnd"/>
            <w:r w:rsidR="00B520EF"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38310B" w:rsidRDefault="0038310B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</w:tr>
      <w:tr w:rsidR="005571EA" w:rsidRPr="006512B2" w:rsidTr="00052564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На основании статьи 56-1 Закона  </w:t>
            </w:r>
            <w:proofErr w:type="spellStart"/>
            <w:r w:rsidRPr="006512B2">
              <w:rPr>
                <w:rFonts w:ascii="Times New Roman" w:hAnsi="Times New Roman"/>
                <w:sz w:val="24"/>
                <w:szCs w:val="24"/>
              </w:rPr>
              <w:t>Кыргызской</w:t>
            </w:r>
            <w:proofErr w:type="spellEnd"/>
            <w:r w:rsidRPr="006512B2">
              <w:rPr>
                <w:rFonts w:ascii="Times New Roman" w:hAnsi="Times New Roman"/>
                <w:sz w:val="24"/>
                <w:szCs w:val="24"/>
              </w:rPr>
              <w:t xml:space="preserve"> Республики «О выбо</w:t>
            </w:r>
            <w:r w:rsidR="00B520EF">
              <w:rPr>
                <w:rFonts w:ascii="Times New Roman" w:hAnsi="Times New Roman"/>
                <w:sz w:val="24"/>
                <w:szCs w:val="24"/>
              </w:rPr>
              <w:t xml:space="preserve">рах депутатов местных </w:t>
            </w:r>
            <w:proofErr w:type="spellStart"/>
            <w:r w:rsidR="00B520EF"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 w:rsidR="00B520EF">
              <w:rPr>
                <w:rFonts w:ascii="Times New Roman" w:hAnsi="Times New Roman"/>
                <w:sz w:val="24"/>
                <w:szCs w:val="24"/>
              </w:rPr>
              <w:t>»,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12B2" w:rsidRPr="006512B2">
              <w:rPr>
                <w:rFonts w:ascii="Times New Roman" w:hAnsi="Times New Roman"/>
                <w:sz w:val="24"/>
                <w:szCs w:val="24"/>
              </w:rPr>
              <w:t>Балыкчинская</w:t>
            </w:r>
            <w:proofErr w:type="spellEnd"/>
            <w:r w:rsidRPr="006512B2">
              <w:rPr>
                <w:rFonts w:ascii="Times New Roman" w:hAnsi="Times New Roman"/>
                <w:sz w:val="24"/>
                <w:szCs w:val="24"/>
              </w:rPr>
              <w:t xml:space="preserve"> территориальная избирательная комиссия 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 xml:space="preserve">определила, 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что депутатами </w:t>
            </w:r>
            <w:proofErr w:type="spellStart"/>
            <w:r w:rsidR="006512B2" w:rsidRPr="006512B2">
              <w:rPr>
                <w:rFonts w:ascii="Times New Roman" w:hAnsi="Times New Roman"/>
                <w:sz w:val="24"/>
                <w:szCs w:val="24"/>
              </w:rPr>
              <w:t>Балыкчинского</w:t>
            </w:r>
            <w:proofErr w:type="spellEnd"/>
            <w:r w:rsidR="00B520E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городского </w:t>
            </w:r>
            <w:proofErr w:type="spellStart"/>
            <w:r w:rsidRPr="006512B2">
              <w:rPr>
                <w:rFonts w:ascii="Times New Roman" w:hAnsi="Times New Roman"/>
                <w:sz w:val="24"/>
                <w:szCs w:val="24"/>
              </w:rPr>
              <w:t>кенеша</w:t>
            </w:r>
            <w:proofErr w:type="spellEnd"/>
            <w:r w:rsidRPr="006512B2">
              <w:rPr>
                <w:rFonts w:ascii="Times New Roman" w:hAnsi="Times New Roman"/>
                <w:b/>
                <w:sz w:val="24"/>
                <w:szCs w:val="24"/>
              </w:rPr>
              <w:t xml:space="preserve"> избраны:</w:t>
            </w:r>
          </w:p>
        </w:tc>
      </w:tr>
      <w:tr w:rsidR="005571EA" w:rsidRPr="006512B2" w:rsidTr="00052564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pStyle w:val="a5"/>
              <w:ind w:left="0"/>
              <w:jc w:val="both"/>
            </w:pPr>
            <w:r w:rsidRPr="006512B2">
              <w:t>№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71EA" w:rsidRPr="006512B2" w:rsidRDefault="005571EA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Фамилия, имя, отчество депутата</w:t>
            </w:r>
          </w:p>
        </w:tc>
      </w:tr>
      <w:tr w:rsidR="00B520EF" w:rsidRPr="006512B2" w:rsidTr="001557C8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pStyle w:val="a5"/>
              <w:ind w:left="0"/>
              <w:jc w:val="both"/>
            </w:pPr>
            <w:r w:rsidRPr="006512B2">
              <w:t>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Политическая партия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“Табылга”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EF" w:rsidRPr="00065B79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B79">
              <w:rPr>
                <w:rFonts w:ascii="Times New Roman" w:hAnsi="Times New Roman"/>
                <w:sz w:val="24"/>
                <w:szCs w:val="24"/>
              </w:rPr>
              <w:t>Табылдиев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65B79">
              <w:rPr>
                <w:rFonts w:ascii="Times New Roman" w:hAnsi="Times New Roman"/>
                <w:sz w:val="24"/>
                <w:szCs w:val="24"/>
              </w:rPr>
              <w:t>Азим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65B79">
              <w:rPr>
                <w:rFonts w:ascii="Times New Roman" w:hAnsi="Times New Roman"/>
                <w:sz w:val="24"/>
                <w:szCs w:val="24"/>
              </w:rPr>
              <w:t>Абдрахманович</w:t>
            </w:r>
            <w:proofErr w:type="spellEnd"/>
          </w:p>
        </w:tc>
      </w:tr>
      <w:tr w:rsidR="00B520EF" w:rsidRPr="006512B2" w:rsidTr="001557C8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EF" w:rsidRPr="00EA74B4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Мамытов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Марсбек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Каирович</w:t>
            </w:r>
            <w:proofErr w:type="spellEnd"/>
          </w:p>
        </w:tc>
      </w:tr>
      <w:tr w:rsidR="00B520EF" w:rsidRPr="006512B2" w:rsidTr="001557C8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EF" w:rsidRPr="00EA74B4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Кулова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Майрамкуль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Эсенбаевна</w:t>
            </w:r>
            <w:proofErr w:type="spellEnd"/>
          </w:p>
        </w:tc>
      </w:tr>
      <w:tr w:rsidR="00B520EF" w:rsidRPr="006512B2" w:rsidTr="001557C8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EF" w:rsidRPr="00EA74B4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4B4">
              <w:rPr>
                <w:rFonts w:ascii="Times New Roman" w:hAnsi="Times New Roman"/>
                <w:sz w:val="24"/>
                <w:szCs w:val="24"/>
              </w:rPr>
              <w:t xml:space="preserve">Мураталиев Марат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Мураталиевич</w:t>
            </w:r>
            <w:proofErr w:type="spellEnd"/>
          </w:p>
        </w:tc>
      </w:tr>
      <w:tr w:rsidR="00B520EF" w:rsidRPr="006512B2" w:rsidTr="001557C8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EF" w:rsidRPr="00EA74B4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Керимкулов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Жаныбек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Керимкулович</w:t>
            </w:r>
            <w:proofErr w:type="spellEnd"/>
          </w:p>
        </w:tc>
      </w:tr>
      <w:tr w:rsidR="00B520EF" w:rsidRPr="006512B2" w:rsidTr="001557C8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EF" w:rsidRPr="00EA74B4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Жумаева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Нурзаада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Самудиновна</w:t>
            </w:r>
            <w:proofErr w:type="spellEnd"/>
          </w:p>
        </w:tc>
      </w:tr>
      <w:tr w:rsidR="00B520EF" w:rsidRPr="006512B2" w:rsidTr="001557C8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EF" w:rsidRPr="00EA74B4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Мамбетов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Адилет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Канатбекович</w:t>
            </w:r>
            <w:proofErr w:type="spellEnd"/>
          </w:p>
        </w:tc>
      </w:tr>
      <w:tr w:rsidR="00B520EF" w:rsidRPr="006512B2" w:rsidTr="001557C8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EF" w:rsidRPr="00B520EF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EF" w:rsidRPr="00EA74B4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Кенжебеков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Аскат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Кенжебекович</w:t>
            </w:r>
            <w:proofErr w:type="spellEnd"/>
          </w:p>
        </w:tc>
      </w:tr>
      <w:tr w:rsidR="00B520EF" w:rsidRPr="006512B2" w:rsidTr="001557C8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EF" w:rsidRPr="00B520EF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EF" w:rsidRPr="00EA74B4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Билалиева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Венера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Жумабековна</w:t>
            </w:r>
            <w:proofErr w:type="spellEnd"/>
          </w:p>
        </w:tc>
      </w:tr>
      <w:tr w:rsidR="00B520EF" w:rsidRPr="006512B2" w:rsidTr="001557C8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20EF" w:rsidRPr="006512B2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EF" w:rsidRPr="00B520EF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EF" w:rsidRPr="00EA74B4" w:rsidRDefault="00B520EF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Рысбеков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Майрамбек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Рысбекович</w:t>
            </w:r>
            <w:proofErr w:type="spellEnd"/>
          </w:p>
        </w:tc>
      </w:tr>
      <w:tr w:rsidR="0018559C" w:rsidRPr="006512B2" w:rsidTr="00052564">
        <w:trPr>
          <w:cantSplit/>
          <w:trHeight w:val="340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B520EF">
            <w:pPr>
              <w:pStyle w:val="a5"/>
              <w:ind w:left="0"/>
              <w:jc w:val="both"/>
            </w:pPr>
            <w:r w:rsidRPr="006512B2">
              <w:t>2.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8559C" w:rsidRDefault="0018559C" w:rsidP="0050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</w:p>
          <w:p w:rsidR="00BB53CD" w:rsidRDefault="00BB53CD" w:rsidP="0050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Өнү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үү Прогресс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BB53CD" w:rsidRDefault="00BB53CD" w:rsidP="0050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B53CD" w:rsidRDefault="00BB53CD" w:rsidP="0050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B53CD" w:rsidRPr="00507FC8" w:rsidRDefault="00BB53CD" w:rsidP="0050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EA74B4" w:rsidRDefault="0018559C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Сыдыков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Аманат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Калыбекович</w:t>
            </w:r>
            <w:proofErr w:type="spellEnd"/>
          </w:p>
        </w:tc>
      </w:tr>
      <w:tr w:rsidR="0018559C" w:rsidRPr="006512B2" w:rsidTr="00655F81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59C" w:rsidRPr="00EA74B4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Касымакунов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Бактияр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Нарынбекович</w:t>
            </w:r>
            <w:proofErr w:type="spellEnd"/>
          </w:p>
        </w:tc>
      </w:tr>
      <w:tr w:rsidR="0018559C" w:rsidRPr="006512B2" w:rsidTr="00655F81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59C" w:rsidRPr="00EA74B4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Караева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Аида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Термешовна</w:t>
            </w:r>
            <w:proofErr w:type="spellEnd"/>
          </w:p>
        </w:tc>
      </w:tr>
      <w:tr w:rsidR="0018559C" w:rsidRPr="006512B2" w:rsidTr="000525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B520EF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EA74B4" w:rsidRDefault="0018559C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Коноев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Бектур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Эмилбекович</w:t>
            </w:r>
            <w:proofErr w:type="spellEnd"/>
          </w:p>
        </w:tc>
      </w:tr>
      <w:tr w:rsidR="0018559C" w:rsidRPr="006512B2" w:rsidTr="000525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B520EF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EA74B4" w:rsidRDefault="0018559C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Аманалиев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Дастан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Жумадилович</w:t>
            </w:r>
            <w:proofErr w:type="spellEnd"/>
          </w:p>
        </w:tc>
      </w:tr>
      <w:tr w:rsidR="0018559C" w:rsidRPr="006512B2" w:rsidTr="000525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B520EF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18559C" w:rsidRDefault="0018559C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6.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EA74B4" w:rsidRDefault="0018559C" w:rsidP="00B5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Абдиева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Айнура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Жолдошбековна</w:t>
            </w:r>
            <w:proofErr w:type="spellEnd"/>
          </w:p>
        </w:tc>
      </w:tr>
      <w:tr w:rsidR="00BB53CD" w:rsidRPr="006512B2" w:rsidTr="00EA5D39">
        <w:trPr>
          <w:cantSplit/>
          <w:trHeight w:val="340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pStyle w:val="a5"/>
              <w:ind w:left="0"/>
              <w:jc w:val="both"/>
            </w:pPr>
            <w:r w:rsidRPr="006512B2">
              <w:t>3.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“Эмгек”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3CD" w:rsidRPr="00EA74B4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Табалдиев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Алишер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Кадырбекович</w:t>
            </w:r>
            <w:proofErr w:type="spellEnd"/>
          </w:p>
        </w:tc>
      </w:tr>
      <w:tr w:rsidR="00BB53CD" w:rsidRPr="006512B2" w:rsidTr="00EA5D39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3CD" w:rsidRPr="00EA74B4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Калназаров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Таштанбек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Карачаевич</w:t>
            </w:r>
            <w:proofErr w:type="spellEnd"/>
          </w:p>
        </w:tc>
      </w:tr>
      <w:tr w:rsidR="00BB53CD" w:rsidRPr="006512B2" w:rsidTr="000525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CD" w:rsidRPr="00EA74B4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4B4">
              <w:rPr>
                <w:rFonts w:ascii="Times New Roman" w:hAnsi="Times New Roman"/>
                <w:sz w:val="24"/>
                <w:szCs w:val="24"/>
              </w:rPr>
              <w:t xml:space="preserve">Асанова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Мээрим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Кыдырбековна</w:t>
            </w:r>
            <w:proofErr w:type="spellEnd"/>
          </w:p>
        </w:tc>
      </w:tr>
      <w:tr w:rsidR="00BB53CD" w:rsidRPr="006512B2" w:rsidTr="000525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CD" w:rsidRPr="00EA74B4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Жунушалиев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Бакыт</w:t>
            </w:r>
            <w:proofErr w:type="spellEnd"/>
            <w:proofErr w:type="gramStart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EA74B4">
              <w:rPr>
                <w:rFonts w:ascii="Times New Roman" w:hAnsi="Times New Roman"/>
                <w:sz w:val="24"/>
                <w:szCs w:val="24"/>
              </w:rPr>
              <w:t>еңишбекович</w:t>
            </w:r>
            <w:proofErr w:type="spellEnd"/>
          </w:p>
        </w:tc>
      </w:tr>
      <w:tr w:rsidR="00BB53CD" w:rsidRPr="006512B2" w:rsidTr="000525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CD" w:rsidRPr="00EA74B4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Жакыпбеков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Адилет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Туратбекович</w:t>
            </w:r>
            <w:proofErr w:type="spellEnd"/>
          </w:p>
        </w:tc>
      </w:tr>
      <w:tr w:rsidR="00BB53CD" w:rsidRPr="006512B2" w:rsidTr="000525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53CD" w:rsidRPr="006512B2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CD" w:rsidRPr="0018559C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CD" w:rsidRPr="00EA74B4" w:rsidRDefault="00BB53CD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Каденова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Перизат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Шаршеналиевна</w:t>
            </w:r>
            <w:proofErr w:type="spellEnd"/>
          </w:p>
        </w:tc>
      </w:tr>
      <w:tr w:rsidR="0018559C" w:rsidRPr="006512B2" w:rsidTr="00CA40A1">
        <w:trPr>
          <w:cantSplit/>
          <w:trHeight w:val="340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pStyle w:val="a5"/>
              <w:ind w:left="0"/>
              <w:jc w:val="both"/>
            </w:pPr>
            <w:r w:rsidRPr="006512B2">
              <w:t>4.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Мурас”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59C" w:rsidRPr="006F1B57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Абдразаков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Жакшылык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Мурзабаевич</w:t>
            </w:r>
            <w:proofErr w:type="spellEnd"/>
          </w:p>
        </w:tc>
      </w:tr>
      <w:tr w:rsidR="0018559C" w:rsidRPr="006512B2" w:rsidTr="00CA40A1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59C" w:rsidRPr="006F1B57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Искаков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Аскербек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Кудайбергенович</w:t>
            </w:r>
            <w:proofErr w:type="spellEnd"/>
          </w:p>
        </w:tc>
      </w:tr>
      <w:tr w:rsidR="0018559C" w:rsidRPr="006512B2" w:rsidTr="00CA40A1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59C" w:rsidRPr="006F1B57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Дегембаева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Марал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Кандыбековна</w:t>
            </w:r>
            <w:proofErr w:type="spellEnd"/>
          </w:p>
        </w:tc>
      </w:tr>
      <w:tr w:rsidR="0018559C" w:rsidRPr="006512B2" w:rsidTr="00CA40A1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59C" w:rsidRPr="006F1B57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Эсенов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Адилет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Эсенович</w:t>
            </w:r>
            <w:proofErr w:type="spellEnd"/>
          </w:p>
        </w:tc>
      </w:tr>
      <w:tr w:rsidR="0018559C" w:rsidRPr="006512B2" w:rsidTr="00CA40A1">
        <w:trPr>
          <w:cantSplit/>
          <w:trHeight w:val="340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18559C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59C" w:rsidRPr="006F1B57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Амантуров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Аскербекович</w:t>
            </w:r>
            <w:proofErr w:type="spellEnd"/>
          </w:p>
        </w:tc>
      </w:tr>
      <w:tr w:rsidR="0018559C" w:rsidRPr="006512B2" w:rsidTr="00052564">
        <w:trPr>
          <w:cantSplit/>
          <w:trHeight w:val="340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pStyle w:val="a5"/>
              <w:ind w:left="0"/>
              <w:jc w:val="both"/>
            </w:pPr>
            <w:r w:rsidRPr="006512B2">
              <w:t>5.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Политическая партия “</w:t>
            </w:r>
            <w:proofErr w:type="spellStart"/>
            <w:r w:rsidRPr="006512B2">
              <w:rPr>
                <w:rFonts w:ascii="Times New Roman" w:hAnsi="Times New Roman"/>
                <w:sz w:val="24"/>
                <w:szCs w:val="24"/>
              </w:rPr>
              <w:t>Замандаш</w:t>
            </w:r>
            <w:proofErr w:type="spellEnd"/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йдакматов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18559C" w:rsidRPr="006512B2" w:rsidTr="000525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9C">
              <w:rPr>
                <w:rFonts w:ascii="Times New Roman" w:hAnsi="Times New Roman"/>
                <w:sz w:val="24"/>
                <w:szCs w:val="24"/>
              </w:rPr>
              <w:t xml:space="preserve">Давлетов </w:t>
            </w: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Турдакун</w:t>
            </w:r>
            <w:proofErr w:type="spellEnd"/>
            <w:r w:rsidRPr="001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Бакирович</w:t>
            </w:r>
            <w:proofErr w:type="spellEnd"/>
          </w:p>
        </w:tc>
      </w:tr>
      <w:tr w:rsidR="0018559C" w:rsidRPr="006512B2" w:rsidTr="000525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Каниметова</w:t>
            </w:r>
            <w:proofErr w:type="spellEnd"/>
            <w:r w:rsidRPr="001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Гулира</w:t>
            </w:r>
            <w:proofErr w:type="spellEnd"/>
            <w:r w:rsidRPr="001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Кыялмановна</w:t>
            </w:r>
            <w:proofErr w:type="spellEnd"/>
          </w:p>
        </w:tc>
      </w:tr>
      <w:tr w:rsidR="0018559C" w:rsidRPr="006512B2" w:rsidTr="000525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9C" w:rsidRPr="006512B2" w:rsidRDefault="0018559C" w:rsidP="0018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Сыдыков</w:t>
            </w:r>
            <w:proofErr w:type="spellEnd"/>
            <w:r w:rsidRPr="001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Максатбек</w:t>
            </w:r>
            <w:proofErr w:type="spellEnd"/>
            <w:r w:rsidRPr="001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Эсеналиевич</w:t>
            </w:r>
            <w:proofErr w:type="spellEnd"/>
          </w:p>
        </w:tc>
      </w:tr>
    </w:tbl>
    <w:p w:rsidR="005571EA" w:rsidRPr="006512B2" w:rsidRDefault="005571EA" w:rsidP="005571EA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5571EA" w:rsidRPr="006512B2" w:rsidRDefault="005571EA" w:rsidP="005571EA">
      <w:pPr>
        <w:rPr>
          <w:rFonts w:ascii="Times New Roman" w:hAnsi="Times New Roman"/>
          <w:sz w:val="28"/>
          <w:szCs w:val="28"/>
        </w:rPr>
      </w:pPr>
      <w:r w:rsidRPr="006512B2">
        <w:rPr>
          <w:rFonts w:ascii="Times New Roman" w:hAnsi="Times New Roman"/>
          <w:b/>
          <w:sz w:val="28"/>
          <w:szCs w:val="28"/>
        </w:rPr>
        <w:t xml:space="preserve">Протокол составлен </w:t>
      </w:r>
      <w:r w:rsidR="000967B6">
        <w:rPr>
          <w:rFonts w:ascii="Times New Roman" w:hAnsi="Times New Roman"/>
          <w:b/>
          <w:sz w:val="28"/>
          <w:szCs w:val="28"/>
          <w:lang w:val="ky-KG"/>
        </w:rPr>
        <w:t>23</w:t>
      </w:r>
      <w:r w:rsidRPr="006512B2">
        <w:rPr>
          <w:rFonts w:ascii="Times New Roman" w:hAnsi="Times New Roman"/>
          <w:b/>
          <w:sz w:val="28"/>
          <w:szCs w:val="28"/>
        </w:rPr>
        <w:t xml:space="preserve"> апреля 2021 года в </w:t>
      </w:r>
      <w:r w:rsidR="000967B6">
        <w:rPr>
          <w:rFonts w:ascii="Times New Roman" w:hAnsi="Times New Roman"/>
          <w:b/>
          <w:sz w:val="28"/>
          <w:szCs w:val="28"/>
          <w:lang w:val="ky-KG"/>
        </w:rPr>
        <w:t>14</w:t>
      </w:r>
      <w:r w:rsidRPr="006512B2">
        <w:rPr>
          <w:rFonts w:ascii="Times New Roman" w:hAnsi="Times New Roman"/>
          <w:b/>
          <w:sz w:val="28"/>
          <w:szCs w:val="28"/>
        </w:rPr>
        <w:t xml:space="preserve"> часов 15 минут.  </w:t>
      </w:r>
    </w:p>
    <w:p w:rsidR="005571EA" w:rsidRPr="006512B2" w:rsidRDefault="005571EA" w:rsidP="005571E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12B2">
        <w:rPr>
          <w:rFonts w:ascii="Times New Roman" w:hAnsi="Times New Roman"/>
          <w:sz w:val="28"/>
          <w:szCs w:val="28"/>
          <w:lang w:val="ru-RU"/>
        </w:rPr>
        <w:lastRenderedPageBreak/>
        <w:t>Председатель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="0018559C">
        <w:rPr>
          <w:rFonts w:ascii="Times New Roman" w:hAnsi="Times New Roman"/>
          <w:sz w:val="28"/>
          <w:szCs w:val="28"/>
          <w:lang w:val="ru-RU"/>
        </w:rPr>
        <w:t>Исмаилов У.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0967B6">
        <w:rPr>
          <w:rFonts w:ascii="Times New Roman" w:hAnsi="Times New Roman"/>
          <w:sz w:val="28"/>
          <w:szCs w:val="28"/>
          <w:lang w:val="ru-RU"/>
        </w:rPr>
        <w:t>Кыдыралиев</w:t>
      </w:r>
      <w:proofErr w:type="spellEnd"/>
      <w:r w:rsidR="000967B6">
        <w:rPr>
          <w:rFonts w:ascii="Times New Roman" w:hAnsi="Times New Roman"/>
          <w:sz w:val="28"/>
          <w:szCs w:val="28"/>
          <w:lang w:val="ru-RU"/>
        </w:rPr>
        <w:t xml:space="preserve"> М.</w:t>
      </w:r>
    </w:p>
    <w:p w:rsidR="005571EA" w:rsidRPr="006512B2" w:rsidRDefault="005571EA" w:rsidP="005571E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12B2">
        <w:rPr>
          <w:rFonts w:ascii="Times New Roman" w:hAnsi="Times New Roman"/>
          <w:sz w:val="28"/>
          <w:szCs w:val="28"/>
          <w:lang w:val="ru-RU"/>
        </w:rPr>
        <w:t>Секретарь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18559C">
        <w:rPr>
          <w:rFonts w:ascii="Times New Roman" w:hAnsi="Times New Roman"/>
          <w:sz w:val="28"/>
          <w:szCs w:val="28"/>
          <w:lang w:val="ru-RU"/>
        </w:rPr>
        <w:t>Мамбетова</w:t>
      </w:r>
      <w:proofErr w:type="spellEnd"/>
      <w:r w:rsidR="0018559C">
        <w:rPr>
          <w:rFonts w:ascii="Times New Roman" w:hAnsi="Times New Roman"/>
          <w:sz w:val="28"/>
          <w:szCs w:val="28"/>
          <w:lang w:val="ru-RU"/>
        </w:rPr>
        <w:t xml:space="preserve"> А. 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0967B6">
        <w:rPr>
          <w:rFonts w:ascii="Times New Roman" w:hAnsi="Times New Roman"/>
          <w:sz w:val="28"/>
          <w:szCs w:val="28"/>
          <w:lang w:val="ru-RU"/>
        </w:rPr>
        <w:t>Кыдырова</w:t>
      </w:r>
      <w:proofErr w:type="spellEnd"/>
      <w:r w:rsidR="000967B6">
        <w:rPr>
          <w:rFonts w:ascii="Times New Roman" w:hAnsi="Times New Roman"/>
          <w:sz w:val="28"/>
          <w:szCs w:val="28"/>
          <w:lang w:val="ru-RU"/>
        </w:rPr>
        <w:t xml:space="preserve"> Ч.</w:t>
      </w:r>
    </w:p>
    <w:p w:rsidR="005571EA" w:rsidRPr="006512B2" w:rsidRDefault="005571EA" w:rsidP="005571E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12B2">
        <w:rPr>
          <w:rFonts w:ascii="Times New Roman" w:hAnsi="Times New Roman"/>
          <w:sz w:val="28"/>
          <w:szCs w:val="28"/>
          <w:lang w:val="ru-RU"/>
        </w:rPr>
        <w:t>Члены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18559C">
        <w:rPr>
          <w:rFonts w:ascii="Times New Roman" w:hAnsi="Times New Roman"/>
          <w:sz w:val="28"/>
          <w:szCs w:val="28"/>
          <w:lang w:val="ru-RU"/>
        </w:rPr>
        <w:t>Мусагулова</w:t>
      </w:r>
      <w:proofErr w:type="spellEnd"/>
      <w:r w:rsidR="0018559C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0967B6">
        <w:rPr>
          <w:rFonts w:ascii="Times New Roman" w:hAnsi="Times New Roman"/>
          <w:sz w:val="28"/>
          <w:szCs w:val="28"/>
          <w:lang w:val="ru-RU"/>
        </w:rPr>
        <w:t>Абдыраева</w:t>
      </w:r>
      <w:proofErr w:type="spellEnd"/>
      <w:r w:rsidR="000967B6">
        <w:rPr>
          <w:rFonts w:ascii="Times New Roman" w:hAnsi="Times New Roman"/>
          <w:sz w:val="28"/>
          <w:szCs w:val="28"/>
          <w:lang w:val="ru-RU"/>
        </w:rPr>
        <w:t xml:space="preserve"> А. Ш.</w:t>
      </w:r>
    </w:p>
    <w:p w:rsidR="005571EA" w:rsidRPr="006512B2" w:rsidRDefault="0018559C" w:rsidP="005571EA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Токтобекова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5571EA" w:rsidRPr="006512B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571EA" w:rsidRPr="006512B2">
        <w:rPr>
          <w:rFonts w:ascii="Times New Roman" w:hAnsi="Times New Roman"/>
          <w:sz w:val="28"/>
          <w:szCs w:val="28"/>
          <w:lang w:val="ru-RU"/>
        </w:rPr>
        <w:tab/>
      </w:r>
      <w:r w:rsidR="005571EA" w:rsidRPr="006512B2">
        <w:rPr>
          <w:rFonts w:ascii="Times New Roman" w:hAnsi="Times New Roman"/>
          <w:sz w:val="28"/>
          <w:szCs w:val="28"/>
          <w:lang w:val="ru-RU"/>
        </w:rPr>
        <w:tab/>
      </w:r>
      <w:r w:rsidR="000967B6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0967B6">
        <w:rPr>
          <w:rFonts w:ascii="Times New Roman" w:hAnsi="Times New Roman"/>
          <w:sz w:val="28"/>
          <w:szCs w:val="28"/>
          <w:lang w:val="ru-RU"/>
        </w:rPr>
        <w:t>Джанекова</w:t>
      </w:r>
      <w:proofErr w:type="spellEnd"/>
      <w:r w:rsidR="000967B6">
        <w:rPr>
          <w:rFonts w:ascii="Times New Roman" w:hAnsi="Times New Roman"/>
          <w:sz w:val="28"/>
          <w:szCs w:val="28"/>
          <w:lang w:val="ru-RU"/>
        </w:rPr>
        <w:t xml:space="preserve"> А.</w:t>
      </w:r>
    </w:p>
    <w:p w:rsidR="005571EA" w:rsidRPr="006512B2" w:rsidRDefault="000967B6" w:rsidP="005571EA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Сейдинова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5571EA"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71EA" w:rsidRPr="006512B2">
        <w:rPr>
          <w:rFonts w:ascii="Times New Roman" w:hAnsi="Times New Roman"/>
          <w:sz w:val="28"/>
          <w:szCs w:val="28"/>
          <w:lang w:val="ru-RU"/>
        </w:rPr>
        <w:tab/>
      </w:r>
      <w:r w:rsidR="005571EA" w:rsidRPr="006512B2">
        <w:rPr>
          <w:rFonts w:ascii="Times New Roman" w:hAnsi="Times New Roman"/>
          <w:sz w:val="28"/>
          <w:szCs w:val="28"/>
          <w:lang w:val="ru-RU"/>
        </w:rPr>
        <w:tab/>
      </w:r>
      <w:r w:rsidR="005571EA"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Муканбетова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</w:t>
      </w:r>
    </w:p>
    <w:p w:rsidR="005571EA" w:rsidRPr="006512B2" w:rsidRDefault="000967B6" w:rsidP="005571EA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Гуланбаева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Ч. </w:t>
      </w:r>
      <w:r w:rsidR="005571EA"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71EA" w:rsidRPr="006512B2">
        <w:rPr>
          <w:rFonts w:ascii="Times New Roman" w:hAnsi="Times New Roman"/>
          <w:sz w:val="28"/>
          <w:szCs w:val="28"/>
          <w:lang w:val="ru-RU"/>
        </w:rPr>
        <w:tab/>
      </w:r>
      <w:r w:rsidR="005571EA" w:rsidRPr="006512B2">
        <w:rPr>
          <w:rFonts w:ascii="Times New Roman" w:hAnsi="Times New Roman"/>
          <w:sz w:val="28"/>
          <w:szCs w:val="28"/>
          <w:lang w:val="ru-RU"/>
        </w:rPr>
        <w:tab/>
      </w:r>
      <w:r w:rsidR="005571EA" w:rsidRPr="006512B2">
        <w:rPr>
          <w:rFonts w:ascii="Times New Roman" w:hAnsi="Times New Roman"/>
          <w:sz w:val="28"/>
          <w:szCs w:val="28"/>
          <w:lang w:val="ru-RU"/>
        </w:rPr>
        <w:tab/>
      </w:r>
    </w:p>
    <w:p w:rsidR="005571EA" w:rsidRPr="006512B2" w:rsidRDefault="005571EA" w:rsidP="005571EA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p w:rsidR="005571EA" w:rsidRPr="006512B2" w:rsidRDefault="005571EA" w:rsidP="005571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697" w:rsidRPr="006512B2" w:rsidRDefault="00EB1697"/>
    <w:sectPr w:rsidR="00EB1697" w:rsidRPr="006512B2" w:rsidSect="00A37B10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80C" w:rsidRDefault="00C9480C" w:rsidP="00F66247">
      <w:pPr>
        <w:spacing w:after="0" w:line="240" w:lineRule="auto"/>
      </w:pPr>
      <w:r>
        <w:separator/>
      </w:r>
    </w:p>
  </w:endnote>
  <w:endnote w:type="continuationSeparator" w:id="0">
    <w:p w:rsidR="00C9480C" w:rsidRDefault="00C9480C" w:rsidP="00F6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80C" w:rsidRDefault="00C9480C" w:rsidP="00F66247">
      <w:pPr>
        <w:spacing w:after="0" w:line="240" w:lineRule="auto"/>
      </w:pPr>
      <w:r>
        <w:separator/>
      </w:r>
    </w:p>
  </w:footnote>
  <w:footnote w:type="continuationSeparator" w:id="0">
    <w:p w:rsidR="00C9480C" w:rsidRDefault="00C9480C" w:rsidP="00F66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31530"/>
    <w:multiLevelType w:val="hybridMultilevel"/>
    <w:tmpl w:val="42842652"/>
    <w:lvl w:ilvl="0" w:tplc="EFC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">
    <w:nsid w:val="5C80592E"/>
    <w:multiLevelType w:val="hybridMultilevel"/>
    <w:tmpl w:val="6FD22ABE"/>
    <w:lvl w:ilvl="0" w:tplc="480C879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EA"/>
    <w:rsid w:val="000967B6"/>
    <w:rsid w:val="000C5CC5"/>
    <w:rsid w:val="000D2B7E"/>
    <w:rsid w:val="00132C6C"/>
    <w:rsid w:val="001818A8"/>
    <w:rsid w:val="0018559C"/>
    <w:rsid w:val="001E381C"/>
    <w:rsid w:val="001F1812"/>
    <w:rsid w:val="001F33CF"/>
    <w:rsid w:val="00277415"/>
    <w:rsid w:val="00286701"/>
    <w:rsid w:val="002F5816"/>
    <w:rsid w:val="0038310B"/>
    <w:rsid w:val="0041160D"/>
    <w:rsid w:val="0042279D"/>
    <w:rsid w:val="00471A83"/>
    <w:rsid w:val="004822AB"/>
    <w:rsid w:val="004E315C"/>
    <w:rsid w:val="00507FC8"/>
    <w:rsid w:val="0051531C"/>
    <w:rsid w:val="00542BD2"/>
    <w:rsid w:val="005571EA"/>
    <w:rsid w:val="00572694"/>
    <w:rsid w:val="005F3E9C"/>
    <w:rsid w:val="006512B2"/>
    <w:rsid w:val="00712166"/>
    <w:rsid w:val="00722F68"/>
    <w:rsid w:val="007B0DD3"/>
    <w:rsid w:val="00936C51"/>
    <w:rsid w:val="009B259F"/>
    <w:rsid w:val="00A37B10"/>
    <w:rsid w:val="00A63081"/>
    <w:rsid w:val="00B05C9F"/>
    <w:rsid w:val="00B520EF"/>
    <w:rsid w:val="00BB53CD"/>
    <w:rsid w:val="00C677DD"/>
    <w:rsid w:val="00C9480C"/>
    <w:rsid w:val="00D12CE3"/>
    <w:rsid w:val="00E13F53"/>
    <w:rsid w:val="00EA74B4"/>
    <w:rsid w:val="00EB1697"/>
    <w:rsid w:val="00F32347"/>
    <w:rsid w:val="00F66247"/>
    <w:rsid w:val="00F7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71EA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5571EA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5571EA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571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5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531C"/>
    <w:rPr>
      <w:rFonts w:ascii="Segoe UI" w:eastAsia="Calibr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471A83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6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624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6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624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71EA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5571EA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5571EA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571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5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531C"/>
    <w:rPr>
      <w:rFonts w:ascii="Segoe UI" w:eastAsia="Calibr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471A83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6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624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6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62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2021-05-07T10:28:00Z</cp:lastPrinted>
  <dcterms:created xsi:type="dcterms:W3CDTF">2021-05-08T03:07:00Z</dcterms:created>
  <dcterms:modified xsi:type="dcterms:W3CDTF">2021-05-08T03:07:00Z</dcterms:modified>
</cp:coreProperties>
</file>