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5E4" w:rsidRDefault="009655E4" w:rsidP="009655E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73F05">
        <w:rPr>
          <w:rFonts w:ascii="Times New Roman" w:hAnsi="Times New Roman"/>
          <w:b/>
          <w:sz w:val="26"/>
          <w:szCs w:val="26"/>
        </w:rPr>
        <w:tab/>
      </w:r>
      <w:r w:rsidRPr="002C426F">
        <w:rPr>
          <w:rFonts w:ascii="Times New Roman" w:hAnsi="Times New Roman"/>
          <w:b/>
          <w:sz w:val="28"/>
          <w:szCs w:val="28"/>
        </w:rPr>
        <w:tab/>
      </w:r>
    </w:p>
    <w:p w:rsidR="009655E4" w:rsidRPr="00DD0990" w:rsidRDefault="009655E4" w:rsidP="009655E4">
      <w:pPr>
        <w:pStyle w:val="TableParagraph"/>
        <w:ind w:left="5760"/>
        <w:rPr>
          <w:rFonts w:ascii="Times New Roman" w:hAnsi="Times New Roman" w:cs="Times New Roman"/>
          <w:sz w:val="24"/>
          <w:szCs w:val="24"/>
          <w:lang w:val="ru-RU"/>
        </w:rPr>
      </w:pPr>
      <w:r w:rsidRPr="00DD0990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к постановлению Центральной комиссии по выборам и проведению референдумов </w:t>
      </w:r>
    </w:p>
    <w:p w:rsidR="009655E4" w:rsidRPr="00DD0990" w:rsidRDefault="009655E4" w:rsidP="009655E4">
      <w:pPr>
        <w:pStyle w:val="TableParagraph"/>
        <w:ind w:left="576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D0990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proofErr w:type="spellEnd"/>
      <w:r w:rsidRPr="00DD0990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</w:t>
      </w:r>
    </w:p>
    <w:p w:rsidR="009655E4" w:rsidRPr="00DD0990" w:rsidRDefault="009655E4" w:rsidP="009655E4">
      <w:pPr>
        <w:pStyle w:val="TableParagraph"/>
        <w:ind w:left="504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DD0990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23 </w:t>
      </w:r>
      <w:r>
        <w:rPr>
          <w:rFonts w:ascii="Times New Roman" w:hAnsi="Times New Roman" w:cs="Times New Roman"/>
          <w:sz w:val="24"/>
          <w:szCs w:val="24"/>
          <w:lang w:val="ru-RU"/>
        </w:rPr>
        <w:t>мая</w:t>
      </w:r>
      <w:r w:rsidRPr="00DD099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D0990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DD0990">
        <w:rPr>
          <w:rFonts w:ascii="Times New Roman" w:hAnsi="Times New Roman" w:cs="Times New Roman"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sz w:val="24"/>
          <w:szCs w:val="24"/>
          <w:lang w:val="ky-KG"/>
        </w:rPr>
        <w:t>3</w:t>
      </w:r>
      <w:r w:rsidRPr="00DD0990">
        <w:rPr>
          <w:rFonts w:ascii="Times New Roman" w:hAnsi="Times New Roman" w:cs="Times New Roman"/>
          <w:sz w:val="24"/>
          <w:szCs w:val="24"/>
          <w:lang w:val="ru-RU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  <w:lang w:val="ru-RU"/>
        </w:rPr>
        <w:t>53</w:t>
      </w:r>
    </w:p>
    <w:p w:rsidR="009655E4" w:rsidRPr="00DD0990" w:rsidRDefault="009655E4" w:rsidP="009655E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9655E4" w:rsidRPr="00C44E9F" w:rsidRDefault="009655E4" w:rsidP="009655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4E9F">
        <w:rPr>
          <w:rFonts w:ascii="Times New Roman" w:hAnsi="Times New Roman"/>
          <w:b/>
          <w:sz w:val="26"/>
          <w:szCs w:val="26"/>
        </w:rPr>
        <w:t>Список</w:t>
      </w:r>
    </w:p>
    <w:p w:rsidR="009655E4" w:rsidRPr="00C44E9F" w:rsidRDefault="009655E4" w:rsidP="009655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4E9F">
        <w:rPr>
          <w:rFonts w:ascii="Times New Roman" w:hAnsi="Times New Roman"/>
          <w:b/>
          <w:sz w:val="26"/>
          <w:szCs w:val="26"/>
        </w:rPr>
        <w:t>аккредитованных международных наблюдателей</w:t>
      </w:r>
    </w:p>
    <w:p w:rsidR="009655E4" w:rsidRPr="00C44E9F" w:rsidRDefault="009655E4" w:rsidP="009655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2552"/>
        <w:gridCol w:w="2268"/>
        <w:gridCol w:w="2126"/>
        <w:gridCol w:w="2268"/>
      </w:tblGrid>
      <w:tr w:rsidR="009655E4" w:rsidRPr="00C44E9F" w:rsidTr="00DA56C6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C44E9F" w:rsidRDefault="009655E4" w:rsidP="00DA5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4E9F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E4" w:rsidRPr="00C44E9F" w:rsidRDefault="009655E4" w:rsidP="00DA5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4E9F">
              <w:rPr>
                <w:rFonts w:ascii="Times New Roman" w:hAnsi="Times New Roman"/>
                <w:b/>
                <w:sz w:val="26"/>
                <w:szCs w:val="26"/>
              </w:rPr>
              <w:t>№ уд.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E4" w:rsidRPr="00C44E9F" w:rsidRDefault="009655E4" w:rsidP="00DA56C6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4E9F">
              <w:rPr>
                <w:rFonts w:ascii="Times New Roman" w:hAnsi="Times New Roman"/>
                <w:b/>
                <w:sz w:val="26"/>
                <w:szCs w:val="26"/>
              </w:rPr>
              <w:t>Организация, которую представляет наблюдатель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C44E9F" w:rsidRDefault="009655E4" w:rsidP="00DA56C6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4E9F">
              <w:rPr>
                <w:rFonts w:ascii="Times New Roman" w:hAnsi="Times New Roman"/>
                <w:b/>
                <w:sz w:val="26"/>
                <w:szCs w:val="26"/>
              </w:rPr>
              <w:t>Ф.И.О.</w:t>
            </w:r>
          </w:p>
          <w:p w:rsidR="009655E4" w:rsidRPr="00C44E9F" w:rsidRDefault="009655E4" w:rsidP="00DA56C6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C44E9F" w:rsidRDefault="009655E4" w:rsidP="00DA56C6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4E9F">
              <w:rPr>
                <w:rFonts w:ascii="Times New Roman" w:hAnsi="Times New Roman"/>
                <w:b/>
                <w:sz w:val="26"/>
                <w:szCs w:val="26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C44E9F" w:rsidRDefault="009655E4" w:rsidP="00DA56C6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4E9F">
              <w:rPr>
                <w:rFonts w:ascii="Times New Roman" w:hAnsi="Times New Roman"/>
                <w:b/>
                <w:sz w:val="26"/>
                <w:szCs w:val="26"/>
              </w:rPr>
              <w:t>Занимаемая должность</w:t>
            </w:r>
          </w:p>
        </w:tc>
      </w:tr>
      <w:tr w:rsidR="009655E4" w:rsidRPr="00C44E9F" w:rsidTr="00DA56C6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C44E9F" w:rsidRDefault="009655E4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320459" w:rsidRDefault="009655E4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26071F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29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Демократическая партия Казахстан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</w:p>
          <w:p w:rsidR="009655E4" w:rsidRPr="0002293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9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0229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Ақ</w:t>
            </w:r>
            <w:proofErr w:type="spellEnd"/>
            <w:r w:rsidRPr="000229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9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жол</w:t>
            </w:r>
            <w:proofErr w:type="spellEnd"/>
            <w:r w:rsidRPr="000229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3A2DCC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2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Тулегенов Ноян Назарович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3A2DCC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A2D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 Казахстан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5E4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2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Депутат городского маслихата, </w:t>
            </w:r>
          </w:p>
          <w:p w:rsidR="009655E4" w:rsidRPr="003A2DCC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2D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Глава делегации</w:t>
            </w:r>
          </w:p>
        </w:tc>
      </w:tr>
      <w:tr w:rsidR="009655E4" w:rsidRPr="00C44E9F" w:rsidTr="00DA56C6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C44E9F" w:rsidRDefault="009655E4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320459" w:rsidRDefault="009655E4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26071F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Демократическая партия Казахстан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9655E4" w:rsidRPr="0002293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</w:t>
            </w:r>
            <w:proofErr w:type="spellEnd"/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жол</w:t>
            </w:r>
            <w:proofErr w:type="spellEnd"/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Сагымбеку</w:t>
            </w:r>
            <w:r w:rsidRPr="00F24D11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лы Абзалбек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 Казахстан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022931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Алматинского </w:t>
            </w:r>
            <w:r w:rsidRPr="00022931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филиала</w:t>
            </w:r>
          </w:p>
        </w:tc>
      </w:tr>
      <w:tr w:rsidR="009655E4" w:rsidRPr="00C44E9F" w:rsidTr="00DA56C6">
        <w:trPr>
          <w:trHeight w:val="8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C44E9F" w:rsidRDefault="009655E4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320459" w:rsidRDefault="009655E4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3A2DCC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2D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Демократическая партия Казахстан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9655E4" w:rsidRPr="003A2DCC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2D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3A2D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</w:t>
            </w:r>
            <w:proofErr w:type="spellEnd"/>
            <w:r w:rsidRPr="003A2D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2D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жол</w:t>
            </w:r>
            <w:proofErr w:type="spellEnd"/>
            <w:r w:rsidRPr="003A2D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F24D11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Бигалиев Азамат Шакенович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 Казахстан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Член Восточно-казахстанского </w:t>
            </w:r>
            <w:r w:rsidRPr="00F24D11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областного филиала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</w:tr>
      <w:tr w:rsidR="009655E4" w:rsidRPr="00C44E9F" w:rsidTr="00DA56C6">
        <w:trPr>
          <w:trHeight w:val="8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C44E9F" w:rsidRDefault="009655E4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320459" w:rsidRDefault="009655E4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Демократическая партия Казахстан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F24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</w:t>
            </w:r>
            <w:proofErr w:type="spellEnd"/>
            <w:r w:rsidRPr="00F24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4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жол</w:t>
            </w:r>
            <w:proofErr w:type="spellEnd"/>
            <w:r w:rsidRPr="00F24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Крыкбаев Мухамед Досыбаевич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 Казахстан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Председателя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Шымкентского областного филиала</w:t>
            </w:r>
          </w:p>
        </w:tc>
      </w:tr>
      <w:tr w:rsidR="009655E4" w:rsidRPr="00C44E9F" w:rsidTr="00DA56C6">
        <w:trPr>
          <w:trHeight w:val="8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C44E9F" w:rsidRDefault="009655E4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320459" w:rsidRDefault="009655E4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26071F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Демократическая партия Казахстан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9655E4" w:rsidRPr="0002293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</w:t>
            </w:r>
            <w:proofErr w:type="spellEnd"/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жол</w:t>
            </w:r>
            <w:proofErr w:type="spellEnd"/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Савдашева Шахида Куватовна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 Казахстан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Пресс-секретарь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655E4" w:rsidRPr="00C44E9F" w:rsidTr="00DA56C6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C44E9F" w:rsidRDefault="009655E4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320459" w:rsidRDefault="009655E4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26071F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Демократическая партия Казахстан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9655E4" w:rsidRPr="0002293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</w:t>
            </w:r>
            <w:proofErr w:type="spellEnd"/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жол</w:t>
            </w:r>
            <w:proofErr w:type="spellEnd"/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Сейлбекова Уралхан Каналбаевна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 Казахстан</w:t>
            </w:r>
          </w:p>
        </w:tc>
        <w:tc>
          <w:tcPr>
            <w:tcW w:w="2268" w:type="dxa"/>
          </w:tcPr>
          <w:p w:rsidR="009655E4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Депутат городского маслихата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г.Шымкент</w:t>
            </w:r>
          </w:p>
        </w:tc>
      </w:tr>
      <w:tr w:rsidR="009655E4" w:rsidRPr="00C44E9F" w:rsidTr="00DA56C6">
        <w:trPr>
          <w:trHeight w:val="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C44E9F" w:rsidRDefault="009655E4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320459" w:rsidRDefault="009655E4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26071F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Демократическая партия Казахстан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9655E4" w:rsidRPr="0026071F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260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</w:t>
            </w:r>
            <w:proofErr w:type="spellEnd"/>
            <w:r w:rsidRPr="00260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0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жол</w:t>
            </w:r>
            <w:proofErr w:type="spellEnd"/>
            <w:r w:rsidRPr="00260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Шимиров Мухтар Аскарович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 Казахстан</w:t>
            </w:r>
          </w:p>
        </w:tc>
        <w:tc>
          <w:tcPr>
            <w:tcW w:w="2268" w:type="dxa"/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Депутат городского маслихата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г.Шымкент</w:t>
            </w:r>
          </w:p>
        </w:tc>
      </w:tr>
      <w:tr w:rsidR="009655E4" w:rsidRPr="00C44E9F" w:rsidTr="00DA56C6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C44E9F" w:rsidRDefault="009655E4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320459" w:rsidRDefault="009655E4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26071F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Демократическая партия Казахстан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9655E4" w:rsidRPr="0002293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</w:t>
            </w:r>
            <w:proofErr w:type="spellEnd"/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жол</w:t>
            </w:r>
            <w:proofErr w:type="spellEnd"/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Амалбеков Аскар Уласбекович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 Казахстан</w:t>
            </w:r>
          </w:p>
        </w:tc>
        <w:tc>
          <w:tcPr>
            <w:tcW w:w="2268" w:type="dxa"/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Член </w:t>
            </w:r>
            <w:r w:rsidRPr="00D04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Шымкентского областного филиала</w:t>
            </w:r>
          </w:p>
        </w:tc>
      </w:tr>
      <w:tr w:rsidR="009655E4" w:rsidRPr="00C44E9F" w:rsidTr="00DA56C6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C44E9F" w:rsidRDefault="009655E4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320459" w:rsidRDefault="009655E4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Демократическая партия Казахстан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F24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</w:t>
            </w:r>
            <w:proofErr w:type="spellEnd"/>
            <w:r w:rsidRPr="00F24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4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жол</w:t>
            </w:r>
            <w:proofErr w:type="spellEnd"/>
            <w:r w:rsidRPr="00F24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Мамыкова Назипа Дарханбаевна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 Казахстан</w:t>
            </w:r>
          </w:p>
        </w:tc>
        <w:tc>
          <w:tcPr>
            <w:tcW w:w="2268" w:type="dxa"/>
          </w:tcPr>
          <w:p w:rsidR="009655E4" w:rsidRPr="0026071F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4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Шымкентского областного филиала</w:t>
            </w:r>
          </w:p>
        </w:tc>
      </w:tr>
      <w:tr w:rsidR="009655E4" w:rsidRPr="00C44E9F" w:rsidTr="00DA56C6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C44E9F" w:rsidRDefault="009655E4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320459" w:rsidRDefault="009655E4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26071F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Демократическая партия Казахстан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9655E4" w:rsidRPr="0026071F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260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</w:t>
            </w:r>
            <w:proofErr w:type="spellEnd"/>
            <w:r w:rsidRPr="00260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0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жол</w:t>
            </w:r>
            <w:proofErr w:type="spellEnd"/>
            <w:r w:rsidRPr="00260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Шырынбекова Шарбат Оразели к</w:t>
            </w:r>
            <w:r w:rsidRPr="00F24D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 Казахстан</w:t>
            </w:r>
          </w:p>
        </w:tc>
        <w:tc>
          <w:tcPr>
            <w:tcW w:w="2268" w:type="dxa"/>
          </w:tcPr>
          <w:p w:rsidR="009655E4" w:rsidRPr="00D0443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Шымкентского областного филиала</w:t>
            </w:r>
          </w:p>
        </w:tc>
      </w:tr>
      <w:tr w:rsidR="009655E4" w:rsidRPr="00C44E9F" w:rsidTr="00DA56C6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C44E9F" w:rsidRDefault="009655E4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320459" w:rsidRDefault="009655E4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Демократическая партия Казахстан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F24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</w:t>
            </w:r>
            <w:proofErr w:type="spellEnd"/>
            <w:r w:rsidRPr="00F24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4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жол</w:t>
            </w:r>
            <w:proofErr w:type="spellEnd"/>
            <w:r w:rsidRPr="00F24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F24D11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lastRenderedPageBreak/>
              <w:t>Аманбаев Айдос Ергашевич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 Казахстан</w:t>
            </w:r>
          </w:p>
        </w:tc>
        <w:tc>
          <w:tcPr>
            <w:tcW w:w="2268" w:type="dxa"/>
          </w:tcPr>
          <w:p w:rsidR="009655E4" w:rsidRPr="00D0443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Член Шымкентского </w:t>
            </w:r>
            <w:r w:rsidRPr="00D04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областного филиала</w:t>
            </w:r>
          </w:p>
        </w:tc>
      </w:tr>
      <w:tr w:rsidR="009655E4" w:rsidRPr="00C44E9F" w:rsidTr="00DA56C6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C44E9F" w:rsidRDefault="009655E4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320459" w:rsidRDefault="009655E4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26071F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Демократическая партия Казахстан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9655E4" w:rsidRPr="0026071F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260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</w:t>
            </w:r>
            <w:proofErr w:type="spellEnd"/>
            <w:r w:rsidRPr="00260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0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жол</w:t>
            </w:r>
            <w:proofErr w:type="spellEnd"/>
            <w:r w:rsidRPr="00260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 У</w:t>
            </w:r>
            <w:r w:rsidRPr="00F24D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лмекен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 Казахстан</w:t>
            </w:r>
          </w:p>
        </w:tc>
        <w:tc>
          <w:tcPr>
            <w:tcW w:w="2268" w:type="dxa"/>
          </w:tcPr>
          <w:p w:rsidR="009655E4" w:rsidRPr="003A2DCC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4D11"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  <w:proofErr w:type="spellEnd"/>
            <w:r w:rsidRPr="00F2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D11">
              <w:rPr>
                <w:rFonts w:ascii="Times New Roman" w:hAnsi="Times New Roman" w:cs="Times New Roman"/>
                <w:sz w:val="24"/>
                <w:szCs w:val="24"/>
              </w:rPr>
              <w:t>депутата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655E4" w:rsidRPr="00C44E9F" w:rsidTr="00DA56C6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C44E9F" w:rsidRDefault="009655E4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320459" w:rsidRDefault="009655E4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26071F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Демократическая партия Казахстан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9655E4" w:rsidRPr="0026071F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</w:t>
            </w:r>
            <w:proofErr w:type="spellEnd"/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жол</w:t>
            </w:r>
            <w:proofErr w:type="spellEnd"/>
            <w:r w:rsidRPr="00022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Назарбаев Нурсултан Мурату</w:t>
            </w:r>
            <w:r w:rsidRPr="00F24D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Республика Казахстан</w:t>
            </w:r>
          </w:p>
        </w:tc>
        <w:tc>
          <w:tcPr>
            <w:tcW w:w="2268" w:type="dxa"/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Мобилограф</w:t>
            </w:r>
          </w:p>
        </w:tc>
      </w:tr>
      <w:tr w:rsidR="009655E4" w:rsidRPr="00C44E9F" w:rsidTr="00DA56C6">
        <w:trPr>
          <w:trHeight w:val="1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C44E9F" w:rsidRDefault="009655E4" w:rsidP="00DA56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320459" w:rsidRDefault="009655E4" w:rsidP="00DA56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02293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29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Международный фонд избирательных систем</w:t>
            </w:r>
          </w:p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29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0229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Кыргызской</w:t>
            </w:r>
            <w:proofErr w:type="spellEnd"/>
            <w:r w:rsidRPr="000229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Республике</w:t>
            </w:r>
          </w:p>
        </w:tc>
        <w:tc>
          <w:tcPr>
            <w:tcW w:w="2268" w:type="dxa"/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F24D11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Майсурадзе Кетеван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4D1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Грузия</w:t>
            </w:r>
          </w:p>
        </w:tc>
        <w:tc>
          <w:tcPr>
            <w:tcW w:w="2268" w:type="dxa"/>
          </w:tcPr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F24D11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Директор</w:t>
            </w:r>
          </w:p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F24D11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Международного фонда избирательных систем</w:t>
            </w:r>
          </w:p>
          <w:p w:rsidR="009655E4" w:rsidRPr="00F24D11" w:rsidRDefault="009655E4" w:rsidP="00DA56C6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F24D11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в Кыргызской Республике</w:t>
            </w:r>
          </w:p>
        </w:tc>
      </w:tr>
    </w:tbl>
    <w:p w:rsidR="00F21E5C" w:rsidRDefault="00F21E5C">
      <w:bookmarkStart w:id="0" w:name="_GoBack"/>
      <w:bookmarkEnd w:id="0"/>
    </w:p>
    <w:sectPr w:rsidR="00F21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2360"/>
    <w:multiLevelType w:val="hybridMultilevel"/>
    <w:tmpl w:val="92AE9CF8"/>
    <w:lvl w:ilvl="0" w:tplc="9F62F7B0">
      <w:start w:val="1"/>
      <w:numFmt w:val="decimal"/>
      <w:lvlText w:val="0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B51CA8"/>
    <w:multiLevelType w:val="hybridMultilevel"/>
    <w:tmpl w:val="05803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5E4"/>
    <w:rsid w:val="009655E4"/>
    <w:rsid w:val="00F2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58F99-96BB-441B-B1CB-E046FECE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5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655E4"/>
    <w:pPr>
      <w:ind w:left="720"/>
      <w:contextualSpacing/>
    </w:pPr>
  </w:style>
  <w:style w:type="paragraph" w:styleId="a4">
    <w:name w:val="No Spacing"/>
    <w:link w:val="a5"/>
    <w:uiPriority w:val="1"/>
    <w:qFormat/>
    <w:rsid w:val="009655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9655E4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9655E4"/>
    <w:pPr>
      <w:widowControl w:val="0"/>
      <w:autoSpaceDE w:val="0"/>
      <w:autoSpaceDN w:val="0"/>
      <w:spacing w:before="1" w:after="0" w:line="249" w:lineRule="exact"/>
    </w:pPr>
    <w:rPr>
      <w:rFonts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2023-05-25T12:30:00Z</dcterms:created>
  <dcterms:modified xsi:type="dcterms:W3CDTF">2023-05-25T12:30:00Z</dcterms:modified>
</cp:coreProperties>
</file>