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993728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993728">
        <w:rPr>
          <w:color w:val="000000"/>
          <w:lang w:eastAsia="ru-RU"/>
        </w:rPr>
        <w:t>Приложение 1</w:t>
      </w:r>
    </w:p>
    <w:p w:rsidR="00C468D3" w:rsidRPr="00993728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993728">
        <w:rPr>
          <w:color w:val="000000"/>
          <w:lang w:eastAsia="ru-RU"/>
        </w:rPr>
        <w:t xml:space="preserve">к </w:t>
      </w:r>
      <w:r w:rsidR="007540B6" w:rsidRPr="00993728">
        <w:rPr>
          <w:color w:val="000000"/>
          <w:lang w:eastAsia="ru-RU"/>
        </w:rPr>
        <w:t>постановлени</w:t>
      </w:r>
      <w:r w:rsidR="00BB0B02" w:rsidRPr="00993728">
        <w:rPr>
          <w:color w:val="000000"/>
          <w:lang w:eastAsia="ru-RU"/>
        </w:rPr>
        <w:t>ю</w:t>
      </w:r>
      <w:r w:rsidRPr="00993728">
        <w:rPr>
          <w:color w:val="000000"/>
          <w:lang w:eastAsia="ru-RU"/>
        </w:rPr>
        <w:t xml:space="preserve"> Центральной</w:t>
      </w:r>
    </w:p>
    <w:p w:rsidR="00260736" w:rsidRPr="00993728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993728">
        <w:rPr>
          <w:color w:val="000000"/>
          <w:lang w:eastAsia="ru-RU"/>
        </w:rPr>
        <w:t>комиссии по вы</w:t>
      </w:r>
      <w:r w:rsidR="00260736" w:rsidRPr="00993728">
        <w:rPr>
          <w:color w:val="000000"/>
          <w:lang w:eastAsia="ru-RU"/>
        </w:rPr>
        <w:t xml:space="preserve">борам и проведению референдумов </w:t>
      </w:r>
    </w:p>
    <w:p w:rsidR="00C468D3" w:rsidRPr="00993728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993728">
        <w:rPr>
          <w:color w:val="000000"/>
          <w:lang w:eastAsia="ru-RU"/>
        </w:rPr>
        <w:t>Кыргызской Республики</w:t>
      </w:r>
    </w:p>
    <w:p w:rsidR="00C468D3" w:rsidRPr="00993728" w:rsidRDefault="003200E7" w:rsidP="00260736">
      <w:pPr>
        <w:pStyle w:val="a3"/>
        <w:ind w:left="5387" w:firstLine="0"/>
        <w:rPr>
          <w:color w:val="000000"/>
          <w:lang w:eastAsia="ru-RU"/>
        </w:rPr>
      </w:pPr>
      <w:r w:rsidRPr="00993728">
        <w:rPr>
          <w:color w:val="000000"/>
          <w:lang w:eastAsia="ru-RU"/>
        </w:rPr>
        <w:t>о</w:t>
      </w:r>
      <w:r w:rsidR="00C468D3" w:rsidRPr="00993728">
        <w:rPr>
          <w:color w:val="000000"/>
          <w:lang w:eastAsia="ru-RU"/>
        </w:rPr>
        <w:t>т</w:t>
      </w:r>
      <w:r w:rsidR="008E1FE7" w:rsidRPr="00993728">
        <w:rPr>
          <w:color w:val="000000"/>
          <w:lang w:eastAsia="ru-RU"/>
        </w:rPr>
        <w:t xml:space="preserve"> </w:t>
      </w:r>
      <w:r w:rsidR="00C96D34">
        <w:rPr>
          <w:color w:val="000000"/>
          <w:lang w:val="ky-KG" w:eastAsia="ru-RU"/>
        </w:rPr>
        <w:t>4</w:t>
      </w:r>
      <w:r w:rsidR="00260736" w:rsidRPr="00993728">
        <w:rPr>
          <w:color w:val="000000"/>
          <w:lang w:eastAsia="ru-RU"/>
        </w:rPr>
        <w:t xml:space="preserve"> </w:t>
      </w:r>
      <w:r w:rsidR="00993728">
        <w:rPr>
          <w:color w:val="000000"/>
          <w:lang w:val="ky-KG" w:eastAsia="ru-RU"/>
        </w:rPr>
        <w:t>марта</w:t>
      </w:r>
      <w:r w:rsidR="00C468D3" w:rsidRPr="00993728">
        <w:rPr>
          <w:color w:val="000000"/>
          <w:lang w:eastAsia="ru-RU"/>
        </w:rPr>
        <w:t xml:space="preserve"> </w:t>
      </w:r>
      <w:r w:rsidR="00741B7D" w:rsidRPr="00993728">
        <w:rPr>
          <w:color w:val="000000"/>
          <w:lang w:eastAsia="ru-RU"/>
        </w:rPr>
        <w:t>2023</w:t>
      </w:r>
      <w:r w:rsidR="00C468D3" w:rsidRPr="00993728">
        <w:rPr>
          <w:color w:val="000000"/>
          <w:lang w:eastAsia="ru-RU"/>
        </w:rPr>
        <w:t xml:space="preserve"> г. №</w:t>
      </w:r>
      <w:r w:rsidR="00BB79F4" w:rsidRPr="00993728">
        <w:rPr>
          <w:color w:val="000000"/>
          <w:lang w:eastAsia="ru-RU"/>
        </w:rPr>
        <w:t xml:space="preserve"> </w:t>
      </w:r>
      <w:r w:rsidR="00C96D34">
        <w:rPr>
          <w:color w:val="000000"/>
          <w:lang w:val="ky-KG" w:eastAsia="ru-RU"/>
        </w:rPr>
        <w:t>15</w:t>
      </w:r>
      <w:r w:rsidR="00290FCD" w:rsidRPr="00993728">
        <w:rPr>
          <w:color w:val="000000"/>
          <w:lang w:eastAsia="ru-RU"/>
        </w:rPr>
        <w:t xml:space="preserve"> </w:t>
      </w:r>
    </w:p>
    <w:p w:rsidR="00113DB1" w:rsidRPr="00993728" w:rsidRDefault="00113DB1" w:rsidP="00260736">
      <w:pPr>
        <w:pStyle w:val="a3"/>
        <w:ind w:left="5387" w:firstLine="0"/>
        <w:rPr>
          <w:color w:val="000000"/>
        </w:rPr>
      </w:pPr>
    </w:p>
    <w:p w:rsidR="00961C0A" w:rsidRPr="00993728" w:rsidRDefault="00961C0A" w:rsidP="00260736">
      <w:pPr>
        <w:pStyle w:val="a3"/>
        <w:ind w:left="5387" w:firstLine="0"/>
        <w:rPr>
          <w:color w:val="000000"/>
        </w:rPr>
      </w:pPr>
    </w:p>
    <w:p w:rsidR="00F9099A" w:rsidRPr="00993728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993728">
        <w:rPr>
          <w:b/>
          <w:lang w:eastAsia="ru-RU"/>
        </w:rPr>
        <w:t>Список депутатов местных кенешей,</w:t>
      </w:r>
    </w:p>
    <w:p w:rsidR="00C468D3" w:rsidRPr="00993728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993728">
        <w:rPr>
          <w:b/>
          <w:lang w:eastAsia="ru-RU"/>
        </w:rPr>
        <w:t>полномочия, которых прекращены досрочно</w:t>
      </w:r>
    </w:p>
    <w:p w:rsidR="00CA12AF" w:rsidRPr="00993728" w:rsidRDefault="00CA12AF" w:rsidP="00F9099A">
      <w:pPr>
        <w:pStyle w:val="a3"/>
        <w:ind w:firstLine="0"/>
        <w:jc w:val="center"/>
        <w:rPr>
          <w:b/>
          <w:lang w:eastAsia="ru-RU"/>
        </w:rPr>
      </w:pPr>
    </w:p>
    <w:p w:rsidR="00961C0A" w:rsidRPr="00993728" w:rsidRDefault="00961C0A" w:rsidP="00F9099A">
      <w:pPr>
        <w:pStyle w:val="a3"/>
        <w:ind w:firstLine="0"/>
        <w:jc w:val="center"/>
        <w:rPr>
          <w:b/>
          <w:lang w:eastAsia="ru-RU"/>
        </w:rPr>
      </w:pPr>
    </w:p>
    <w:tbl>
      <w:tblPr>
        <w:tblW w:w="1035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45"/>
        <w:gridCol w:w="3968"/>
        <w:gridCol w:w="3969"/>
      </w:tblGrid>
      <w:tr w:rsidR="00CA12AF" w:rsidRPr="00993728" w:rsidTr="00993728">
        <w:trPr>
          <w:trHeight w:val="860"/>
        </w:trPr>
        <w:tc>
          <w:tcPr>
            <w:tcW w:w="569" w:type="dxa"/>
            <w:vAlign w:val="center"/>
            <w:hideMark/>
          </w:tcPr>
          <w:p w:rsidR="00CA12AF" w:rsidRPr="00993728" w:rsidRDefault="00CA12AF" w:rsidP="0027263C">
            <w:pPr>
              <w:pStyle w:val="a3"/>
              <w:ind w:firstLine="0"/>
              <w:jc w:val="center"/>
              <w:rPr>
                <w:b/>
              </w:rPr>
            </w:pPr>
            <w:r w:rsidRPr="00993728">
              <w:rPr>
                <w:b/>
              </w:rPr>
              <w:t>№</w:t>
            </w:r>
          </w:p>
        </w:tc>
        <w:tc>
          <w:tcPr>
            <w:tcW w:w="1845" w:type="dxa"/>
            <w:hideMark/>
          </w:tcPr>
          <w:p w:rsidR="00CA12AF" w:rsidRPr="00993728" w:rsidRDefault="00CA12AF" w:rsidP="0027263C">
            <w:pPr>
              <w:pStyle w:val="Default"/>
              <w:jc w:val="center"/>
              <w:rPr>
                <w:sz w:val="22"/>
                <w:szCs w:val="22"/>
              </w:rPr>
            </w:pPr>
            <w:r w:rsidRPr="00993728">
              <w:rPr>
                <w:b/>
                <w:bCs/>
                <w:sz w:val="22"/>
                <w:szCs w:val="22"/>
              </w:rPr>
              <w:t>Наименование местных кенешей</w:t>
            </w:r>
          </w:p>
        </w:tc>
        <w:tc>
          <w:tcPr>
            <w:tcW w:w="3968" w:type="dxa"/>
            <w:hideMark/>
          </w:tcPr>
          <w:p w:rsidR="00CA12AF" w:rsidRPr="00993728" w:rsidRDefault="00CA12AF" w:rsidP="0027263C">
            <w:pPr>
              <w:pStyle w:val="Default"/>
              <w:jc w:val="center"/>
              <w:rPr>
                <w:sz w:val="23"/>
                <w:szCs w:val="23"/>
              </w:rPr>
            </w:pPr>
            <w:r w:rsidRPr="00993728">
              <w:rPr>
                <w:b/>
                <w:bCs/>
                <w:sz w:val="22"/>
                <w:szCs w:val="22"/>
              </w:rPr>
              <w:t xml:space="preserve">Ф.И.О депутатов местных кенешей, </w:t>
            </w:r>
            <w:r w:rsidRPr="00993728">
              <w:rPr>
                <w:b/>
                <w:bCs/>
                <w:sz w:val="23"/>
                <w:szCs w:val="23"/>
              </w:rPr>
              <w:t>полномочия которых прекращены досрочно</w:t>
            </w:r>
          </w:p>
        </w:tc>
        <w:tc>
          <w:tcPr>
            <w:tcW w:w="3969" w:type="dxa"/>
            <w:hideMark/>
          </w:tcPr>
          <w:p w:rsidR="00CA12AF" w:rsidRPr="00993728" w:rsidRDefault="00CA12AF" w:rsidP="0027263C">
            <w:pPr>
              <w:pStyle w:val="Default"/>
              <w:jc w:val="center"/>
              <w:rPr>
                <w:sz w:val="22"/>
                <w:szCs w:val="22"/>
              </w:rPr>
            </w:pPr>
            <w:r w:rsidRPr="00993728">
              <w:rPr>
                <w:b/>
                <w:bCs/>
                <w:sz w:val="22"/>
                <w:szCs w:val="22"/>
              </w:rPr>
              <w:t>№ и дата решения ТИК о досрочном прекращении полномочий депутата, основание</w:t>
            </w:r>
          </w:p>
        </w:tc>
      </w:tr>
      <w:tr w:rsidR="00993728" w:rsidRPr="00993728" w:rsidTr="0099372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4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3728">
              <w:rPr>
                <w:rFonts w:ascii="Times New Roman" w:hAnsi="Times New Roman"/>
                <w:b/>
                <w:lang w:eastAsia="ru-RU"/>
              </w:rPr>
              <w:t>Иссык-Кульская область</w:t>
            </w:r>
          </w:p>
        </w:tc>
      </w:tr>
      <w:tr w:rsidR="00993728" w:rsidRPr="00993728" w:rsidTr="00993728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351" w:type="dxa"/>
            <w:gridSpan w:val="4"/>
            <w:vAlign w:val="center"/>
          </w:tcPr>
          <w:p w:rsidR="00993728" w:rsidRPr="00993728" w:rsidRDefault="00993728" w:rsidP="002245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3728">
              <w:rPr>
                <w:rFonts w:ascii="Times New Roman" w:hAnsi="Times New Roman"/>
                <w:b/>
                <w:lang w:eastAsia="ru-RU"/>
              </w:rPr>
              <w:t>Ак-Суйский район</w:t>
            </w:r>
          </w:p>
        </w:tc>
      </w:tr>
      <w:tr w:rsidR="00993728" w:rsidRPr="00993728" w:rsidTr="009937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3728">
              <w:rPr>
                <w:rFonts w:ascii="Times New Roman" w:hAnsi="Times New Roman"/>
                <w:b/>
                <w:lang w:eastAsia="ru-RU"/>
              </w:rPr>
              <w:t>1.</w:t>
            </w:r>
          </w:p>
        </w:tc>
        <w:tc>
          <w:tcPr>
            <w:tcW w:w="1845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93728">
              <w:rPr>
                <w:rFonts w:ascii="Times New Roman" w:hAnsi="Times New Roman"/>
                <w:bCs/>
                <w:lang w:eastAsia="ru-RU"/>
              </w:rPr>
              <w:t>Отрадненский айылный</w:t>
            </w:r>
          </w:p>
        </w:tc>
        <w:tc>
          <w:tcPr>
            <w:tcW w:w="3968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728">
              <w:rPr>
                <w:rFonts w:ascii="Times New Roman" w:hAnsi="Times New Roman"/>
              </w:rPr>
              <w:t>Апазов Адилет Усенович</w:t>
            </w:r>
          </w:p>
        </w:tc>
        <w:tc>
          <w:tcPr>
            <w:tcW w:w="3969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3728">
              <w:rPr>
                <w:rFonts w:ascii="Times New Roman" w:hAnsi="Times New Roman"/>
                <w:lang w:eastAsia="ru-RU"/>
              </w:rPr>
              <w:t>Ак-Суйская ТИК,</w:t>
            </w:r>
          </w:p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3728">
              <w:rPr>
                <w:rFonts w:ascii="Times New Roman" w:hAnsi="Times New Roman"/>
                <w:lang w:eastAsia="ru-RU"/>
              </w:rPr>
              <w:t>№5, 27.02.2023г.</w:t>
            </w:r>
          </w:p>
          <w:p w:rsidR="00993728" w:rsidRPr="00993728" w:rsidRDefault="00993728" w:rsidP="009937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3728">
              <w:rPr>
                <w:rFonts w:ascii="Times New Roman" w:hAnsi="Times New Roman"/>
                <w:bCs/>
                <w:lang w:eastAsia="ru-RU"/>
              </w:rPr>
              <w:t>(Личное заявление от 24.02.2023г.)</w:t>
            </w:r>
          </w:p>
        </w:tc>
      </w:tr>
      <w:tr w:rsidR="00993728" w:rsidRPr="00993728" w:rsidTr="00993728">
        <w:tblPrEx>
          <w:tblLook w:val="0600" w:firstRow="0" w:lastRow="0" w:firstColumn="0" w:lastColumn="0" w:noHBand="1" w:noVBand="1"/>
        </w:tblPrEx>
        <w:trPr>
          <w:trHeight w:val="93"/>
        </w:trPr>
        <w:tc>
          <w:tcPr>
            <w:tcW w:w="10351" w:type="dxa"/>
            <w:gridSpan w:val="4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3728">
              <w:rPr>
                <w:rFonts w:ascii="Times New Roman" w:hAnsi="Times New Roman"/>
                <w:b/>
                <w:lang w:eastAsia="ru-RU"/>
              </w:rPr>
              <w:t>Жалал-Абадская область</w:t>
            </w:r>
          </w:p>
        </w:tc>
      </w:tr>
      <w:tr w:rsidR="00993728" w:rsidRPr="00993728" w:rsidTr="00993728">
        <w:tblPrEx>
          <w:tblLook w:val="0600" w:firstRow="0" w:lastRow="0" w:firstColumn="0" w:lastColumn="0" w:noHBand="1" w:noVBand="1"/>
        </w:tblPrEx>
        <w:trPr>
          <w:trHeight w:val="240"/>
        </w:trPr>
        <w:tc>
          <w:tcPr>
            <w:tcW w:w="10351" w:type="dxa"/>
            <w:gridSpan w:val="4"/>
            <w:vAlign w:val="center"/>
          </w:tcPr>
          <w:p w:rsidR="00993728" w:rsidRPr="00993728" w:rsidRDefault="00993728" w:rsidP="002245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3728">
              <w:rPr>
                <w:rFonts w:ascii="Times New Roman" w:hAnsi="Times New Roman"/>
                <w:b/>
                <w:lang w:eastAsia="ru-RU"/>
              </w:rPr>
              <w:t>Базар-Коргонский район</w:t>
            </w:r>
          </w:p>
        </w:tc>
      </w:tr>
      <w:tr w:rsidR="00993728" w:rsidRPr="00993728" w:rsidTr="009937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3728">
              <w:rPr>
                <w:rFonts w:ascii="Times New Roman" w:hAnsi="Times New Roman"/>
                <w:b/>
                <w:lang w:eastAsia="ru-RU"/>
              </w:rPr>
              <w:t>2.</w:t>
            </w:r>
          </w:p>
        </w:tc>
        <w:tc>
          <w:tcPr>
            <w:tcW w:w="1845" w:type="dxa"/>
            <w:vMerge w:val="restart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93728">
              <w:rPr>
                <w:rFonts w:ascii="Times New Roman" w:hAnsi="Times New Roman"/>
                <w:bCs/>
                <w:lang w:eastAsia="ru-RU"/>
              </w:rPr>
              <w:t>Кенешский айылный</w:t>
            </w:r>
          </w:p>
        </w:tc>
        <w:tc>
          <w:tcPr>
            <w:tcW w:w="3968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728">
              <w:rPr>
                <w:rFonts w:ascii="Times New Roman" w:hAnsi="Times New Roman"/>
              </w:rPr>
              <w:t>Ажиматов Курманбек Мажитович</w:t>
            </w:r>
          </w:p>
        </w:tc>
        <w:tc>
          <w:tcPr>
            <w:tcW w:w="3969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3728">
              <w:rPr>
                <w:rFonts w:ascii="Times New Roman" w:hAnsi="Times New Roman"/>
                <w:lang w:eastAsia="ru-RU"/>
              </w:rPr>
              <w:t>Базар-Коргонская ТИК,</w:t>
            </w:r>
          </w:p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3728">
              <w:rPr>
                <w:rFonts w:ascii="Times New Roman" w:hAnsi="Times New Roman"/>
                <w:lang w:eastAsia="ru-RU"/>
              </w:rPr>
              <w:t>№01, 22.02.2023г.</w:t>
            </w:r>
          </w:p>
          <w:p w:rsidR="00993728" w:rsidRPr="00993728" w:rsidRDefault="00993728" w:rsidP="009937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3728">
              <w:rPr>
                <w:rFonts w:ascii="Times New Roman" w:hAnsi="Times New Roman"/>
                <w:bCs/>
                <w:lang w:eastAsia="ru-RU"/>
              </w:rPr>
              <w:t>(Личное заявление от 12.02.2023г.)</w:t>
            </w:r>
          </w:p>
        </w:tc>
      </w:tr>
      <w:tr w:rsidR="00993728" w:rsidRPr="00993728" w:rsidTr="009937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3728">
              <w:rPr>
                <w:rFonts w:ascii="Times New Roman" w:hAnsi="Times New Roman"/>
                <w:b/>
                <w:lang w:eastAsia="ru-RU"/>
              </w:rPr>
              <w:t>3.</w:t>
            </w:r>
          </w:p>
        </w:tc>
        <w:tc>
          <w:tcPr>
            <w:tcW w:w="1845" w:type="dxa"/>
            <w:vMerge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968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728">
              <w:rPr>
                <w:rFonts w:ascii="Times New Roman" w:hAnsi="Times New Roman"/>
              </w:rPr>
              <w:t>Паязова Динара Омурзаковна</w:t>
            </w:r>
          </w:p>
        </w:tc>
        <w:tc>
          <w:tcPr>
            <w:tcW w:w="3969" w:type="dxa"/>
            <w:vAlign w:val="center"/>
          </w:tcPr>
          <w:p w:rsidR="00993728" w:rsidRPr="00993728" w:rsidRDefault="00993728" w:rsidP="009937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3728">
              <w:rPr>
                <w:rFonts w:ascii="Times New Roman" w:hAnsi="Times New Roman"/>
                <w:lang w:eastAsia="ru-RU"/>
              </w:rPr>
              <w:t>Базар-Коргонская ТИК,</w:t>
            </w:r>
          </w:p>
          <w:p w:rsidR="00993728" w:rsidRPr="00993728" w:rsidRDefault="00993728" w:rsidP="009937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3728">
              <w:rPr>
                <w:rFonts w:ascii="Times New Roman" w:hAnsi="Times New Roman"/>
                <w:lang w:eastAsia="ru-RU"/>
              </w:rPr>
              <w:t>№01, 22.02.2023г.</w:t>
            </w:r>
          </w:p>
          <w:p w:rsidR="00993728" w:rsidRPr="00993728" w:rsidRDefault="00993728" w:rsidP="009937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3728">
              <w:rPr>
                <w:rFonts w:ascii="Times New Roman" w:hAnsi="Times New Roman"/>
                <w:bCs/>
                <w:lang w:eastAsia="ru-RU"/>
              </w:rPr>
              <w:t>(Личное заявление от 15.02.2023г.)</w:t>
            </w:r>
          </w:p>
        </w:tc>
      </w:tr>
      <w:tr w:rsidR="00993728" w:rsidRPr="00993728" w:rsidTr="00993728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351" w:type="dxa"/>
            <w:gridSpan w:val="4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3728">
              <w:rPr>
                <w:rFonts w:ascii="Times New Roman" w:hAnsi="Times New Roman"/>
                <w:b/>
                <w:lang w:eastAsia="ru-RU"/>
              </w:rPr>
              <w:t>Ошская область</w:t>
            </w:r>
          </w:p>
        </w:tc>
      </w:tr>
      <w:tr w:rsidR="00993728" w:rsidRPr="00993728" w:rsidTr="00993728">
        <w:tblPrEx>
          <w:tblLook w:val="0600" w:firstRow="0" w:lastRow="0" w:firstColumn="0" w:lastColumn="0" w:noHBand="1" w:noVBand="1"/>
        </w:tblPrEx>
        <w:trPr>
          <w:trHeight w:val="215"/>
        </w:trPr>
        <w:tc>
          <w:tcPr>
            <w:tcW w:w="10351" w:type="dxa"/>
            <w:gridSpan w:val="4"/>
            <w:vAlign w:val="center"/>
          </w:tcPr>
          <w:p w:rsidR="00993728" w:rsidRPr="00993728" w:rsidRDefault="00993728" w:rsidP="002245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3728">
              <w:rPr>
                <w:rFonts w:ascii="Times New Roman" w:hAnsi="Times New Roman"/>
                <w:b/>
                <w:lang w:eastAsia="ru-RU"/>
              </w:rPr>
              <w:t>Узгенский район</w:t>
            </w:r>
          </w:p>
        </w:tc>
      </w:tr>
      <w:tr w:rsidR="00993728" w:rsidRPr="00993728" w:rsidTr="009937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3728">
              <w:rPr>
                <w:rFonts w:ascii="Times New Roman" w:hAnsi="Times New Roman"/>
                <w:b/>
                <w:lang w:eastAsia="ru-RU"/>
              </w:rPr>
              <w:t>4.</w:t>
            </w:r>
          </w:p>
        </w:tc>
        <w:tc>
          <w:tcPr>
            <w:tcW w:w="1845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93728">
              <w:rPr>
                <w:rFonts w:ascii="Times New Roman" w:hAnsi="Times New Roman"/>
                <w:bCs/>
                <w:lang w:eastAsia="ru-RU"/>
              </w:rPr>
              <w:t>Узгенский городской</w:t>
            </w:r>
          </w:p>
        </w:tc>
        <w:tc>
          <w:tcPr>
            <w:tcW w:w="3968" w:type="dxa"/>
            <w:vAlign w:val="center"/>
          </w:tcPr>
          <w:p w:rsidR="00993728" w:rsidRPr="00993728" w:rsidRDefault="00993728" w:rsidP="00993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728">
              <w:rPr>
                <w:rFonts w:ascii="Times New Roman" w:hAnsi="Times New Roman"/>
              </w:rPr>
              <w:t xml:space="preserve">Умаралиев Санжарбек Маматмусаевич (4) депутатская фракция «Нур» </w:t>
            </w:r>
          </w:p>
        </w:tc>
        <w:tc>
          <w:tcPr>
            <w:tcW w:w="3969" w:type="dxa"/>
            <w:vAlign w:val="center"/>
          </w:tcPr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Узгенская</w:t>
            </w:r>
            <w:r w:rsidRPr="00993728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ТИК</w:t>
            </w:r>
            <w:r w:rsidRPr="00993728">
              <w:rPr>
                <w:rFonts w:ascii="Times New Roman" w:hAnsi="Times New Roman"/>
                <w:lang w:eastAsia="ru-RU"/>
              </w:rPr>
              <w:t>,</w:t>
            </w:r>
          </w:p>
          <w:p w:rsidR="00993728" w:rsidRPr="00993728" w:rsidRDefault="00993728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3728">
              <w:rPr>
                <w:rFonts w:ascii="Times New Roman" w:hAnsi="Times New Roman"/>
                <w:lang w:eastAsia="ru-RU"/>
              </w:rPr>
              <w:t>№3, 20.02.202</w:t>
            </w:r>
            <w:r>
              <w:rPr>
                <w:rFonts w:ascii="Times New Roman" w:hAnsi="Times New Roman"/>
                <w:lang w:eastAsia="ru-RU"/>
              </w:rPr>
              <w:t>3г</w:t>
            </w:r>
            <w:r w:rsidRPr="00993728">
              <w:rPr>
                <w:rFonts w:ascii="Times New Roman" w:hAnsi="Times New Roman"/>
                <w:lang w:eastAsia="ru-RU"/>
              </w:rPr>
              <w:t>.</w:t>
            </w:r>
          </w:p>
          <w:p w:rsidR="00993728" w:rsidRPr="00993728" w:rsidRDefault="00993728" w:rsidP="009937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3728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Личное заявление от </w:t>
            </w:r>
            <w:r w:rsidRPr="00993728">
              <w:rPr>
                <w:rFonts w:ascii="Times New Roman" w:hAnsi="Times New Roman"/>
                <w:bCs/>
                <w:lang w:eastAsia="ru-RU"/>
              </w:rPr>
              <w:t>08.02.2023</w:t>
            </w:r>
            <w:r>
              <w:rPr>
                <w:rFonts w:ascii="Times New Roman" w:hAnsi="Times New Roman"/>
                <w:bCs/>
                <w:lang w:val="ky-KG" w:eastAsia="ru-RU"/>
              </w:rPr>
              <w:t>г.</w:t>
            </w:r>
            <w:r w:rsidRPr="00993728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</w:tbl>
    <w:p w:rsidR="00993728" w:rsidRPr="00993728" w:rsidRDefault="00993728" w:rsidP="00993728"/>
    <w:p w:rsidR="003E1E41" w:rsidRPr="00993728" w:rsidRDefault="003E1E41">
      <w:bookmarkStart w:id="0" w:name="_GoBack"/>
      <w:bookmarkEnd w:id="0"/>
    </w:p>
    <w:sectPr w:rsidR="003E1E41" w:rsidRPr="00993728" w:rsidSect="00961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624A7"/>
    <w:rsid w:val="00090FE7"/>
    <w:rsid w:val="000B40F5"/>
    <w:rsid w:val="000B647C"/>
    <w:rsid w:val="000D08DF"/>
    <w:rsid w:val="000D772D"/>
    <w:rsid w:val="000E37FA"/>
    <w:rsid w:val="000E43B3"/>
    <w:rsid w:val="000F5B71"/>
    <w:rsid w:val="00101064"/>
    <w:rsid w:val="001100D4"/>
    <w:rsid w:val="00113DB1"/>
    <w:rsid w:val="00115201"/>
    <w:rsid w:val="00117132"/>
    <w:rsid w:val="00130C64"/>
    <w:rsid w:val="00164890"/>
    <w:rsid w:val="00184344"/>
    <w:rsid w:val="00184D94"/>
    <w:rsid w:val="00184EBC"/>
    <w:rsid w:val="00187FA5"/>
    <w:rsid w:val="00196320"/>
    <w:rsid w:val="00197F79"/>
    <w:rsid w:val="001B4C03"/>
    <w:rsid w:val="001C73BC"/>
    <w:rsid w:val="001F0317"/>
    <w:rsid w:val="00200EB6"/>
    <w:rsid w:val="00224D7C"/>
    <w:rsid w:val="00237F87"/>
    <w:rsid w:val="00242FCE"/>
    <w:rsid w:val="00244CB4"/>
    <w:rsid w:val="00244E68"/>
    <w:rsid w:val="0024668A"/>
    <w:rsid w:val="00257E42"/>
    <w:rsid w:val="00260736"/>
    <w:rsid w:val="00264156"/>
    <w:rsid w:val="00265ADE"/>
    <w:rsid w:val="002750F1"/>
    <w:rsid w:val="0027641E"/>
    <w:rsid w:val="002825F6"/>
    <w:rsid w:val="00285C07"/>
    <w:rsid w:val="00290FCD"/>
    <w:rsid w:val="0029760F"/>
    <w:rsid w:val="002B0FBA"/>
    <w:rsid w:val="002C2A54"/>
    <w:rsid w:val="002C7A3B"/>
    <w:rsid w:val="002E19E2"/>
    <w:rsid w:val="002E4BC3"/>
    <w:rsid w:val="002E5282"/>
    <w:rsid w:val="002F083D"/>
    <w:rsid w:val="003200E7"/>
    <w:rsid w:val="003276D2"/>
    <w:rsid w:val="0033151A"/>
    <w:rsid w:val="0034313E"/>
    <w:rsid w:val="00351F27"/>
    <w:rsid w:val="0035671B"/>
    <w:rsid w:val="00376D81"/>
    <w:rsid w:val="0038128E"/>
    <w:rsid w:val="00392169"/>
    <w:rsid w:val="00392537"/>
    <w:rsid w:val="003B4974"/>
    <w:rsid w:val="003B6FEC"/>
    <w:rsid w:val="003B7A46"/>
    <w:rsid w:val="003C7C86"/>
    <w:rsid w:val="003D3906"/>
    <w:rsid w:val="003E1E41"/>
    <w:rsid w:val="004011F6"/>
    <w:rsid w:val="00412DA0"/>
    <w:rsid w:val="00420BCD"/>
    <w:rsid w:val="00424F06"/>
    <w:rsid w:val="00481DA1"/>
    <w:rsid w:val="004A3E09"/>
    <w:rsid w:val="004B33E0"/>
    <w:rsid w:val="004B425E"/>
    <w:rsid w:val="004B4CEF"/>
    <w:rsid w:val="004B583A"/>
    <w:rsid w:val="004C6872"/>
    <w:rsid w:val="004D7AC5"/>
    <w:rsid w:val="0050532B"/>
    <w:rsid w:val="00505635"/>
    <w:rsid w:val="00517A43"/>
    <w:rsid w:val="00530F2D"/>
    <w:rsid w:val="00541064"/>
    <w:rsid w:val="00544FAF"/>
    <w:rsid w:val="00553DAC"/>
    <w:rsid w:val="00563452"/>
    <w:rsid w:val="0058612B"/>
    <w:rsid w:val="00593459"/>
    <w:rsid w:val="005A212F"/>
    <w:rsid w:val="005B0F8B"/>
    <w:rsid w:val="005C7FD0"/>
    <w:rsid w:val="005D361E"/>
    <w:rsid w:val="00617276"/>
    <w:rsid w:val="006201FC"/>
    <w:rsid w:val="006229B3"/>
    <w:rsid w:val="00623FE5"/>
    <w:rsid w:val="006360DA"/>
    <w:rsid w:val="00651C61"/>
    <w:rsid w:val="00660879"/>
    <w:rsid w:val="00686FE0"/>
    <w:rsid w:val="00691F90"/>
    <w:rsid w:val="0069678A"/>
    <w:rsid w:val="006A5B47"/>
    <w:rsid w:val="006A7F45"/>
    <w:rsid w:val="006C2DCF"/>
    <w:rsid w:val="006D33C4"/>
    <w:rsid w:val="006E4B92"/>
    <w:rsid w:val="006E6E1A"/>
    <w:rsid w:val="006F46C2"/>
    <w:rsid w:val="00707F86"/>
    <w:rsid w:val="00710EF9"/>
    <w:rsid w:val="00731C4E"/>
    <w:rsid w:val="00740D54"/>
    <w:rsid w:val="00741B7D"/>
    <w:rsid w:val="00751F36"/>
    <w:rsid w:val="007540B6"/>
    <w:rsid w:val="00761173"/>
    <w:rsid w:val="007A4D62"/>
    <w:rsid w:val="007A7D90"/>
    <w:rsid w:val="007F6BBD"/>
    <w:rsid w:val="008028DC"/>
    <w:rsid w:val="00872E01"/>
    <w:rsid w:val="00891E2B"/>
    <w:rsid w:val="0089232B"/>
    <w:rsid w:val="008A56DE"/>
    <w:rsid w:val="008A6AF0"/>
    <w:rsid w:val="008D0EF4"/>
    <w:rsid w:val="008D7BD3"/>
    <w:rsid w:val="008E0A8B"/>
    <w:rsid w:val="008E1CD7"/>
    <w:rsid w:val="008E1FE7"/>
    <w:rsid w:val="008E5A58"/>
    <w:rsid w:val="008E7F42"/>
    <w:rsid w:val="008F0129"/>
    <w:rsid w:val="00922D1C"/>
    <w:rsid w:val="00926C98"/>
    <w:rsid w:val="00934E8F"/>
    <w:rsid w:val="00945159"/>
    <w:rsid w:val="00961C0A"/>
    <w:rsid w:val="00961D4D"/>
    <w:rsid w:val="00963332"/>
    <w:rsid w:val="009665CD"/>
    <w:rsid w:val="009842A4"/>
    <w:rsid w:val="00993728"/>
    <w:rsid w:val="009C3765"/>
    <w:rsid w:val="009D1FD1"/>
    <w:rsid w:val="009E3411"/>
    <w:rsid w:val="009F3495"/>
    <w:rsid w:val="00A00167"/>
    <w:rsid w:val="00A075CB"/>
    <w:rsid w:val="00A12D3B"/>
    <w:rsid w:val="00A1465A"/>
    <w:rsid w:val="00A21B4F"/>
    <w:rsid w:val="00A411EB"/>
    <w:rsid w:val="00A527E1"/>
    <w:rsid w:val="00A83B3F"/>
    <w:rsid w:val="00A904C9"/>
    <w:rsid w:val="00AB19C2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75177"/>
    <w:rsid w:val="00B81DFB"/>
    <w:rsid w:val="00BA1C2B"/>
    <w:rsid w:val="00BB0B02"/>
    <w:rsid w:val="00BB27D2"/>
    <w:rsid w:val="00BB759C"/>
    <w:rsid w:val="00BB79F4"/>
    <w:rsid w:val="00BD02F6"/>
    <w:rsid w:val="00BE74C0"/>
    <w:rsid w:val="00BF0EA6"/>
    <w:rsid w:val="00C1085E"/>
    <w:rsid w:val="00C114F3"/>
    <w:rsid w:val="00C14086"/>
    <w:rsid w:val="00C20CAD"/>
    <w:rsid w:val="00C2277E"/>
    <w:rsid w:val="00C37FCD"/>
    <w:rsid w:val="00C430CE"/>
    <w:rsid w:val="00C468D3"/>
    <w:rsid w:val="00C70303"/>
    <w:rsid w:val="00C70869"/>
    <w:rsid w:val="00C81B40"/>
    <w:rsid w:val="00C96D34"/>
    <w:rsid w:val="00CA12AF"/>
    <w:rsid w:val="00CA2788"/>
    <w:rsid w:val="00CB2DDD"/>
    <w:rsid w:val="00CC4D0F"/>
    <w:rsid w:val="00CE2081"/>
    <w:rsid w:val="00CF19C4"/>
    <w:rsid w:val="00D14219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3090"/>
    <w:rsid w:val="00DE5049"/>
    <w:rsid w:val="00DE7EDB"/>
    <w:rsid w:val="00E0746A"/>
    <w:rsid w:val="00E13C83"/>
    <w:rsid w:val="00E24A9C"/>
    <w:rsid w:val="00E34F35"/>
    <w:rsid w:val="00E441EC"/>
    <w:rsid w:val="00E6314A"/>
    <w:rsid w:val="00E81427"/>
    <w:rsid w:val="00E853C3"/>
    <w:rsid w:val="00E87AB4"/>
    <w:rsid w:val="00EA41CD"/>
    <w:rsid w:val="00EC72E9"/>
    <w:rsid w:val="00EC7CDF"/>
    <w:rsid w:val="00ED0F96"/>
    <w:rsid w:val="00ED1924"/>
    <w:rsid w:val="00ED2910"/>
    <w:rsid w:val="00EE05DA"/>
    <w:rsid w:val="00F62E91"/>
    <w:rsid w:val="00F9099A"/>
    <w:rsid w:val="00F93D95"/>
    <w:rsid w:val="00FE432D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0FE3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108</cp:revision>
  <cp:lastPrinted>2023-03-04T08:50:00Z</cp:lastPrinted>
  <dcterms:created xsi:type="dcterms:W3CDTF">2022-09-01T09:14:00Z</dcterms:created>
  <dcterms:modified xsi:type="dcterms:W3CDTF">2023-03-04T11:11:00Z</dcterms:modified>
</cp:coreProperties>
</file>