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8D3" w:rsidRPr="00394F20" w:rsidRDefault="00C468D3" w:rsidP="00C468D3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394F20">
        <w:rPr>
          <w:color w:val="000000"/>
          <w:sz w:val="24"/>
          <w:szCs w:val="24"/>
          <w:lang w:eastAsia="ru-RU"/>
        </w:rPr>
        <w:t xml:space="preserve">Приложение </w:t>
      </w:r>
      <w:r w:rsidRPr="00394F20">
        <w:rPr>
          <w:color w:val="000000"/>
          <w:sz w:val="24"/>
          <w:szCs w:val="24"/>
          <w:lang w:val="ky-KG" w:eastAsia="ru-RU"/>
        </w:rPr>
        <w:t>1</w:t>
      </w:r>
    </w:p>
    <w:p w:rsidR="00C468D3" w:rsidRPr="00394F20" w:rsidRDefault="00C468D3" w:rsidP="00C468D3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394F20">
        <w:rPr>
          <w:color w:val="000000"/>
          <w:sz w:val="24"/>
          <w:szCs w:val="24"/>
          <w:lang w:eastAsia="ru-RU"/>
        </w:rPr>
        <w:t>к постановлению Центральной</w:t>
      </w:r>
    </w:p>
    <w:p w:rsidR="00C468D3" w:rsidRPr="00394F20" w:rsidRDefault="00C468D3" w:rsidP="00C468D3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394F20">
        <w:rPr>
          <w:color w:val="000000"/>
          <w:sz w:val="24"/>
          <w:szCs w:val="24"/>
          <w:lang w:eastAsia="ru-RU"/>
        </w:rPr>
        <w:t xml:space="preserve">комиссии по выборам и проведению референдумов </w:t>
      </w:r>
    </w:p>
    <w:p w:rsidR="00C468D3" w:rsidRPr="00394F20" w:rsidRDefault="00C468D3" w:rsidP="00C468D3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proofErr w:type="spellStart"/>
      <w:r w:rsidRPr="00394F20">
        <w:rPr>
          <w:color w:val="000000"/>
          <w:sz w:val="24"/>
          <w:szCs w:val="24"/>
          <w:lang w:eastAsia="ru-RU"/>
        </w:rPr>
        <w:t>Кыргызской</w:t>
      </w:r>
      <w:proofErr w:type="spellEnd"/>
      <w:r w:rsidRPr="00394F20">
        <w:rPr>
          <w:color w:val="000000"/>
          <w:sz w:val="24"/>
          <w:szCs w:val="24"/>
          <w:lang w:eastAsia="ru-RU"/>
        </w:rPr>
        <w:t xml:space="preserve"> Республики</w:t>
      </w:r>
    </w:p>
    <w:p w:rsidR="00C468D3" w:rsidRPr="00BA12D7" w:rsidRDefault="00C468D3" w:rsidP="00C468D3">
      <w:pPr>
        <w:pStyle w:val="a3"/>
        <w:ind w:left="5529" w:firstLine="0"/>
        <w:rPr>
          <w:color w:val="000000"/>
          <w:sz w:val="24"/>
          <w:szCs w:val="24"/>
          <w:lang w:val="ky-KG"/>
        </w:rPr>
      </w:pPr>
      <w:r w:rsidRPr="00394F20">
        <w:rPr>
          <w:color w:val="000000"/>
          <w:sz w:val="24"/>
          <w:szCs w:val="24"/>
          <w:lang w:eastAsia="ru-RU"/>
        </w:rPr>
        <w:t>от</w:t>
      </w:r>
      <w:r w:rsidRPr="00394F20">
        <w:rPr>
          <w:color w:val="000000"/>
          <w:sz w:val="24"/>
          <w:szCs w:val="24"/>
          <w:lang w:val="ky-KG" w:eastAsia="ru-RU"/>
        </w:rPr>
        <w:t xml:space="preserve"> </w:t>
      </w:r>
      <w:r w:rsidR="0013049E">
        <w:rPr>
          <w:color w:val="000000"/>
          <w:sz w:val="24"/>
          <w:szCs w:val="24"/>
          <w:lang w:val="ky-KG" w:eastAsia="ru-RU"/>
        </w:rPr>
        <w:t>21</w:t>
      </w:r>
      <w:r w:rsidRPr="00394F20">
        <w:rPr>
          <w:color w:val="000000"/>
          <w:sz w:val="24"/>
          <w:szCs w:val="24"/>
          <w:lang w:val="ky-KG" w:eastAsia="ru-RU"/>
        </w:rPr>
        <w:t xml:space="preserve"> </w:t>
      </w:r>
      <w:r w:rsidR="00D8758A">
        <w:rPr>
          <w:color w:val="000000"/>
          <w:sz w:val="24"/>
          <w:szCs w:val="24"/>
          <w:lang w:val="ky-KG" w:eastAsia="ru-RU"/>
        </w:rPr>
        <w:t>сентября</w:t>
      </w:r>
      <w:r w:rsidRPr="00394F20">
        <w:rPr>
          <w:color w:val="000000"/>
          <w:sz w:val="24"/>
          <w:szCs w:val="24"/>
          <w:lang w:val="ky-KG" w:eastAsia="ru-RU"/>
        </w:rPr>
        <w:t xml:space="preserve"> </w:t>
      </w:r>
      <w:r w:rsidRPr="00394F20">
        <w:rPr>
          <w:color w:val="000000"/>
          <w:sz w:val="24"/>
          <w:szCs w:val="24"/>
          <w:lang w:eastAsia="ru-RU"/>
        </w:rPr>
        <w:t>2022 г. №</w:t>
      </w:r>
      <w:r w:rsidR="00617276">
        <w:rPr>
          <w:color w:val="000000"/>
          <w:sz w:val="24"/>
          <w:szCs w:val="24"/>
          <w:lang w:eastAsia="ru-RU"/>
        </w:rPr>
        <w:t xml:space="preserve"> </w:t>
      </w:r>
      <w:r w:rsidR="0013049E">
        <w:rPr>
          <w:color w:val="000000"/>
          <w:sz w:val="24"/>
          <w:szCs w:val="24"/>
          <w:lang w:val="ky-KG" w:eastAsia="ru-RU"/>
        </w:rPr>
        <w:t>85</w:t>
      </w:r>
      <w:r w:rsidR="00290FCD">
        <w:rPr>
          <w:color w:val="000000"/>
          <w:sz w:val="24"/>
          <w:szCs w:val="24"/>
          <w:lang w:val="ky-KG" w:eastAsia="ru-RU"/>
        </w:rPr>
        <w:t xml:space="preserve"> </w:t>
      </w:r>
    </w:p>
    <w:p w:rsidR="00C70869" w:rsidRPr="00BA12D7" w:rsidRDefault="00C70869" w:rsidP="00C468D3">
      <w:pPr>
        <w:pStyle w:val="a3"/>
        <w:ind w:firstLine="0"/>
        <w:jc w:val="center"/>
        <w:rPr>
          <w:b/>
          <w:sz w:val="24"/>
          <w:szCs w:val="24"/>
          <w:lang w:val="ky-KG" w:eastAsia="ru-RU"/>
        </w:rPr>
      </w:pPr>
    </w:p>
    <w:p w:rsidR="00C468D3" w:rsidRPr="003053E0" w:rsidRDefault="00C468D3" w:rsidP="00C468D3">
      <w:pPr>
        <w:pStyle w:val="a3"/>
        <w:ind w:firstLine="0"/>
        <w:jc w:val="center"/>
        <w:rPr>
          <w:b/>
          <w:sz w:val="24"/>
          <w:szCs w:val="24"/>
          <w:lang w:eastAsia="ru-RU"/>
        </w:rPr>
      </w:pPr>
      <w:r w:rsidRPr="003053E0">
        <w:rPr>
          <w:b/>
          <w:sz w:val="24"/>
          <w:szCs w:val="24"/>
          <w:lang w:eastAsia="ru-RU"/>
        </w:rPr>
        <w:t xml:space="preserve">Список депутатов местных </w:t>
      </w:r>
      <w:proofErr w:type="spellStart"/>
      <w:r w:rsidRPr="003053E0">
        <w:rPr>
          <w:b/>
          <w:sz w:val="24"/>
          <w:szCs w:val="24"/>
          <w:lang w:eastAsia="ru-RU"/>
        </w:rPr>
        <w:t>кенешей</w:t>
      </w:r>
      <w:proofErr w:type="spellEnd"/>
      <w:r w:rsidRPr="003053E0">
        <w:rPr>
          <w:b/>
          <w:sz w:val="24"/>
          <w:szCs w:val="24"/>
          <w:lang w:eastAsia="ru-RU"/>
        </w:rPr>
        <w:t>,</w:t>
      </w:r>
    </w:p>
    <w:p w:rsidR="00C468D3" w:rsidRPr="003053E0" w:rsidRDefault="00C468D3" w:rsidP="00C468D3">
      <w:pPr>
        <w:pStyle w:val="a3"/>
        <w:ind w:firstLine="0"/>
        <w:jc w:val="center"/>
        <w:rPr>
          <w:b/>
          <w:sz w:val="24"/>
          <w:szCs w:val="24"/>
          <w:lang w:eastAsia="ru-RU"/>
        </w:rPr>
      </w:pPr>
      <w:r w:rsidRPr="003053E0">
        <w:rPr>
          <w:b/>
          <w:sz w:val="24"/>
          <w:szCs w:val="24"/>
          <w:lang w:eastAsia="ru-RU"/>
        </w:rPr>
        <w:t>досрочно сложивших депутатские полномочия</w:t>
      </w:r>
    </w:p>
    <w:p w:rsidR="00886DA6" w:rsidRPr="003053E0" w:rsidRDefault="00886DA6" w:rsidP="00886DA6">
      <w:pPr>
        <w:pStyle w:val="a3"/>
        <w:ind w:firstLine="0"/>
        <w:rPr>
          <w:b/>
          <w:sz w:val="24"/>
          <w:szCs w:val="24"/>
          <w:lang w:eastAsia="ru-RU"/>
        </w:rPr>
      </w:pPr>
    </w:p>
    <w:tbl>
      <w:tblPr>
        <w:tblW w:w="9784" w:type="dxa"/>
        <w:tblInd w:w="-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2132"/>
        <w:gridCol w:w="2548"/>
        <w:gridCol w:w="141"/>
        <w:gridCol w:w="2410"/>
        <w:gridCol w:w="1841"/>
      </w:tblGrid>
      <w:tr w:rsidR="00886DA6" w:rsidRPr="000F75B1" w:rsidTr="001020EA">
        <w:trPr>
          <w:trHeight w:val="23"/>
        </w:trPr>
        <w:tc>
          <w:tcPr>
            <w:tcW w:w="712" w:type="dxa"/>
            <w:vAlign w:val="center"/>
            <w:hideMark/>
          </w:tcPr>
          <w:p w:rsidR="00886DA6" w:rsidRPr="000F75B1" w:rsidRDefault="00886DA6" w:rsidP="001020EA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>№</w:t>
            </w:r>
          </w:p>
        </w:tc>
        <w:tc>
          <w:tcPr>
            <w:tcW w:w="2132" w:type="dxa"/>
            <w:vAlign w:val="center"/>
            <w:hideMark/>
          </w:tcPr>
          <w:p w:rsidR="00886DA6" w:rsidRPr="000F75B1" w:rsidRDefault="00886DA6" w:rsidP="001020EA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 xml:space="preserve">Наименование местных </w:t>
            </w:r>
            <w:proofErr w:type="spellStart"/>
            <w:r w:rsidRPr="000F75B1">
              <w:rPr>
                <w:b/>
              </w:rPr>
              <w:t>кенешей</w:t>
            </w:r>
            <w:proofErr w:type="spellEnd"/>
          </w:p>
        </w:tc>
        <w:tc>
          <w:tcPr>
            <w:tcW w:w="2548" w:type="dxa"/>
            <w:vAlign w:val="center"/>
            <w:hideMark/>
          </w:tcPr>
          <w:p w:rsidR="00886DA6" w:rsidRPr="000F75B1" w:rsidRDefault="00886DA6" w:rsidP="001020EA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 xml:space="preserve">Ф.И.О депутатов местных </w:t>
            </w:r>
            <w:proofErr w:type="spellStart"/>
            <w:r w:rsidRPr="000F75B1">
              <w:rPr>
                <w:b/>
              </w:rPr>
              <w:t>кенешей</w:t>
            </w:r>
            <w:proofErr w:type="spellEnd"/>
            <w:r w:rsidRPr="000F75B1">
              <w:rPr>
                <w:b/>
              </w:rPr>
              <w:t>, досрочно сложивших депутатские полномочия</w:t>
            </w:r>
          </w:p>
        </w:tc>
        <w:tc>
          <w:tcPr>
            <w:tcW w:w="2551" w:type="dxa"/>
            <w:gridSpan w:val="2"/>
            <w:vAlign w:val="center"/>
            <w:hideMark/>
          </w:tcPr>
          <w:p w:rsidR="00886DA6" w:rsidRPr="000F75B1" w:rsidRDefault="00886DA6" w:rsidP="001020EA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>Причина сложения депутатских полномочий</w:t>
            </w:r>
          </w:p>
        </w:tc>
        <w:tc>
          <w:tcPr>
            <w:tcW w:w="1841" w:type="dxa"/>
            <w:vAlign w:val="center"/>
            <w:hideMark/>
          </w:tcPr>
          <w:p w:rsidR="00886DA6" w:rsidRPr="000F75B1" w:rsidRDefault="00886DA6" w:rsidP="001020EA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>№ и дата решения ТИК о досрочном прекращении полномочий депутата</w:t>
            </w:r>
          </w:p>
        </w:tc>
      </w:tr>
      <w:tr w:rsidR="00886DA6" w:rsidRPr="000F75B1" w:rsidTr="001020EA">
        <w:tblPrEx>
          <w:tblLook w:val="0600" w:firstRow="0" w:lastRow="0" w:firstColumn="0" w:lastColumn="0" w:noHBand="1" w:noVBand="1"/>
        </w:tblPrEx>
        <w:trPr>
          <w:trHeight w:hRule="exact" w:val="310"/>
        </w:trPr>
        <w:tc>
          <w:tcPr>
            <w:tcW w:w="9784" w:type="dxa"/>
            <w:gridSpan w:val="6"/>
            <w:vAlign w:val="center"/>
          </w:tcPr>
          <w:p w:rsidR="00886DA6" w:rsidRPr="000F75B1" w:rsidRDefault="00886DA6" w:rsidP="001020EA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  <w:lang w:val="ky-KG"/>
              </w:rPr>
              <w:t>Нарынская</w:t>
            </w:r>
            <w:r>
              <w:rPr>
                <w:b/>
              </w:rPr>
              <w:t xml:space="preserve"> область</w:t>
            </w:r>
          </w:p>
        </w:tc>
      </w:tr>
      <w:tr w:rsidR="00886DA6" w:rsidRPr="000F75B1" w:rsidTr="001020EA">
        <w:tblPrEx>
          <w:tblLook w:val="0600" w:firstRow="0" w:lastRow="0" w:firstColumn="0" w:lastColumn="0" w:noHBand="1" w:noVBand="1"/>
        </w:tblPrEx>
        <w:trPr>
          <w:trHeight w:hRule="exact" w:val="358"/>
        </w:trPr>
        <w:tc>
          <w:tcPr>
            <w:tcW w:w="9784" w:type="dxa"/>
            <w:gridSpan w:val="6"/>
            <w:tcBorders>
              <w:bottom w:val="single" w:sz="4" w:space="0" w:color="auto"/>
            </w:tcBorders>
            <w:vAlign w:val="center"/>
          </w:tcPr>
          <w:p w:rsidR="00886DA6" w:rsidRPr="000F75B1" w:rsidRDefault="00886DA6" w:rsidP="001020EA">
            <w:pPr>
              <w:pStyle w:val="a3"/>
              <w:ind w:firstLine="0"/>
              <w:rPr>
                <w:b/>
              </w:rPr>
            </w:pPr>
            <w:r>
              <w:rPr>
                <w:b/>
                <w:lang w:val="ky-KG"/>
              </w:rPr>
              <w:t xml:space="preserve">Ак-Талинский </w:t>
            </w:r>
            <w:r>
              <w:rPr>
                <w:b/>
              </w:rPr>
              <w:t>район</w:t>
            </w:r>
          </w:p>
        </w:tc>
      </w:tr>
      <w:tr w:rsidR="00886DA6" w:rsidRPr="000F75B1" w:rsidTr="001020EA">
        <w:tblPrEx>
          <w:tblLook w:val="0600" w:firstRow="0" w:lastRow="0" w:firstColumn="0" w:lastColumn="0" w:noHBand="1" w:noVBand="1"/>
        </w:tblPrEx>
        <w:trPr>
          <w:trHeight w:val="831"/>
        </w:trPr>
        <w:tc>
          <w:tcPr>
            <w:tcW w:w="712" w:type="dxa"/>
            <w:vAlign w:val="center"/>
          </w:tcPr>
          <w:p w:rsidR="00886DA6" w:rsidRPr="000F75B1" w:rsidRDefault="00886DA6" w:rsidP="001020EA">
            <w:pPr>
              <w:pStyle w:val="a3"/>
              <w:ind w:firstLine="0"/>
              <w:jc w:val="center"/>
            </w:pPr>
            <w:r w:rsidRPr="000F75B1">
              <w:t>1.</w:t>
            </w:r>
          </w:p>
        </w:tc>
        <w:tc>
          <w:tcPr>
            <w:tcW w:w="2132" w:type="dxa"/>
            <w:vAlign w:val="center"/>
          </w:tcPr>
          <w:p w:rsidR="00886DA6" w:rsidRPr="000F75B1" w:rsidRDefault="00886DA6" w:rsidP="001020EA">
            <w:pPr>
              <w:pStyle w:val="a3"/>
              <w:ind w:firstLine="0"/>
              <w:jc w:val="center"/>
            </w:pPr>
            <w:r>
              <w:rPr>
                <w:lang w:val="ky-KG"/>
              </w:rPr>
              <w:t>Кок-Жарский айылный</w:t>
            </w:r>
          </w:p>
        </w:tc>
        <w:tc>
          <w:tcPr>
            <w:tcW w:w="2689" w:type="dxa"/>
            <w:gridSpan w:val="2"/>
            <w:vAlign w:val="center"/>
          </w:tcPr>
          <w:p w:rsidR="00886DA6" w:rsidRPr="000F79B0" w:rsidRDefault="00886DA6" w:rsidP="001020EA">
            <w:pPr>
              <w:pStyle w:val="a3"/>
              <w:ind w:firstLine="0"/>
              <w:jc w:val="center"/>
              <w:rPr>
                <w:lang w:val="ky-KG"/>
              </w:rPr>
            </w:pPr>
            <w:r>
              <w:t xml:space="preserve">Марат </w:t>
            </w:r>
            <w:proofErr w:type="spellStart"/>
            <w:r>
              <w:t>уулу</w:t>
            </w:r>
            <w:proofErr w:type="spellEnd"/>
            <w:r>
              <w:t xml:space="preserve"> </w:t>
            </w:r>
            <w:proofErr w:type="spellStart"/>
            <w:r>
              <w:t>Сыймык</w:t>
            </w:r>
            <w:proofErr w:type="spellEnd"/>
          </w:p>
        </w:tc>
        <w:tc>
          <w:tcPr>
            <w:tcW w:w="2410" w:type="dxa"/>
            <w:vAlign w:val="center"/>
          </w:tcPr>
          <w:p w:rsidR="00886DA6" w:rsidRPr="00B40BF2" w:rsidRDefault="00886DA6" w:rsidP="001020EA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Личное заявление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:rsidR="00886DA6" w:rsidRPr="000F75B1" w:rsidRDefault="00886DA6" w:rsidP="001020EA">
            <w:pPr>
              <w:pStyle w:val="a3"/>
              <w:ind w:firstLine="0"/>
              <w:jc w:val="center"/>
            </w:pPr>
            <w:r w:rsidRPr="000F75B1">
              <w:t>№</w:t>
            </w:r>
            <w:r>
              <w:t>85</w:t>
            </w:r>
            <w:r w:rsidRPr="000F75B1">
              <w:t xml:space="preserve">,              </w:t>
            </w:r>
            <w:r>
              <w:t>16</w:t>
            </w:r>
            <w:r w:rsidRPr="000F75B1">
              <w:t>.0</w:t>
            </w:r>
            <w:r>
              <w:t>9.2022г.</w:t>
            </w:r>
          </w:p>
        </w:tc>
      </w:tr>
      <w:tr w:rsidR="00886DA6" w:rsidRPr="000F75B1" w:rsidTr="001020EA">
        <w:tblPrEx>
          <w:tblLook w:val="0600" w:firstRow="0" w:lastRow="0" w:firstColumn="0" w:lastColumn="0" w:noHBand="1" w:noVBand="1"/>
        </w:tblPrEx>
        <w:trPr>
          <w:trHeight w:val="301"/>
        </w:trPr>
        <w:tc>
          <w:tcPr>
            <w:tcW w:w="9784" w:type="dxa"/>
            <w:gridSpan w:val="6"/>
            <w:vAlign w:val="center"/>
          </w:tcPr>
          <w:p w:rsidR="00886DA6" w:rsidRPr="00290FCD" w:rsidRDefault="00886DA6" w:rsidP="001020EA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Нарынский</w:t>
            </w:r>
            <w:r w:rsidRPr="00290FCD">
              <w:rPr>
                <w:b/>
                <w:lang w:val="ky-KG"/>
              </w:rPr>
              <w:t xml:space="preserve"> район</w:t>
            </w:r>
          </w:p>
        </w:tc>
      </w:tr>
      <w:tr w:rsidR="00886DA6" w:rsidRPr="000F75B1" w:rsidTr="001020EA">
        <w:tblPrEx>
          <w:tblLook w:val="0600" w:firstRow="0" w:lastRow="0" w:firstColumn="0" w:lastColumn="0" w:noHBand="1" w:noVBand="1"/>
        </w:tblPrEx>
        <w:trPr>
          <w:trHeight w:val="831"/>
        </w:trPr>
        <w:tc>
          <w:tcPr>
            <w:tcW w:w="712" w:type="dxa"/>
            <w:vAlign w:val="center"/>
          </w:tcPr>
          <w:p w:rsidR="00886DA6" w:rsidRPr="00401A9C" w:rsidRDefault="00886DA6" w:rsidP="001020EA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2.</w:t>
            </w:r>
          </w:p>
        </w:tc>
        <w:tc>
          <w:tcPr>
            <w:tcW w:w="2132" w:type="dxa"/>
            <w:vAlign w:val="center"/>
          </w:tcPr>
          <w:p w:rsidR="00886DA6" w:rsidRDefault="00886DA6" w:rsidP="001020EA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Учкун</w:t>
            </w:r>
            <w:r w:rsidR="00516BEC">
              <w:rPr>
                <w:lang w:val="ky-KG"/>
              </w:rPr>
              <w:t>ский</w:t>
            </w:r>
          </w:p>
          <w:p w:rsidR="00886DA6" w:rsidRDefault="00886DA6" w:rsidP="001020EA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айылный</w:t>
            </w:r>
          </w:p>
        </w:tc>
        <w:tc>
          <w:tcPr>
            <w:tcW w:w="2689" w:type="dxa"/>
            <w:gridSpan w:val="2"/>
            <w:vAlign w:val="center"/>
          </w:tcPr>
          <w:p w:rsidR="00886DA6" w:rsidRDefault="00886DA6" w:rsidP="001020EA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Калдарбек уулу Абай</w:t>
            </w:r>
          </w:p>
        </w:tc>
        <w:tc>
          <w:tcPr>
            <w:tcW w:w="2410" w:type="dxa"/>
            <w:vAlign w:val="center"/>
          </w:tcPr>
          <w:p w:rsidR="00886DA6" w:rsidRPr="000F75B1" w:rsidRDefault="00886DA6" w:rsidP="001020EA">
            <w:pPr>
              <w:pStyle w:val="a3"/>
              <w:ind w:firstLine="0"/>
              <w:jc w:val="center"/>
            </w:pPr>
            <w:r>
              <w:rPr>
                <w:lang w:val="ky-KG"/>
              </w:rPr>
              <w:t>Личное заявление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:rsidR="00886DA6" w:rsidRPr="000F75B1" w:rsidRDefault="00886DA6" w:rsidP="001020EA">
            <w:pPr>
              <w:pStyle w:val="a3"/>
              <w:ind w:firstLine="0"/>
              <w:jc w:val="center"/>
            </w:pPr>
            <w:r w:rsidRPr="000F75B1">
              <w:t>№</w:t>
            </w:r>
            <w:r>
              <w:t>5</w:t>
            </w:r>
            <w:r w:rsidRPr="000F75B1">
              <w:t xml:space="preserve">,              </w:t>
            </w:r>
            <w:r>
              <w:t>14</w:t>
            </w:r>
            <w:r w:rsidRPr="000F75B1">
              <w:t>.0</w:t>
            </w:r>
            <w:r>
              <w:t>9.2022г</w:t>
            </w:r>
          </w:p>
        </w:tc>
      </w:tr>
      <w:tr w:rsidR="00886DA6" w:rsidRPr="00E25892" w:rsidTr="001020EA">
        <w:tblPrEx>
          <w:tblLook w:val="0600" w:firstRow="0" w:lastRow="0" w:firstColumn="0" w:lastColumn="0" w:noHBand="1" w:noVBand="1"/>
        </w:tblPrEx>
        <w:trPr>
          <w:trHeight w:val="361"/>
        </w:trPr>
        <w:tc>
          <w:tcPr>
            <w:tcW w:w="9784" w:type="dxa"/>
            <w:gridSpan w:val="6"/>
            <w:vAlign w:val="center"/>
          </w:tcPr>
          <w:p w:rsidR="00886DA6" w:rsidRPr="00E25892" w:rsidRDefault="00886DA6" w:rsidP="001020EA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Таласская область</w:t>
            </w:r>
          </w:p>
        </w:tc>
      </w:tr>
      <w:tr w:rsidR="00886DA6" w:rsidRPr="00E25892" w:rsidTr="001020EA">
        <w:tblPrEx>
          <w:tblLook w:val="0600" w:firstRow="0" w:lastRow="0" w:firstColumn="0" w:lastColumn="0" w:noHBand="1" w:noVBand="1"/>
        </w:tblPrEx>
        <w:trPr>
          <w:trHeight w:val="267"/>
        </w:trPr>
        <w:tc>
          <w:tcPr>
            <w:tcW w:w="9784" w:type="dxa"/>
            <w:gridSpan w:val="6"/>
            <w:vAlign w:val="center"/>
          </w:tcPr>
          <w:p w:rsidR="00886DA6" w:rsidRPr="00E25892" w:rsidRDefault="00886DA6" w:rsidP="001020EA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город Талас</w:t>
            </w:r>
          </w:p>
        </w:tc>
      </w:tr>
      <w:tr w:rsidR="00886DA6" w:rsidTr="001020EA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886DA6" w:rsidRDefault="0047189D" w:rsidP="001020EA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3</w:t>
            </w:r>
            <w:r w:rsidR="00886DA6">
              <w:rPr>
                <w:lang w:val="ky-KG"/>
              </w:rPr>
              <w:t>.</w:t>
            </w:r>
          </w:p>
        </w:tc>
        <w:tc>
          <w:tcPr>
            <w:tcW w:w="2132" w:type="dxa"/>
            <w:vAlign w:val="center"/>
          </w:tcPr>
          <w:p w:rsidR="00886DA6" w:rsidRDefault="00886DA6" w:rsidP="001020EA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Талас</w:t>
            </w:r>
            <w:r w:rsidR="00516BEC">
              <w:rPr>
                <w:lang w:val="ky-KG"/>
              </w:rPr>
              <w:t>ский</w:t>
            </w:r>
            <w:r>
              <w:rPr>
                <w:lang w:val="ky-KG"/>
              </w:rPr>
              <w:t xml:space="preserve"> </w:t>
            </w:r>
          </w:p>
          <w:p w:rsidR="00886DA6" w:rsidRDefault="00886DA6" w:rsidP="001020EA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городской</w:t>
            </w:r>
          </w:p>
        </w:tc>
        <w:tc>
          <w:tcPr>
            <w:tcW w:w="2689" w:type="dxa"/>
            <w:gridSpan w:val="2"/>
            <w:vAlign w:val="center"/>
          </w:tcPr>
          <w:p w:rsidR="00886DA6" w:rsidRDefault="00886DA6" w:rsidP="001020EA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Абдыракманов Улан Сейткасыевич (№4</w:t>
            </w:r>
            <w:r w:rsidRPr="009E4CC9">
              <w:rPr>
                <w:lang w:val="ky-KG"/>
              </w:rPr>
              <w:t xml:space="preserve">) </w:t>
            </w:r>
            <w:r w:rsidRPr="00F042A9">
              <w:rPr>
                <w:lang w:val="ky-KG"/>
              </w:rPr>
              <w:t>(</w:t>
            </w:r>
            <w:r>
              <w:rPr>
                <w:lang w:val="ky-KG"/>
              </w:rPr>
              <w:t>деп. фракция</w:t>
            </w:r>
            <w:r w:rsidRPr="00F042A9">
              <w:rPr>
                <w:lang w:val="ky-KG"/>
              </w:rPr>
              <w:t xml:space="preserve"> «</w:t>
            </w:r>
            <w:r>
              <w:rPr>
                <w:lang w:val="ky-KG"/>
              </w:rPr>
              <w:t>Асыл Мурас Жаштар</w:t>
            </w:r>
            <w:r w:rsidRPr="00F042A9">
              <w:rPr>
                <w:lang w:val="ky-KG"/>
              </w:rPr>
              <w:t>»)</w:t>
            </w:r>
          </w:p>
        </w:tc>
        <w:tc>
          <w:tcPr>
            <w:tcW w:w="2410" w:type="dxa"/>
            <w:vAlign w:val="center"/>
          </w:tcPr>
          <w:p w:rsidR="00886DA6" w:rsidRDefault="00886DA6" w:rsidP="001020EA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886DA6" w:rsidRDefault="00886DA6" w:rsidP="001020EA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№49,              09.09.2022г.</w:t>
            </w:r>
          </w:p>
        </w:tc>
      </w:tr>
    </w:tbl>
    <w:p w:rsidR="00886DA6" w:rsidRDefault="00886DA6" w:rsidP="00886DA6">
      <w:pPr>
        <w:rPr>
          <w:lang w:val="ky-KG"/>
        </w:rPr>
      </w:pPr>
    </w:p>
    <w:p w:rsidR="0013049E" w:rsidRDefault="0013049E" w:rsidP="00886DA6">
      <w:pPr>
        <w:rPr>
          <w:lang w:val="ky-KG"/>
        </w:rPr>
      </w:pPr>
    </w:p>
    <w:p w:rsidR="003A7125" w:rsidRDefault="003A7125" w:rsidP="00886DA6">
      <w:pPr>
        <w:rPr>
          <w:lang w:val="ky-KG"/>
        </w:rPr>
      </w:pPr>
    </w:p>
    <w:p w:rsidR="00844F0D" w:rsidRDefault="00844F0D" w:rsidP="00844F0D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3A7125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Согласовано: </w:t>
      </w:r>
    </w:p>
    <w:p w:rsidR="00844F0D" w:rsidRDefault="00844F0D" w:rsidP="00844F0D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844F0D" w:rsidRDefault="00844F0D" w:rsidP="00844F0D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844F0D" w:rsidRPr="003A7125" w:rsidRDefault="00844F0D" w:rsidP="00844F0D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3A712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Начальник</w:t>
      </w:r>
    </w:p>
    <w:p w:rsidR="00844F0D" w:rsidRPr="003A7125" w:rsidRDefault="00844F0D" w:rsidP="00844F0D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3A712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управления организации</w:t>
      </w:r>
    </w:p>
    <w:p w:rsidR="00844F0D" w:rsidRPr="003A7125" w:rsidRDefault="00844F0D" w:rsidP="00844F0D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3A712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избирательного процесса</w:t>
      </w:r>
      <w:r w:rsidRPr="003A712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 w:rsidRPr="003A712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 w:rsidRPr="003A712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 w:rsidRPr="003A712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 w:rsidRPr="003A712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  <w:t xml:space="preserve">                 Т. Айтикеев</w:t>
      </w:r>
    </w:p>
    <w:p w:rsidR="00844F0D" w:rsidRPr="00A075CB" w:rsidRDefault="00844F0D" w:rsidP="00844F0D">
      <w:pPr>
        <w:rPr>
          <w:lang w:val="ky-KG"/>
        </w:rPr>
      </w:pPr>
    </w:p>
    <w:p w:rsidR="00844F0D" w:rsidRPr="003A7125" w:rsidRDefault="00844F0D" w:rsidP="00844F0D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844F0D" w:rsidRPr="003A7125" w:rsidRDefault="00844F0D" w:rsidP="00844F0D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3A712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Руководитель аппарата</w:t>
      </w:r>
      <w:r w:rsidRPr="003A712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 w:rsidRPr="003A712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 w:rsidRPr="003A712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 w:rsidRPr="003A712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 w:rsidRPr="003A712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 w:rsidRPr="003A712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  <w:t xml:space="preserve">      М. Мамбеталиев</w:t>
      </w:r>
    </w:p>
    <w:p w:rsidR="0013049E" w:rsidRPr="00A075CB" w:rsidRDefault="0013049E" w:rsidP="00844F0D">
      <w:pPr>
        <w:tabs>
          <w:tab w:val="left" w:pos="1665"/>
        </w:tabs>
        <w:spacing w:after="0" w:line="240" w:lineRule="auto"/>
        <w:rPr>
          <w:lang w:val="ky-KG"/>
        </w:rPr>
      </w:pPr>
      <w:bookmarkStart w:id="0" w:name="_GoBack"/>
      <w:bookmarkEnd w:id="0"/>
    </w:p>
    <w:sectPr w:rsidR="0013049E" w:rsidRPr="00A075CB" w:rsidSect="004B583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582"/>
    <w:rsid w:val="000128D3"/>
    <w:rsid w:val="000B40F5"/>
    <w:rsid w:val="000B647C"/>
    <w:rsid w:val="000D08DF"/>
    <w:rsid w:val="000E37FA"/>
    <w:rsid w:val="000F5B71"/>
    <w:rsid w:val="00101064"/>
    <w:rsid w:val="001100D4"/>
    <w:rsid w:val="0013049E"/>
    <w:rsid w:val="00130C64"/>
    <w:rsid w:val="00164890"/>
    <w:rsid w:val="00184D94"/>
    <w:rsid w:val="00184EBC"/>
    <w:rsid w:val="00197F79"/>
    <w:rsid w:val="001B4C03"/>
    <w:rsid w:val="00242FCE"/>
    <w:rsid w:val="00244CB4"/>
    <w:rsid w:val="00244E68"/>
    <w:rsid w:val="00264156"/>
    <w:rsid w:val="00265ADE"/>
    <w:rsid w:val="00285C07"/>
    <w:rsid w:val="00290FCD"/>
    <w:rsid w:val="002B0FBA"/>
    <w:rsid w:val="002C2A54"/>
    <w:rsid w:val="002C7A3B"/>
    <w:rsid w:val="002E5282"/>
    <w:rsid w:val="002F083D"/>
    <w:rsid w:val="003276D2"/>
    <w:rsid w:val="0033151A"/>
    <w:rsid w:val="0034313E"/>
    <w:rsid w:val="00351F27"/>
    <w:rsid w:val="003738E4"/>
    <w:rsid w:val="00376D81"/>
    <w:rsid w:val="0038128E"/>
    <w:rsid w:val="00392169"/>
    <w:rsid w:val="00392537"/>
    <w:rsid w:val="003A7125"/>
    <w:rsid w:val="003B4974"/>
    <w:rsid w:val="004011F6"/>
    <w:rsid w:val="00412DA0"/>
    <w:rsid w:val="00420BCD"/>
    <w:rsid w:val="0047189D"/>
    <w:rsid w:val="00481DA1"/>
    <w:rsid w:val="004B4CEF"/>
    <w:rsid w:val="004B583A"/>
    <w:rsid w:val="004C6872"/>
    <w:rsid w:val="004D7AC5"/>
    <w:rsid w:val="00516BEC"/>
    <w:rsid w:val="00541064"/>
    <w:rsid w:val="00544FAF"/>
    <w:rsid w:val="00553DAC"/>
    <w:rsid w:val="00593459"/>
    <w:rsid w:val="005A212F"/>
    <w:rsid w:val="005C7FD0"/>
    <w:rsid w:val="005D361E"/>
    <w:rsid w:val="00617276"/>
    <w:rsid w:val="00660879"/>
    <w:rsid w:val="00691F90"/>
    <w:rsid w:val="006A5B47"/>
    <w:rsid w:val="006E4B92"/>
    <w:rsid w:val="00710EF9"/>
    <w:rsid w:val="00731C4E"/>
    <w:rsid w:val="00740D54"/>
    <w:rsid w:val="00751F36"/>
    <w:rsid w:val="007A4D62"/>
    <w:rsid w:val="007A7D90"/>
    <w:rsid w:val="007F6BBD"/>
    <w:rsid w:val="00844F0D"/>
    <w:rsid w:val="00872E01"/>
    <w:rsid w:val="00886DA6"/>
    <w:rsid w:val="0089232B"/>
    <w:rsid w:val="008A6AF0"/>
    <w:rsid w:val="008E0A8B"/>
    <w:rsid w:val="008E1CD7"/>
    <w:rsid w:val="008E7F42"/>
    <w:rsid w:val="00922D1C"/>
    <w:rsid w:val="00926C98"/>
    <w:rsid w:val="00934E8F"/>
    <w:rsid w:val="00961D4D"/>
    <w:rsid w:val="009665CD"/>
    <w:rsid w:val="009842A4"/>
    <w:rsid w:val="009C3765"/>
    <w:rsid w:val="009F3495"/>
    <w:rsid w:val="00A00167"/>
    <w:rsid w:val="00A075CB"/>
    <w:rsid w:val="00A12D3B"/>
    <w:rsid w:val="00A527E1"/>
    <w:rsid w:val="00A904C9"/>
    <w:rsid w:val="00AC798B"/>
    <w:rsid w:val="00AD555F"/>
    <w:rsid w:val="00AE387D"/>
    <w:rsid w:val="00AE7313"/>
    <w:rsid w:val="00B02CE2"/>
    <w:rsid w:val="00B11869"/>
    <w:rsid w:val="00B143F6"/>
    <w:rsid w:val="00B232D3"/>
    <w:rsid w:val="00B33704"/>
    <w:rsid w:val="00B40BF2"/>
    <w:rsid w:val="00B41F66"/>
    <w:rsid w:val="00B477B1"/>
    <w:rsid w:val="00B47DC6"/>
    <w:rsid w:val="00B53353"/>
    <w:rsid w:val="00B55265"/>
    <w:rsid w:val="00B75177"/>
    <w:rsid w:val="00B81DFB"/>
    <w:rsid w:val="00BA1C2B"/>
    <w:rsid w:val="00BB759C"/>
    <w:rsid w:val="00BD02F6"/>
    <w:rsid w:val="00BE74C0"/>
    <w:rsid w:val="00C1085E"/>
    <w:rsid w:val="00C20CAD"/>
    <w:rsid w:val="00C2277E"/>
    <w:rsid w:val="00C37FCD"/>
    <w:rsid w:val="00C430CE"/>
    <w:rsid w:val="00C468D3"/>
    <w:rsid w:val="00C567DE"/>
    <w:rsid w:val="00C70303"/>
    <w:rsid w:val="00C70869"/>
    <w:rsid w:val="00CB2DDD"/>
    <w:rsid w:val="00D164DF"/>
    <w:rsid w:val="00D71F3B"/>
    <w:rsid w:val="00D72AE4"/>
    <w:rsid w:val="00D8758A"/>
    <w:rsid w:val="00D9656D"/>
    <w:rsid w:val="00D97582"/>
    <w:rsid w:val="00DB4EE1"/>
    <w:rsid w:val="00DC6CF4"/>
    <w:rsid w:val="00DD01BA"/>
    <w:rsid w:val="00DE1E50"/>
    <w:rsid w:val="00DE7EDB"/>
    <w:rsid w:val="00E24A9C"/>
    <w:rsid w:val="00E34F35"/>
    <w:rsid w:val="00E441EC"/>
    <w:rsid w:val="00E81427"/>
    <w:rsid w:val="00E87AB4"/>
    <w:rsid w:val="00ED2910"/>
    <w:rsid w:val="00EE05DA"/>
    <w:rsid w:val="00F064E6"/>
    <w:rsid w:val="00F93D95"/>
    <w:rsid w:val="00FE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CC021"/>
  <w15:chartTrackingRefBased/>
  <w15:docId w15:val="{E30CC0FE-F95D-4C11-B3B6-1CB4E1F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4C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87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C6872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1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3158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Пользователь Windows</cp:lastModifiedBy>
  <cp:revision>91</cp:revision>
  <cp:lastPrinted>2022-09-21T12:38:00Z</cp:lastPrinted>
  <dcterms:created xsi:type="dcterms:W3CDTF">2022-07-06T04:57:00Z</dcterms:created>
  <dcterms:modified xsi:type="dcterms:W3CDTF">2022-09-21T12:41:00Z</dcterms:modified>
</cp:coreProperties>
</file>