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212" w:rsidRPr="000168C0" w:rsidRDefault="00302212" w:rsidP="00DD25B0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8C0">
        <w:rPr>
          <w:rFonts w:ascii="Times New Roman" w:hAnsi="Times New Roman" w:cs="Times New Roman"/>
          <w:b/>
          <w:sz w:val="28"/>
          <w:szCs w:val="28"/>
        </w:rPr>
        <w:t>Справка-обоснование</w:t>
      </w:r>
    </w:p>
    <w:p w:rsidR="007728AB" w:rsidRDefault="00302212" w:rsidP="00DD25B0">
      <w:pPr>
        <w:spacing w:after="0" w:line="228" w:lineRule="auto"/>
        <w:jc w:val="center"/>
        <w:rPr>
          <w:rFonts w:ascii="Times New Roman" w:hAnsi="Times New Roman" w:cs="Times New Roman"/>
          <w:b/>
          <w:sz w:val="27"/>
          <w:szCs w:val="27"/>
          <w:lang w:val="ky-KG"/>
        </w:rPr>
      </w:pPr>
      <w:r w:rsidRPr="000074E8">
        <w:rPr>
          <w:rFonts w:ascii="Times New Roman" w:hAnsi="Times New Roman" w:cs="Times New Roman"/>
          <w:b/>
          <w:sz w:val="27"/>
          <w:szCs w:val="27"/>
        </w:rPr>
        <w:t xml:space="preserve">к </w:t>
      </w:r>
      <w:r w:rsidR="001E7317" w:rsidRPr="000074E8">
        <w:rPr>
          <w:rFonts w:ascii="Times New Roman" w:hAnsi="Times New Roman" w:cs="Times New Roman"/>
          <w:b/>
          <w:sz w:val="27"/>
          <w:szCs w:val="27"/>
        </w:rPr>
        <w:t>постановлению</w:t>
      </w:r>
      <w:r w:rsidRPr="000074E8">
        <w:rPr>
          <w:rFonts w:ascii="Times New Roman" w:hAnsi="Times New Roman" w:cs="Times New Roman"/>
          <w:b/>
          <w:sz w:val="27"/>
          <w:szCs w:val="27"/>
        </w:rPr>
        <w:t xml:space="preserve"> «О внесении изменений в состав</w:t>
      </w:r>
      <w:r w:rsidR="004E2B64" w:rsidRPr="000074E8">
        <w:rPr>
          <w:rFonts w:ascii="Times New Roman" w:hAnsi="Times New Roman" w:cs="Times New Roman"/>
          <w:b/>
          <w:sz w:val="27"/>
          <w:szCs w:val="27"/>
          <w:lang w:val="ky-KG"/>
        </w:rPr>
        <w:t>ы</w:t>
      </w:r>
      <w:r w:rsidRPr="000074E8">
        <w:rPr>
          <w:rFonts w:ascii="Times New Roman" w:hAnsi="Times New Roman" w:cs="Times New Roman"/>
          <w:b/>
          <w:sz w:val="27"/>
          <w:szCs w:val="27"/>
        </w:rPr>
        <w:t xml:space="preserve"> и резерв</w:t>
      </w:r>
      <w:r w:rsidR="004E2B64" w:rsidRPr="000074E8">
        <w:rPr>
          <w:rFonts w:ascii="Times New Roman" w:hAnsi="Times New Roman" w:cs="Times New Roman"/>
          <w:b/>
          <w:sz w:val="27"/>
          <w:szCs w:val="27"/>
          <w:lang w:val="ky-KG"/>
        </w:rPr>
        <w:t>ы</w:t>
      </w:r>
      <w:r w:rsidRPr="000074E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D6E22" w:rsidRPr="000074E8">
        <w:rPr>
          <w:rFonts w:ascii="Times New Roman" w:hAnsi="Times New Roman" w:cs="Times New Roman"/>
          <w:b/>
          <w:sz w:val="27"/>
          <w:szCs w:val="27"/>
          <w:lang w:val="ky-KG"/>
        </w:rPr>
        <w:t xml:space="preserve">Чуйской </w:t>
      </w:r>
    </w:p>
    <w:p w:rsidR="00302212" w:rsidRPr="000074E8" w:rsidRDefault="008D6E22" w:rsidP="00DD25B0">
      <w:pPr>
        <w:spacing w:after="0" w:line="228" w:lineRule="auto"/>
        <w:jc w:val="center"/>
        <w:rPr>
          <w:rFonts w:ascii="Times New Roman" w:hAnsi="Times New Roman" w:cs="Times New Roman"/>
          <w:b/>
          <w:sz w:val="27"/>
          <w:szCs w:val="27"/>
          <w:lang w:val="ky-KG"/>
        </w:rPr>
      </w:pPr>
      <w:r w:rsidRPr="000074E8">
        <w:rPr>
          <w:rFonts w:ascii="Times New Roman" w:hAnsi="Times New Roman" w:cs="Times New Roman"/>
          <w:b/>
          <w:sz w:val="27"/>
          <w:szCs w:val="27"/>
          <w:lang w:val="ky-KG"/>
        </w:rPr>
        <w:t xml:space="preserve">и </w:t>
      </w:r>
      <w:r w:rsidR="0000436F" w:rsidRPr="000074E8">
        <w:rPr>
          <w:rFonts w:ascii="Times New Roman" w:hAnsi="Times New Roman" w:cs="Times New Roman"/>
          <w:b/>
          <w:sz w:val="27"/>
          <w:szCs w:val="27"/>
          <w:lang w:val="ky-KG"/>
        </w:rPr>
        <w:t>Таш-Кумырской</w:t>
      </w:r>
      <w:r w:rsidR="00302212" w:rsidRPr="000074E8">
        <w:rPr>
          <w:rFonts w:ascii="Times New Roman" w:hAnsi="Times New Roman" w:cs="Times New Roman"/>
          <w:b/>
          <w:sz w:val="27"/>
          <w:szCs w:val="27"/>
          <w:lang w:val="ky-KG"/>
        </w:rPr>
        <w:t xml:space="preserve"> территориальн</w:t>
      </w:r>
      <w:r w:rsidR="004E2B64" w:rsidRPr="000074E8">
        <w:rPr>
          <w:rFonts w:ascii="Times New Roman" w:hAnsi="Times New Roman" w:cs="Times New Roman"/>
          <w:b/>
          <w:sz w:val="27"/>
          <w:szCs w:val="27"/>
          <w:lang w:val="ky-KG"/>
        </w:rPr>
        <w:t>ых</w:t>
      </w:r>
      <w:r w:rsidR="00302212" w:rsidRPr="000074E8">
        <w:rPr>
          <w:rFonts w:ascii="Times New Roman" w:hAnsi="Times New Roman" w:cs="Times New Roman"/>
          <w:b/>
          <w:sz w:val="27"/>
          <w:szCs w:val="27"/>
          <w:lang w:val="ky-KG"/>
        </w:rPr>
        <w:t xml:space="preserve"> избирательн</w:t>
      </w:r>
      <w:r w:rsidR="004E2B64" w:rsidRPr="000074E8">
        <w:rPr>
          <w:rFonts w:ascii="Times New Roman" w:hAnsi="Times New Roman" w:cs="Times New Roman"/>
          <w:b/>
          <w:sz w:val="27"/>
          <w:szCs w:val="27"/>
          <w:lang w:val="ky-KG"/>
        </w:rPr>
        <w:t>ых</w:t>
      </w:r>
      <w:r w:rsidR="006F245E" w:rsidRPr="000074E8">
        <w:rPr>
          <w:rFonts w:ascii="Times New Roman" w:hAnsi="Times New Roman" w:cs="Times New Roman"/>
          <w:b/>
          <w:sz w:val="27"/>
          <w:szCs w:val="27"/>
          <w:lang w:val="ky-KG"/>
        </w:rPr>
        <w:t xml:space="preserve"> комиссий</w:t>
      </w:r>
      <w:r w:rsidR="00302212" w:rsidRPr="000074E8">
        <w:rPr>
          <w:rFonts w:ascii="Times New Roman" w:hAnsi="Times New Roman" w:cs="Times New Roman"/>
          <w:b/>
          <w:sz w:val="27"/>
          <w:szCs w:val="27"/>
        </w:rPr>
        <w:t>»</w:t>
      </w:r>
      <w:r w:rsidR="00302212" w:rsidRPr="000074E8">
        <w:rPr>
          <w:rFonts w:ascii="Times New Roman" w:hAnsi="Times New Roman" w:cs="Times New Roman"/>
          <w:b/>
          <w:sz w:val="27"/>
          <w:szCs w:val="27"/>
          <w:lang w:val="ky-KG"/>
        </w:rPr>
        <w:t xml:space="preserve"> </w:t>
      </w:r>
    </w:p>
    <w:p w:rsidR="008D6E22" w:rsidRPr="00054042" w:rsidRDefault="008D6E22" w:rsidP="00DD25B0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421F85" w:rsidRDefault="0000436F" w:rsidP="00DD25B0">
      <w:pPr>
        <w:spacing w:after="0" w:line="228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0436F">
        <w:rPr>
          <w:rFonts w:ascii="Times New Roman" w:hAnsi="Times New Roman" w:cs="Times New Roman"/>
          <w:sz w:val="28"/>
          <w:szCs w:val="16"/>
        </w:rPr>
        <w:t xml:space="preserve">В соответствии с пунктом </w:t>
      </w:r>
      <w:r>
        <w:rPr>
          <w:rFonts w:ascii="Times New Roman" w:hAnsi="Times New Roman" w:cs="Times New Roman"/>
          <w:sz w:val="28"/>
          <w:szCs w:val="16"/>
          <w:lang w:val="ky-KG"/>
        </w:rPr>
        <w:t>1</w:t>
      </w:r>
      <w:r w:rsidRPr="0000436F">
        <w:rPr>
          <w:rFonts w:ascii="Times New Roman" w:hAnsi="Times New Roman" w:cs="Times New Roman"/>
          <w:sz w:val="28"/>
          <w:szCs w:val="16"/>
        </w:rPr>
        <w:t xml:space="preserve"> части 1</w:t>
      </w:r>
      <w:r>
        <w:rPr>
          <w:rFonts w:ascii="Times New Roman" w:hAnsi="Times New Roman" w:cs="Times New Roman"/>
          <w:sz w:val="28"/>
          <w:szCs w:val="16"/>
          <w:lang w:val="ky-KG"/>
        </w:rPr>
        <w:t>0</w:t>
      </w:r>
      <w:r w:rsidR="000C5DD7">
        <w:rPr>
          <w:rFonts w:ascii="Times New Roman" w:hAnsi="Times New Roman" w:cs="Times New Roman"/>
          <w:sz w:val="28"/>
          <w:szCs w:val="16"/>
        </w:rPr>
        <w:t xml:space="preserve"> статьи 22</w:t>
      </w:r>
      <w:r w:rsidR="00421F85">
        <w:rPr>
          <w:rFonts w:ascii="Times New Roman" w:hAnsi="Times New Roman" w:cs="Times New Roman"/>
          <w:sz w:val="28"/>
          <w:szCs w:val="16"/>
        </w:rPr>
        <w:t xml:space="preserve"> </w:t>
      </w:r>
      <w:r w:rsidRPr="0000436F">
        <w:rPr>
          <w:rFonts w:ascii="Times New Roman" w:hAnsi="Times New Roman" w:cs="Times New Roman"/>
          <w:sz w:val="28"/>
          <w:szCs w:val="16"/>
        </w:rPr>
        <w:t>Закона</w:t>
      </w:r>
      <w:r w:rsidR="00421F85">
        <w:rPr>
          <w:rFonts w:ascii="Times New Roman" w:hAnsi="Times New Roman" w:cs="Times New Roman"/>
          <w:sz w:val="28"/>
          <w:szCs w:val="16"/>
        </w:rPr>
        <w:t xml:space="preserve"> </w:t>
      </w:r>
      <w:r w:rsidRPr="0000436F">
        <w:rPr>
          <w:rFonts w:ascii="Times New Roman" w:hAnsi="Times New Roman" w:cs="Times New Roman"/>
          <w:sz w:val="28"/>
          <w:szCs w:val="16"/>
        </w:rPr>
        <w:t>Кыргызской Республики «Об избирательных комиссиях по проведению выборов и референдумов</w:t>
      </w:r>
      <w:r w:rsidR="00421F85">
        <w:rPr>
          <w:rFonts w:ascii="Times New Roman" w:hAnsi="Times New Roman" w:cs="Times New Roman"/>
          <w:sz w:val="28"/>
          <w:szCs w:val="16"/>
        </w:rPr>
        <w:t xml:space="preserve"> </w:t>
      </w:r>
      <w:r w:rsidR="00AC1900">
        <w:rPr>
          <w:rFonts w:ascii="Times New Roman" w:hAnsi="Times New Roman" w:cs="Times New Roman"/>
          <w:sz w:val="28"/>
          <w:szCs w:val="16"/>
        </w:rPr>
        <w:t>Кыргызской Республики», пунктом</w:t>
      </w:r>
      <w:r w:rsidRPr="0000436F">
        <w:rPr>
          <w:rFonts w:ascii="Times New Roman" w:hAnsi="Times New Roman" w:cs="Times New Roman"/>
          <w:sz w:val="28"/>
          <w:szCs w:val="16"/>
        </w:rPr>
        <w:t xml:space="preserve"> 13 Положения Центральной комиссии по выборам</w:t>
      </w:r>
      <w:r w:rsidR="00755221">
        <w:rPr>
          <w:rFonts w:ascii="Times New Roman" w:hAnsi="Times New Roman" w:cs="Times New Roman"/>
          <w:sz w:val="28"/>
          <w:szCs w:val="16"/>
        </w:rPr>
        <w:t xml:space="preserve"> </w:t>
      </w:r>
      <w:r w:rsidRPr="0000436F">
        <w:rPr>
          <w:rFonts w:ascii="Times New Roman" w:hAnsi="Times New Roman" w:cs="Times New Roman"/>
          <w:sz w:val="28"/>
          <w:szCs w:val="16"/>
        </w:rPr>
        <w:t xml:space="preserve">и проведению референдумов Кыргызской Республики «О порядке формирования, расформирования избирательных комиссий и формирования, ведения резерва избирательных комиссий»: </w:t>
      </w:r>
      <w:r w:rsidR="00421F85" w:rsidRPr="00421F85">
        <w:rPr>
          <w:rFonts w:ascii="Times New Roman" w:hAnsi="Times New Roman" w:cs="Times New Roman"/>
          <w:sz w:val="28"/>
          <w:szCs w:val="28"/>
        </w:rPr>
        <w:t>«</w:t>
      </w:r>
      <w:r w:rsidR="00421F85" w:rsidRPr="00421F85">
        <w:rPr>
          <w:rFonts w:ascii="Times New Roman" w:eastAsia="Times New Roman" w:hAnsi="Times New Roman"/>
          <w:i/>
          <w:sz w:val="28"/>
          <w:szCs w:val="28"/>
          <w:lang w:eastAsia="ru-RU"/>
        </w:rPr>
        <w:t>членом территориальной, участковой избирательной комиссии не может быть</w:t>
      </w:r>
      <w:r w:rsidR="00421F85" w:rsidRPr="00421F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1F85" w:rsidRPr="00421F8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должностное лицо государственных органов и </w:t>
      </w:r>
      <w:r w:rsidR="00421F85">
        <w:rPr>
          <w:rFonts w:ascii="Times New Roman" w:eastAsia="Times New Roman" w:hAnsi="Times New Roman"/>
          <w:i/>
          <w:sz w:val="28"/>
          <w:szCs w:val="28"/>
          <w:lang w:eastAsia="ru-RU"/>
        </w:rPr>
        <w:t>органов местного самоуправления».</w:t>
      </w:r>
    </w:p>
    <w:p w:rsidR="00421F85" w:rsidRPr="00421F85" w:rsidRDefault="00421F85" w:rsidP="00DD25B0">
      <w:pPr>
        <w:spacing w:after="0" w:line="228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21F85">
        <w:rPr>
          <w:rFonts w:ascii="Times New Roman" w:hAnsi="Times New Roman" w:cs="Times New Roman"/>
          <w:sz w:val="28"/>
          <w:szCs w:val="28"/>
        </w:rPr>
        <w:t>Также согласно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16"/>
        </w:rPr>
        <w:t xml:space="preserve">пункта 1 части 1 статьи 15 </w:t>
      </w:r>
      <w:r w:rsidR="008F6F56">
        <w:rPr>
          <w:rFonts w:ascii="Times New Roman" w:hAnsi="Times New Roman" w:cs="Times New Roman"/>
          <w:sz w:val="28"/>
          <w:szCs w:val="16"/>
        </w:rPr>
        <w:t>вышеуказанного Закона и</w:t>
      </w:r>
      <w:r>
        <w:rPr>
          <w:rFonts w:ascii="Times New Roman" w:hAnsi="Times New Roman" w:cs="Times New Roman"/>
          <w:sz w:val="28"/>
          <w:szCs w:val="16"/>
        </w:rPr>
        <w:t xml:space="preserve"> пункта 29 Положения: «</w:t>
      </w:r>
      <w:r w:rsidRPr="00421F85">
        <w:rPr>
          <w:rFonts w:ascii="Times New Roman" w:hAnsi="Times New Roman" w:cs="Times New Roman"/>
          <w:i/>
          <w:sz w:val="28"/>
          <w:szCs w:val="28"/>
        </w:rPr>
        <w:t>Член избирательной комиссии освобождается от обязанностей до истечения срока полномочий по решению вышестоящей избирательной комиссии в случаях</w:t>
      </w:r>
      <w:r w:rsidRPr="00421F85">
        <w:rPr>
          <w:rFonts w:ascii="Times New Roman" w:hAnsi="Times New Roman" w:cs="Times New Roman"/>
          <w:sz w:val="24"/>
          <w:szCs w:val="24"/>
        </w:rPr>
        <w:t xml:space="preserve"> </w:t>
      </w:r>
      <w:r w:rsidRPr="00421F85">
        <w:rPr>
          <w:rFonts w:ascii="Times New Roman" w:hAnsi="Times New Roman" w:cs="Times New Roman"/>
          <w:i/>
          <w:sz w:val="28"/>
          <w:szCs w:val="28"/>
          <w:u w:val="single"/>
        </w:rPr>
        <w:t>подачи заявления о сложении своих полномочий</w:t>
      </w:r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302212" w:rsidRDefault="007D34F7" w:rsidP="00DD25B0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16"/>
          <w:lang w:val="ky-KG"/>
        </w:rPr>
      </w:pPr>
      <w:r w:rsidRPr="003C3EBE">
        <w:rPr>
          <w:rFonts w:ascii="Times New Roman" w:hAnsi="Times New Roman" w:cs="Times New Roman"/>
          <w:b/>
          <w:sz w:val="28"/>
          <w:szCs w:val="16"/>
        </w:rPr>
        <w:t>1.</w:t>
      </w:r>
      <w:r>
        <w:rPr>
          <w:rFonts w:ascii="Times New Roman" w:hAnsi="Times New Roman" w:cs="Times New Roman"/>
          <w:sz w:val="28"/>
          <w:szCs w:val="16"/>
        </w:rPr>
        <w:t xml:space="preserve">  22 июня 2022 </w:t>
      </w:r>
      <w:proofErr w:type="gramStart"/>
      <w:r>
        <w:rPr>
          <w:rFonts w:ascii="Times New Roman" w:hAnsi="Times New Roman" w:cs="Times New Roman"/>
          <w:sz w:val="28"/>
          <w:szCs w:val="16"/>
        </w:rPr>
        <w:t>года</w:t>
      </w:r>
      <w:proofErr w:type="gramEnd"/>
      <w:r>
        <w:rPr>
          <w:rFonts w:ascii="Times New Roman" w:hAnsi="Times New Roman" w:cs="Times New Roman"/>
          <w:sz w:val="28"/>
          <w:szCs w:val="16"/>
        </w:rPr>
        <w:t xml:space="preserve"> а адрес Центральной избирательной комиссии поступило заявление председателя </w:t>
      </w:r>
      <w:r w:rsidRPr="007D34F7">
        <w:rPr>
          <w:rFonts w:ascii="Times New Roman" w:hAnsi="Times New Roman" w:cs="Times New Roman"/>
          <w:b/>
          <w:sz w:val="28"/>
          <w:szCs w:val="16"/>
        </w:rPr>
        <w:t>Чуйской территориальной избирательной</w:t>
      </w:r>
      <w:r>
        <w:rPr>
          <w:rFonts w:ascii="Times New Roman" w:hAnsi="Times New Roman" w:cs="Times New Roman"/>
          <w:sz w:val="28"/>
          <w:szCs w:val="16"/>
        </w:rPr>
        <w:t xml:space="preserve"> </w:t>
      </w:r>
      <w:r w:rsidRPr="007D34F7">
        <w:rPr>
          <w:rFonts w:ascii="Times New Roman" w:hAnsi="Times New Roman" w:cs="Times New Roman"/>
          <w:b/>
          <w:sz w:val="28"/>
          <w:szCs w:val="16"/>
        </w:rPr>
        <w:t>комиссии</w:t>
      </w:r>
      <w:r>
        <w:rPr>
          <w:rFonts w:ascii="Times New Roman" w:hAnsi="Times New Roman" w:cs="Times New Roman"/>
          <w:sz w:val="28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Эсенбековой Н.С. о выводе </w:t>
      </w:r>
      <w:r w:rsidR="0071188A">
        <w:rPr>
          <w:rFonts w:ascii="Times New Roman" w:hAnsi="Times New Roman" w:cs="Times New Roman"/>
          <w:sz w:val="28"/>
          <w:szCs w:val="28"/>
          <w:lang w:val="ky-KG"/>
        </w:rPr>
        <w:t>и</w:t>
      </w:r>
      <w:r>
        <w:rPr>
          <w:rFonts w:ascii="Times New Roman" w:hAnsi="Times New Roman" w:cs="Times New Roman"/>
          <w:sz w:val="28"/>
          <w:szCs w:val="28"/>
          <w:lang w:val="ky-KG"/>
        </w:rPr>
        <w:t>з соста</w:t>
      </w:r>
      <w:r w:rsidR="0071188A">
        <w:rPr>
          <w:rFonts w:ascii="Times New Roman" w:hAnsi="Times New Roman" w:cs="Times New Roman"/>
          <w:sz w:val="28"/>
          <w:szCs w:val="28"/>
          <w:lang w:val="ky-KG"/>
        </w:rPr>
        <w:t>ва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избирательной комиссии в связи с назначением на должность не совместимую со статусом члена избирательной комиссии. </w:t>
      </w:r>
    </w:p>
    <w:p w:rsidR="00506C6C" w:rsidRPr="00755221" w:rsidRDefault="00942549" w:rsidP="00DD25B0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942549">
        <w:rPr>
          <w:rFonts w:ascii="Times New Roman" w:hAnsi="Times New Roman" w:cs="Times New Roman"/>
          <w:sz w:val="28"/>
          <w:szCs w:val="28"/>
          <w:lang w:val="ky-KG"/>
        </w:rPr>
        <w:t>17</w:t>
      </w:r>
      <w:r w:rsidR="00506C6C" w:rsidRPr="00942549">
        <w:rPr>
          <w:rFonts w:ascii="Times New Roman" w:hAnsi="Times New Roman" w:cs="Times New Roman"/>
          <w:sz w:val="28"/>
          <w:szCs w:val="28"/>
          <w:lang w:val="ky-KG"/>
        </w:rPr>
        <w:t xml:space="preserve"> июня 2022 года</w:t>
      </w:r>
      <w:r w:rsidR="00506C6C" w:rsidRPr="00755221">
        <w:rPr>
          <w:rFonts w:ascii="Times New Roman" w:hAnsi="Times New Roman" w:cs="Times New Roman"/>
          <w:sz w:val="28"/>
          <w:szCs w:val="28"/>
          <w:lang w:val="ky-KG"/>
        </w:rPr>
        <w:t xml:space="preserve"> распоряжением </w:t>
      </w:r>
      <w:r w:rsidR="00506C6C">
        <w:rPr>
          <w:rFonts w:ascii="Times New Roman" w:hAnsi="Times New Roman" w:cs="Times New Roman"/>
          <w:sz w:val="28"/>
          <w:szCs w:val="28"/>
          <w:lang w:val="ky-KG"/>
        </w:rPr>
        <w:t xml:space="preserve">главы районной государственной администрации – акима Чуйского района Чуйской области </w:t>
      </w:r>
      <w:r w:rsidR="00506C6C" w:rsidRPr="00755221">
        <w:rPr>
          <w:rFonts w:ascii="Times New Roman" w:hAnsi="Times New Roman" w:cs="Times New Roman"/>
          <w:sz w:val="28"/>
          <w:szCs w:val="28"/>
          <w:lang w:val="ky-KG"/>
        </w:rPr>
        <w:t xml:space="preserve">за </w:t>
      </w:r>
      <w:r w:rsidRPr="00942549">
        <w:rPr>
          <w:rFonts w:ascii="Times New Roman" w:hAnsi="Times New Roman" w:cs="Times New Roman"/>
          <w:sz w:val="28"/>
          <w:szCs w:val="28"/>
          <w:lang w:val="ky-KG"/>
        </w:rPr>
        <w:t xml:space="preserve">№ 29-рк </w:t>
      </w:r>
      <w:r w:rsidR="00506C6C" w:rsidRPr="00755221">
        <w:rPr>
          <w:rFonts w:ascii="Times New Roman" w:hAnsi="Times New Roman" w:cs="Times New Roman"/>
          <w:sz w:val="28"/>
          <w:szCs w:val="28"/>
          <w:lang w:val="ky-KG"/>
        </w:rPr>
        <w:t xml:space="preserve">председатель </w:t>
      </w:r>
      <w:r w:rsidR="00506C6C">
        <w:rPr>
          <w:rFonts w:ascii="Times New Roman" w:hAnsi="Times New Roman" w:cs="Times New Roman"/>
          <w:sz w:val="28"/>
          <w:szCs w:val="28"/>
          <w:lang w:val="ky-KG"/>
        </w:rPr>
        <w:t xml:space="preserve">Чуйской </w:t>
      </w:r>
      <w:r w:rsidR="00506C6C" w:rsidRPr="00755221">
        <w:rPr>
          <w:rFonts w:ascii="Times New Roman" w:hAnsi="Times New Roman" w:cs="Times New Roman"/>
          <w:sz w:val="28"/>
          <w:szCs w:val="28"/>
          <w:lang w:val="ky-KG"/>
        </w:rPr>
        <w:t xml:space="preserve">территориальной избирательной комиссии </w:t>
      </w:r>
      <w:r w:rsidR="00506C6C">
        <w:rPr>
          <w:rFonts w:ascii="Times New Roman" w:hAnsi="Times New Roman" w:cs="Times New Roman"/>
          <w:sz w:val="28"/>
          <w:szCs w:val="28"/>
          <w:lang w:val="ky-KG"/>
        </w:rPr>
        <w:t xml:space="preserve">       Эсенбекова Н.С. </w:t>
      </w:r>
      <w:r w:rsidR="00506C6C" w:rsidRPr="00755221">
        <w:rPr>
          <w:rFonts w:ascii="Times New Roman" w:hAnsi="Times New Roman" w:cs="Times New Roman"/>
          <w:sz w:val="28"/>
          <w:szCs w:val="28"/>
          <w:lang w:val="ky-KG"/>
        </w:rPr>
        <w:t>был</w:t>
      </w:r>
      <w:r w:rsidR="00506C6C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506C6C" w:rsidRPr="00755221">
        <w:rPr>
          <w:rFonts w:ascii="Times New Roman" w:hAnsi="Times New Roman" w:cs="Times New Roman"/>
          <w:sz w:val="28"/>
          <w:szCs w:val="28"/>
          <w:lang w:val="ky-KG"/>
        </w:rPr>
        <w:t xml:space="preserve"> назначен</w:t>
      </w:r>
      <w:r w:rsidR="00506C6C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506C6C" w:rsidRPr="00755221">
        <w:rPr>
          <w:rFonts w:ascii="Times New Roman" w:hAnsi="Times New Roman" w:cs="Times New Roman"/>
          <w:sz w:val="28"/>
          <w:szCs w:val="28"/>
          <w:lang w:val="ky-KG"/>
        </w:rPr>
        <w:t xml:space="preserve"> на должность </w:t>
      </w:r>
      <w:r w:rsidR="00506C6C">
        <w:rPr>
          <w:rFonts w:ascii="Times New Roman" w:hAnsi="Times New Roman" w:cs="Times New Roman"/>
          <w:sz w:val="28"/>
          <w:szCs w:val="28"/>
          <w:lang w:val="ky-KG"/>
        </w:rPr>
        <w:t xml:space="preserve">главного </w:t>
      </w:r>
      <w:r w:rsidR="00506C6C" w:rsidRPr="00755221">
        <w:rPr>
          <w:rFonts w:ascii="Times New Roman" w:hAnsi="Times New Roman" w:cs="Times New Roman"/>
          <w:sz w:val="28"/>
          <w:szCs w:val="28"/>
          <w:lang w:val="ky-KG"/>
        </w:rPr>
        <w:t xml:space="preserve">специалиста </w:t>
      </w:r>
      <w:r w:rsidR="00506C6C">
        <w:rPr>
          <w:rFonts w:ascii="Times New Roman" w:hAnsi="Times New Roman" w:cs="Times New Roman"/>
          <w:sz w:val="28"/>
          <w:szCs w:val="28"/>
          <w:lang w:val="ky-KG"/>
        </w:rPr>
        <w:t xml:space="preserve">экономического </w:t>
      </w:r>
      <w:r w:rsidR="00506C6C" w:rsidRPr="00755221">
        <w:rPr>
          <w:rFonts w:ascii="Times New Roman" w:hAnsi="Times New Roman" w:cs="Times New Roman"/>
          <w:sz w:val="28"/>
          <w:szCs w:val="28"/>
          <w:lang w:val="ky-KG"/>
        </w:rPr>
        <w:t xml:space="preserve">отдела </w:t>
      </w:r>
      <w:r w:rsidR="00506C6C">
        <w:rPr>
          <w:rFonts w:ascii="Times New Roman" w:hAnsi="Times New Roman" w:cs="Times New Roman"/>
          <w:sz w:val="28"/>
          <w:szCs w:val="28"/>
          <w:lang w:val="ky-KG"/>
        </w:rPr>
        <w:t xml:space="preserve">Чуйской районной государственной администрации. </w:t>
      </w:r>
    </w:p>
    <w:p w:rsidR="00506C6C" w:rsidRPr="00755221" w:rsidRDefault="00506C6C" w:rsidP="00DD25B0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221">
        <w:rPr>
          <w:rFonts w:ascii="Times New Roman" w:hAnsi="Times New Roman" w:cs="Times New Roman"/>
          <w:sz w:val="28"/>
          <w:szCs w:val="28"/>
          <w:lang w:val="ky-KG"/>
        </w:rPr>
        <w:t xml:space="preserve">Согласно Реестра государственных и муниципальных должностей Кыргызской Республики, утвержденного Указом Президента Кыргызской Республики от 31 января 2017 года УП №17 должность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главного специалиста районной государственной администрации </w:t>
      </w:r>
      <w:r w:rsidRPr="00755221">
        <w:rPr>
          <w:rFonts w:ascii="Times New Roman" w:hAnsi="Times New Roman" w:cs="Times New Roman"/>
          <w:sz w:val="28"/>
          <w:szCs w:val="28"/>
          <w:lang w:val="ky-KG"/>
        </w:rPr>
        <w:t xml:space="preserve">является административной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государственной </w:t>
      </w:r>
      <w:r w:rsidRPr="00755221">
        <w:rPr>
          <w:rFonts w:ascii="Times New Roman" w:hAnsi="Times New Roman" w:cs="Times New Roman"/>
          <w:sz w:val="28"/>
          <w:szCs w:val="28"/>
          <w:lang w:val="ky-KG"/>
        </w:rPr>
        <w:t xml:space="preserve">должностью категории </w:t>
      </w:r>
      <w:r w:rsidRPr="0075522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старшая </w:t>
      </w:r>
      <w:r w:rsidRPr="00755221">
        <w:rPr>
          <w:rFonts w:ascii="Times New Roman" w:hAnsi="Times New Roman" w:cs="Times New Roman"/>
          <w:sz w:val="28"/>
          <w:szCs w:val="28"/>
          <w:lang w:val="ky-KG"/>
        </w:rPr>
        <w:t>административная должность</w:t>
      </w:r>
      <w:r w:rsidRPr="00755221">
        <w:rPr>
          <w:rFonts w:ascii="Times New Roman" w:hAnsi="Times New Roman" w:cs="Times New Roman"/>
          <w:sz w:val="28"/>
          <w:szCs w:val="28"/>
        </w:rPr>
        <w:t>».</w:t>
      </w:r>
    </w:p>
    <w:p w:rsidR="008E218C" w:rsidRDefault="00506C6C" w:rsidP="00DD25B0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55221">
        <w:rPr>
          <w:rFonts w:ascii="Times New Roman" w:eastAsia="Times New Roman" w:hAnsi="Times New Roman"/>
          <w:sz w:val="28"/>
          <w:szCs w:val="28"/>
          <w:lang w:eastAsia="ru-RU"/>
        </w:rPr>
        <w:t>В связи с чем следует</w:t>
      </w:r>
      <w:r w:rsidR="0094254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55221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должность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главного </w:t>
      </w:r>
      <w:r w:rsidRPr="00755221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районной государственной администрации </w:t>
      </w:r>
      <w:r w:rsidRPr="00755221">
        <w:rPr>
          <w:rFonts w:ascii="Times New Roman" w:eastAsia="Times New Roman" w:hAnsi="Times New Roman"/>
          <w:sz w:val="28"/>
          <w:szCs w:val="28"/>
          <w:lang w:eastAsia="ru-RU"/>
        </w:rPr>
        <w:t xml:space="preserve">не совместима со статусом члена избирательной комиссии.  </w:t>
      </w:r>
      <w:r w:rsidR="0075522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942549" w:rsidRPr="005C09B6" w:rsidRDefault="00DE69B9" w:rsidP="00DD25B0">
      <w:pPr>
        <w:spacing w:after="0" w:line="228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В составе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Чуйской </w:t>
      </w:r>
      <w:r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</w:t>
      </w:r>
      <w:r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(далее –ТИК) 12 членов,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из них представителей </w:t>
      </w:r>
      <w:r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политических партий – </w:t>
      </w:r>
      <w:r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10A9D">
        <w:rPr>
          <w:rFonts w:ascii="Times New Roman" w:hAnsi="Times New Roman" w:cs="Times New Roman"/>
          <w:sz w:val="28"/>
          <w:szCs w:val="28"/>
          <w:lang w:val="ky-KG"/>
        </w:rPr>
        <w:t>(</w:t>
      </w:r>
      <w:r w:rsidRPr="00410A9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y-KG"/>
        </w:rPr>
        <w:t>Нур</w:t>
      </w:r>
      <w:r w:rsidRPr="00410A9D">
        <w:rPr>
          <w:rFonts w:ascii="Times New Roman" w:hAnsi="Times New Roman" w:cs="Times New Roman"/>
          <w:sz w:val="28"/>
          <w:szCs w:val="28"/>
        </w:rPr>
        <w:t>»</w:t>
      </w:r>
      <w:r w:rsidRPr="00410A9D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410A9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y-KG"/>
        </w:rPr>
        <w:t>Эламан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10A9D">
        <w:rPr>
          <w:rFonts w:ascii="Times New Roman" w:hAnsi="Times New Roman" w:cs="Times New Roman"/>
          <w:sz w:val="28"/>
          <w:szCs w:val="28"/>
        </w:rPr>
        <w:t>«Кыргызстан»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Замандаш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), </w:t>
      </w:r>
      <w:r w:rsidRPr="00410A9D">
        <w:rPr>
          <w:rFonts w:ascii="Times New Roman" w:hAnsi="Times New Roman" w:cs="Times New Roman"/>
          <w:sz w:val="28"/>
          <w:szCs w:val="28"/>
          <w:lang w:val="ky-KG"/>
        </w:rPr>
        <w:t>представителей представительных органов местного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самоуправления – 8</w:t>
      </w:r>
      <w:r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y-KG"/>
        </w:rPr>
        <w:t>В резерве состоят 40</w:t>
      </w:r>
      <w:r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человек - все от представительных органов местного самоуправления.</w:t>
      </w:r>
    </w:p>
    <w:p w:rsidR="00DE69B9" w:rsidRPr="007D34F7" w:rsidRDefault="007D34F7" w:rsidP="00DD25B0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поступившего заявления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Эсенбековой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 </w:t>
      </w:r>
      <w:r w:rsidR="00DE69B9" w:rsidRPr="00503A51">
        <w:rPr>
          <w:rFonts w:ascii="Times New Roman" w:hAnsi="Times New Roman" w:cs="Times New Roman"/>
          <w:sz w:val="28"/>
          <w:szCs w:val="28"/>
          <w:lang w:val="ky-KG"/>
        </w:rPr>
        <w:t xml:space="preserve">в состав и резерв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Чуйской территориальной </w:t>
      </w:r>
      <w:r w:rsidR="00DE69B9" w:rsidRPr="00503A51">
        <w:rPr>
          <w:rFonts w:ascii="Times New Roman" w:hAnsi="Times New Roman" w:cs="Times New Roman"/>
          <w:sz w:val="28"/>
          <w:szCs w:val="28"/>
          <w:lang w:val="ky-KG"/>
        </w:rPr>
        <w:t xml:space="preserve">избирательной комиссии предлагается внести следующие изменения: </w:t>
      </w:r>
      <w:r w:rsidR="00DE69B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2E6735" w:rsidRPr="00006D80" w:rsidRDefault="002E6735" w:rsidP="00DD25B0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вывести из состава комиссии Эсенбекову Нурайым Сатыбековну   - </w:t>
      </w:r>
      <w:r w:rsidRPr="00A213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политической партии «</w:t>
      </w:r>
      <w:r>
        <w:rPr>
          <w:rFonts w:ascii="Times New Roman" w:hAnsi="Times New Roman" w:cs="Times New Roman"/>
          <w:sz w:val="28"/>
          <w:szCs w:val="28"/>
          <w:lang w:val="ky-KG"/>
        </w:rPr>
        <w:t>Нур</w:t>
      </w:r>
      <w:r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187DB1" w:rsidRDefault="002E6735" w:rsidP="00DD25B0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F3DCA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- ввести из резерва в состав комиссии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Тумарову Дарию Судановну </w:t>
      </w:r>
      <w:r w:rsidRPr="005F3DCA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5F3DCA">
        <w:rPr>
          <w:rFonts w:ascii="Times New Roman" w:hAnsi="Times New Roman" w:cs="Times New Roman"/>
          <w:sz w:val="28"/>
          <w:szCs w:val="28"/>
        </w:rPr>
        <w:t>от представительного органа местного самоуправления</w:t>
      </w:r>
      <w:r w:rsidRPr="005F3DCA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DE69B9" w:rsidRDefault="00DE69B9" w:rsidP="00DD25B0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Согласно данных </w:t>
      </w:r>
      <w:r w:rsidRPr="00503A51">
        <w:rPr>
          <w:rFonts w:ascii="Times New Roman" w:hAnsi="Times New Roman" w:cs="Times New Roman"/>
          <w:sz w:val="28"/>
          <w:szCs w:val="28"/>
          <w:lang w:val="ky-KG"/>
        </w:rPr>
        <w:t xml:space="preserve">изменений, в составе избирательной комиссии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будут </w:t>
      </w:r>
      <w:r w:rsidR="002E6735">
        <w:rPr>
          <w:rFonts w:ascii="Times New Roman" w:hAnsi="Times New Roman" w:cs="Times New Roman"/>
          <w:sz w:val="28"/>
          <w:szCs w:val="28"/>
          <w:lang w:val="ky-KG"/>
        </w:rPr>
        <w:t>3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представителя политических партий, </w:t>
      </w:r>
      <w:r w:rsidRPr="00503A51">
        <w:rPr>
          <w:rFonts w:ascii="Times New Roman" w:hAnsi="Times New Roman" w:cs="Times New Roman"/>
          <w:sz w:val="28"/>
          <w:szCs w:val="28"/>
          <w:lang w:val="ky-KG"/>
        </w:rPr>
        <w:t>представителей представительных органов местного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самоуправления – </w:t>
      </w:r>
      <w:r w:rsidR="002E6735">
        <w:rPr>
          <w:rFonts w:ascii="Times New Roman" w:hAnsi="Times New Roman" w:cs="Times New Roman"/>
          <w:sz w:val="28"/>
          <w:szCs w:val="28"/>
          <w:lang w:val="ky-KG"/>
        </w:rPr>
        <w:t>9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. В резерве будут состоять </w:t>
      </w:r>
      <w:r w:rsidR="002E6735">
        <w:rPr>
          <w:rFonts w:ascii="Times New Roman" w:hAnsi="Times New Roman" w:cs="Times New Roman"/>
          <w:sz w:val="28"/>
          <w:szCs w:val="28"/>
          <w:lang w:val="ky-KG"/>
        </w:rPr>
        <w:t>39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представителей представительных органов местного самоуправления.</w:t>
      </w:r>
    </w:p>
    <w:p w:rsidR="00302212" w:rsidRDefault="007D34F7" w:rsidP="00DD25B0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C3EBE">
        <w:rPr>
          <w:rFonts w:ascii="Times New Roman" w:hAnsi="Times New Roman" w:cs="Times New Roman"/>
          <w:b/>
          <w:sz w:val="28"/>
          <w:szCs w:val="28"/>
          <w:lang w:val="ky-KG"/>
        </w:rPr>
        <w:t>2.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02212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В составе </w:t>
      </w:r>
      <w:r w:rsidR="0000436F" w:rsidRPr="007D34F7">
        <w:rPr>
          <w:rFonts w:ascii="Times New Roman" w:hAnsi="Times New Roman" w:cs="Times New Roman"/>
          <w:b/>
          <w:sz w:val="28"/>
          <w:szCs w:val="28"/>
          <w:lang w:val="ky-KG"/>
        </w:rPr>
        <w:t>Таш-Кумырской</w:t>
      </w:r>
      <w:r w:rsidR="00302212" w:rsidRPr="007D34F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территориальной избирательной комиссии</w:t>
      </w:r>
      <w:r w:rsidR="00302212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(далее –ТИК) 12 членов, </w:t>
      </w:r>
      <w:r w:rsidR="00302212">
        <w:rPr>
          <w:rFonts w:ascii="Times New Roman" w:hAnsi="Times New Roman" w:cs="Times New Roman"/>
          <w:sz w:val="28"/>
          <w:szCs w:val="28"/>
          <w:lang w:val="ky-KG"/>
        </w:rPr>
        <w:t xml:space="preserve">из них представителей </w:t>
      </w:r>
      <w:r w:rsidR="00302212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политических партий – </w:t>
      </w:r>
      <w:r w:rsidR="0000436F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302212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02212" w:rsidRPr="00410A9D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302212" w:rsidRPr="00410A9D">
        <w:rPr>
          <w:rFonts w:ascii="Times New Roman" w:hAnsi="Times New Roman" w:cs="Times New Roman"/>
          <w:sz w:val="28"/>
          <w:szCs w:val="28"/>
        </w:rPr>
        <w:t>«</w:t>
      </w:r>
      <w:r w:rsidR="0000436F">
        <w:rPr>
          <w:rFonts w:ascii="Times New Roman" w:hAnsi="Times New Roman" w:cs="Times New Roman"/>
          <w:sz w:val="28"/>
          <w:szCs w:val="28"/>
          <w:lang w:val="ky-KG"/>
        </w:rPr>
        <w:t>Таш-Көмүр жаштары</w:t>
      </w:r>
      <w:r w:rsidR="00302212" w:rsidRPr="00410A9D">
        <w:rPr>
          <w:rFonts w:ascii="Times New Roman" w:hAnsi="Times New Roman" w:cs="Times New Roman"/>
          <w:sz w:val="28"/>
          <w:szCs w:val="28"/>
        </w:rPr>
        <w:t>»</w:t>
      </w:r>
      <w:r w:rsidR="00302212" w:rsidRPr="00410A9D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302212" w:rsidRPr="00410A9D">
        <w:rPr>
          <w:rFonts w:ascii="Times New Roman" w:hAnsi="Times New Roman" w:cs="Times New Roman"/>
          <w:sz w:val="28"/>
          <w:szCs w:val="28"/>
        </w:rPr>
        <w:t xml:space="preserve"> «</w:t>
      </w:r>
      <w:r w:rsidR="0000436F">
        <w:rPr>
          <w:rFonts w:ascii="Times New Roman" w:hAnsi="Times New Roman" w:cs="Times New Roman"/>
          <w:sz w:val="28"/>
          <w:szCs w:val="28"/>
          <w:lang w:val="ky-KG"/>
        </w:rPr>
        <w:t xml:space="preserve">Мекеним </w:t>
      </w:r>
      <w:r w:rsidR="00302212" w:rsidRPr="00410A9D">
        <w:rPr>
          <w:rFonts w:ascii="Times New Roman" w:hAnsi="Times New Roman" w:cs="Times New Roman"/>
          <w:sz w:val="28"/>
          <w:szCs w:val="28"/>
          <w:lang w:val="ky-KG"/>
        </w:rPr>
        <w:t>Кыргызстан</w:t>
      </w:r>
      <w:r w:rsidR="00302212" w:rsidRPr="00410A9D">
        <w:rPr>
          <w:rFonts w:ascii="Times New Roman" w:hAnsi="Times New Roman" w:cs="Times New Roman"/>
          <w:sz w:val="28"/>
          <w:szCs w:val="28"/>
        </w:rPr>
        <w:t>», «</w:t>
      </w:r>
      <w:r w:rsidR="0000436F">
        <w:rPr>
          <w:rFonts w:ascii="Times New Roman" w:hAnsi="Times New Roman" w:cs="Times New Roman"/>
          <w:sz w:val="28"/>
          <w:szCs w:val="28"/>
          <w:lang w:val="ky-KG"/>
        </w:rPr>
        <w:t>СДПК</w:t>
      </w:r>
      <w:r w:rsidR="00302212" w:rsidRPr="00410A9D">
        <w:rPr>
          <w:rFonts w:ascii="Times New Roman" w:hAnsi="Times New Roman" w:cs="Times New Roman"/>
          <w:sz w:val="28"/>
          <w:szCs w:val="28"/>
        </w:rPr>
        <w:t>», «</w:t>
      </w:r>
      <w:r w:rsidR="0000436F">
        <w:rPr>
          <w:rFonts w:ascii="Times New Roman" w:hAnsi="Times New Roman" w:cs="Times New Roman"/>
          <w:sz w:val="28"/>
          <w:szCs w:val="28"/>
          <w:lang w:val="ky-KG"/>
        </w:rPr>
        <w:t>Бутун</w:t>
      </w:r>
      <w:r w:rsidR="00302212" w:rsidRPr="00410A9D">
        <w:rPr>
          <w:rFonts w:ascii="Times New Roman" w:hAnsi="Times New Roman" w:cs="Times New Roman"/>
          <w:sz w:val="28"/>
          <w:szCs w:val="28"/>
        </w:rPr>
        <w:t xml:space="preserve"> Кыргызстан»</w:t>
      </w:r>
      <w:r w:rsidR="0000436F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0043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0436F">
        <w:rPr>
          <w:rFonts w:ascii="Times New Roman" w:hAnsi="Times New Roman" w:cs="Times New Roman"/>
          <w:sz w:val="28"/>
          <w:szCs w:val="28"/>
        </w:rPr>
        <w:t>Замандаш</w:t>
      </w:r>
      <w:proofErr w:type="spellEnd"/>
      <w:r w:rsidR="0000436F">
        <w:rPr>
          <w:rFonts w:ascii="Times New Roman" w:hAnsi="Times New Roman" w:cs="Times New Roman"/>
          <w:sz w:val="28"/>
          <w:szCs w:val="28"/>
        </w:rPr>
        <w:t>», «Кыргызстан»</w:t>
      </w:r>
      <w:r w:rsidR="00302212">
        <w:rPr>
          <w:rFonts w:ascii="Times New Roman" w:hAnsi="Times New Roman" w:cs="Times New Roman"/>
          <w:sz w:val="28"/>
          <w:szCs w:val="28"/>
          <w:lang w:val="ky-KG"/>
        </w:rPr>
        <w:t xml:space="preserve">), </w:t>
      </w:r>
      <w:r w:rsidR="00302212" w:rsidRPr="00410A9D">
        <w:rPr>
          <w:rFonts w:ascii="Times New Roman" w:hAnsi="Times New Roman" w:cs="Times New Roman"/>
          <w:sz w:val="28"/>
          <w:szCs w:val="28"/>
          <w:lang w:val="ky-KG"/>
        </w:rPr>
        <w:t>представителей представительных органов местного</w:t>
      </w:r>
      <w:r w:rsidR="00302212">
        <w:rPr>
          <w:rFonts w:ascii="Times New Roman" w:hAnsi="Times New Roman" w:cs="Times New Roman"/>
          <w:sz w:val="28"/>
          <w:szCs w:val="28"/>
          <w:lang w:val="ky-KG"/>
        </w:rPr>
        <w:t xml:space="preserve"> самоуправления – </w:t>
      </w:r>
      <w:r w:rsidR="0000436F"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302212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302212">
        <w:rPr>
          <w:rFonts w:ascii="Times New Roman" w:hAnsi="Times New Roman" w:cs="Times New Roman"/>
          <w:sz w:val="28"/>
          <w:szCs w:val="28"/>
          <w:lang w:val="ky-KG"/>
        </w:rPr>
        <w:t xml:space="preserve">В резерве состоят </w:t>
      </w:r>
      <w:r w:rsidR="0000436F">
        <w:rPr>
          <w:rFonts w:ascii="Times New Roman" w:hAnsi="Times New Roman" w:cs="Times New Roman"/>
          <w:sz w:val="28"/>
          <w:szCs w:val="28"/>
          <w:lang w:val="ky-KG"/>
        </w:rPr>
        <w:t>21</w:t>
      </w:r>
      <w:r w:rsidR="00302212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человек - все от представительных органов местного самоуправления.</w:t>
      </w:r>
    </w:p>
    <w:p w:rsidR="00302212" w:rsidRPr="00962D63" w:rsidRDefault="0000436F" w:rsidP="00DD25B0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На основании заявления</w:t>
      </w:r>
      <w:r w:rsidR="0030221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секретаря</w:t>
      </w:r>
      <w:r w:rsidR="0030221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Таш-Кумырской</w:t>
      </w:r>
      <w:r w:rsidR="00302212">
        <w:rPr>
          <w:rFonts w:ascii="Times New Roman" w:hAnsi="Times New Roman" w:cs="Times New Roman"/>
          <w:sz w:val="28"/>
          <w:szCs w:val="28"/>
          <w:lang w:val="ky-KG"/>
        </w:rPr>
        <w:t xml:space="preserve"> ТИК </w:t>
      </w:r>
      <w:r w:rsidR="0071188A">
        <w:rPr>
          <w:rFonts w:ascii="Times New Roman" w:hAnsi="Times New Roman" w:cs="Times New Roman"/>
          <w:sz w:val="28"/>
          <w:szCs w:val="28"/>
          <w:lang w:val="ky-KG"/>
        </w:rPr>
        <w:t xml:space="preserve">                </w:t>
      </w:r>
      <w:r w:rsidR="00187DB1">
        <w:rPr>
          <w:rFonts w:ascii="Times New Roman" w:hAnsi="Times New Roman" w:cs="Times New Roman"/>
          <w:sz w:val="28"/>
          <w:szCs w:val="28"/>
          <w:lang w:val="ky-KG"/>
        </w:rPr>
        <w:t>Дуйшебаевой Б.Ы.</w:t>
      </w:r>
      <w:r w:rsidR="0030221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765ED">
        <w:rPr>
          <w:rFonts w:ascii="Times New Roman" w:hAnsi="Times New Roman" w:cs="Times New Roman"/>
          <w:sz w:val="28"/>
          <w:szCs w:val="28"/>
          <w:lang w:val="ky-KG"/>
        </w:rPr>
        <w:t xml:space="preserve">(поступило в ЦИК КР 20 июня 2022 года) </w:t>
      </w:r>
      <w:r w:rsidR="00302212">
        <w:rPr>
          <w:rFonts w:ascii="Times New Roman" w:hAnsi="Times New Roman" w:cs="Times New Roman"/>
          <w:sz w:val="28"/>
          <w:szCs w:val="28"/>
          <w:lang w:val="ky-KG"/>
        </w:rPr>
        <w:t xml:space="preserve">о выводе из состава </w:t>
      </w:r>
      <w:r>
        <w:rPr>
          <w:rFonts w:ascii="Times New Roman" w:hAnsi="Times New Roman" w:cs="Times New Roman"/>
          <w:sz w:val="28"/>
          <w:szCs w:val="28"/>
          <w:lang w:val="ky-KG"/>
        </w:rPr>
        <w:t>Таш-Кумырской</w:t>
      </w:r>
      <w:r w:rsidR="00302212">
        <w:rPr>
          <w:rFonts w:ascii="Times New Roman" w:hAnsi="Times New Roman" w:cs="Times New Roman"/>
          <w:sz w:val="28"/>
          <w:szCs w:val="28"/>
          <w:lang w:val="ky-KG"/>
        </w:rPr>
        <w:t xml:space="preserve"> ТИК, </w:t>
      </w:r>
      <w:r w:rsidR="00302212" w:rsidRPr="0071188A">
        <w:rPr>
          <w:rFonts w:ascii="Times New Roman" w:hAnsi="Times New Roman" w:cs="Times New Roman"/>
          <w:sz w:val="28"/>
          <w:szCs w:val="28"/>
          <w:lang w:val="ky-KG"/>
        </w:rPr>
        <w:t xml:space="preserve">в связи с </w:t>
      </w:r>
      <w:r w:rsidRPr="0071188A">
        <w:rPr>
          <w:rFonts w:ascii="Times New Roman" w:hAnsi="Times New Roman" w:cs="Times New Roman"/>
          <w:sz w:val="28"/>
          <w:szCs w:val="28"/>
          <w:lang w:val="ky-KG"/>
        </w:rPr>
        <w:t>семейными обстоятельс</w:t>
      </w:r>
      <w:r w:rsidR="00B1632C" w:rsidRPr="0071188A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71188A">
        <w:rPr>
          <w:rFonts w:ascii="Times New Roman" w:hAnsi="Times New Roman" w:cs="Times New Roman"/>
          <w:sz w:val="28"/>
          <w:szCs w:val="28"/>
          <w:lang w:val="ky-KG"/>
        </w:rPr>
        <w:t>вами</w:t>
      </w:r>
      <w:r w:rsidR="00302212" w:rsidRPr="0071188A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30221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02212" w:rsidRPr="00503A51">
        <w:rPr>
          <w:rFonts w:ascii="Times New Roman" w:hAnsi="Times New Roman" w:cs="Times New Roman"/>
          <w:sz w:val="28"/>
          <w:szCs w:val="28"/>
          <w:lang w:val="ky-KG"/>
        </w:rPr>
        <w:t xml:space="preserve">в состав и резерв избирательной комиссии предлагается внести следующие изменения: </w:t>
      </w:r>
      <w:r w:rsidR="0030221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00436F" w:rsidRPr="00006D80" w:rsidRDefault="000C5DD7" w:rsidP="00DD25B0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00436F">
        <w:rPr>
          <w:rFonts w:ascii="Times New Roman" w:hAnsi="Times New Roman" w:cs="Times New Roman"/>
          <w:sz w:val="28"/>
          <w:szCs w:val="28"/>
          <w:lang w:val="ky-KG"/>
        </w:rPr>
        <w:t>вывести из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состава комиссии Дуйшебаеву Бактыгюл Ызабековну </w:t>
      </w:r>
      <w:r w:rsidR="0000436F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00436F" w:rsidRPr="00A21361">
        <w:rPr>
          <w:rFonts w:ascii="Times New Roman" w:hAnsi="Times New Roman" w:cs="Times New Roman"/>
          <w:sz w:val="28"/>
          <w:szCs w:val="28"/>
        </w:rPr>
        <w:t>от</w:t>
      </w:r>
      <w:r w:rsidR="0000436F">
        <w:rPr>
          <w:rFonts w:ascii="Times New Roman" w:hAnsi="Times New Roman" w:cs="Times New Roman"/>
          <w:sz w:val="28"/>
          <w:szCs w:val="28"/>
        </w:rPr>
        <w:t xml:space="preserve"> политической партии «</w:t>
      </w:r>
      <w:r w:rsidR="0000436F">
        <w:rPr>
          <w:rFonts w:ascii="Times New Roman" w:hAnsi="Times New Roman" w:cs="Times New Roman"/>
          <w:sz w:val="28"/>
          <w:szCs w:val="28"/>
          <w:lang w:val="ky-KG"/>
        </w:rPr>
        <w:t>Таш-Көмүр жаштары</w:t>
      </w:r>
      <w:r w:rsidR="0000436F">
        <w:rPr>
          <w:rFonts w:ascii="Times New Roman" w:hAnsi="Times New Roman" w:cs="Times New Roman"/>
          <w:sz w:val="28"/>
          <w:szCs w:val="28"/>
        </w:rPr>
        <w:t>»;</w:t>
      </w:r>
      <w:r w:rsidR="0000436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00436F" w:rsidRDefault="0000436F" w:rsidP="00DD25B0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F3DCA">
        <w:rPr>
          <w:rFonts w:ascii="Times New Roman" w:hAnsi="Times New Roman" w:cs="Times New Roman"/>
          <w:sz w:val="28"/>
          <w:szCs w:val="28"/>
          <w:lang w:val="ky-KG"/>
        </w:rPr>
        <w:t xml:space="preserve">- ввести из резерва в состав комиссии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Темирбекову Даткайым Темирбековну </w:t>
      </w:r>
      <w:r w:rsidRPr="005F3DCA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Pr="005F3DCA">
        <w:rPr>
          <w:rFonts w:ascii="Times New Roman" w:hAnsi="Times New Roman" w:cs="Times New Roman"/>
          <w:sz w:val="28"/>
          <w:szCs w:val="28"/>
        </w:rPr>
        <w:t>от представительного органа местного самоуправления</w:t>
      </w:r>
      <w:r w:rsidRPr="005F3DCA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302212" w:rsidRDefault="00302212" w:rsidP="00DD25B0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Согласно данных </w:t>
      </w:r>
      <w:r w:rsidRPr="00503A51">
        <w:rPr>
          <w:rFonts w:ascii="Times New Roman" w:hAnsi="Times New Roman" w:cs="Times New Roman"/>
          <w:sz w:val="28"/>
          <w:szCs w:val="28"/>
          <w:lang w:val="ky-KG"/>
        </w:rPr>
        <w:t xml:space="preserve">изменений, в составе избирательной комиссии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будут </w:t>
      </w:r>
      <w:r w:rsidR="0000436F">
        <w:rPr>
          <w:rFonts w:ascii="Times New Roman" w:hAnsi="Times New Roman" w:cs="Times New Roman"/>
          <w:sz w:val="28"/>
          <w:szCs w:val="28"/>
          <w:lang w:val="ky-KG"/>
        </w:rPr>
        <w:t>5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представителя политических партий, </w:t>
      </w:r>
      <w:r w:rsidRPr="00503A51">
        <w:rPr>
          <w:rFonts w:ascii="Times New Roman" w:hAnsi="Times New Roman" w:cs="Times New Roman"/>
          <w:sz w:val="28"/>
          <w:szCs w:val="28"/>
          <w:lang w:val="ky-KG"/>
        </w:rPr>
        <w:t>представителей представительных органов местного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самоуправления – </w:t>
      </w:r>
      <w:r w:rsidR="0000436F">
        <w:rPr>
          <w:rFonts w:ascii="Times New Roman" w:hAnsi="Times New Roman" w:cs="Times New Roman"/>
          <w:sz w:val="28"/>
          <w:szCs w:val="28"/>
          <w:lang w:val="ky-KG"/>
        </w:rPr>
        <w:t>7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. В резерве будут состоять </w:t>
      </w:r>
      <w:r w:rsidR="0000436F">
        <w:rPr>
          <w:rFonts w:ascii="Times New Roman" w:hAnsi="Times New Roman" w:cs="Times New Roman"/>
          <w:sz w:val="28"/>
          <w:szCs w:val="28"/>
          <w:lang w:val="ky-KG"/>
        </w:rPr>
        <w:t>20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представителей представительных органов местного самоуправления.</w:t>
      </w:r>
    </w:p>
    <w:p w:rsidR="0071188A" w:rsidRDefault="0071188A" w:rsidP="00DD25B0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1188A">
        <w:rPr>
          <w:rFonts w:ascii="Times New Roman" w:hAnsi="Times New Roman" w:cs="Times New Roman"/>
          <w:sz w:val="28"/>
          <w:szCs w:val="28"/>
          <w:u w:val="single"/>
          <w:lang w:val="ky-KG"/>
        </w:rPr>
        <w:t>Причины выхода из составов ТИК</w:t>
      </w:r>
      <w:r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71188A" w:rsidRPr="0071188A" w:rsidRDefault="0071188A" w:rsidP="00DD25B0">
      <w:pPr>
        <w:pStyle w:val="a3"/>
        <w:numPr>
          <w:ilvl w:val="0"/>
          <w:numId w:val="6"/>
        </w:num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1188A">
        <w:rPr>
          <w:rFonts w:ascii="Times New Roman" w:hAnsi="Times New Roman" w:cs="Times New Roman"/>
          <w:sz w:val="28"/>
          <w:szCs w:val="28"/>
          <w:lang w:val="ky-KG"/>
        </w:rPr>
        <w:t>в связи с несовместимостью занимаемой должности со статусом члена избирательной комиссии – 1;</w:t>
      </w:r>
    </w:p>
    <w:p w:rsidR="0071188A" w:rsidRPr="0071188A" w:rsidRDefault="0071188A" w:rsidP="00DD25B0">
      <w:pPr>
        <w:pStyle w:val="a3"/>
        <w:numPr>
          <w:ilvl w:val="0"/>
          <w:numId w:val="6"/>
        </w:num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1188A">
        <w:rPr>
          <w:rFonts w:ascii="Times New Roman" w:hAnsi="Times New Roman" w:cs="Times New Roman"/>
          <w:sz w:val="28"/>
          <w:szCs w:val="28"/>
          <w:lang w:val="ky-KG"/>
        </w:rPr>
        <w:t>по семейным обстоятельствам – 1.</w:t>
      </w:r>
    </w:p>
    <w:p w:rsidR="00302212" w:rsidRPr="00C916F2" w:rsidRDefault="005C3E3D" w:rsidP="00DD25B0">
      <w:pPr>
        <w:tabs>
          <w:tab w:val="left" w:pos="1665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Следует отметить, что к</w:t>
      </w:r>
      <w:r w:rsidR="0071188A">
        <w:rPr>
          <w:rFonts w:ascii="Times New Roman" w:hAnsi="Times New Roman" w:cs="Times New Roman"/>
          <w:sz w:val="28"/>
          <w:szCs w:val="28"/>
          <w:lang w:val="ky-KG"/>
        </w:rPr>
        <w:t>андидатуры</w:t>
      </w:r>
      <w:r w:rsidR="00302212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71188A">
        <w:rPr>
          <w:rFonts w:ascii="Times New Roman" w:hAnsi="Times New Roman" w:cs="Times New Roman"/>
          <w:sz w:val="28"/>
          <w:szCs w:val="28"/>
          <w:lang w:val="ky-KG"/>
        </w:rPr>
        <w:t xml:space="preserve"> вводимые</w:t>
      </w:r>
      <w:r w:rsidR="00307E8C">
        <w:rPr>
          <w:rFonts w:ascii="Times New Roman" w:hAnsi="Times New Roman" w:cs="Times New Roman"/>
          <w:sz w:val="28"/>
          <w:szCs w:val="28"/>
          <w:lang w:val="ky-KG"/>
        </w:rPr>
        <w:t xml:space="preserve"> из резервов</w:t>
      </w:r>
      <w:r w:rsidR="00302212" w:rsidRPr="00785AF3">
        <w:rPr>
          <w:rFonts w:ascii="Times New Roman" w:hAnsi="Times New Roman" w:cs="Times New Roman"/>
          <w:sz w:val="28"/>
          <w:szCs w:val="28"/>
          <w:lang w:val="ky-KG"/>
        </w:rPr>
        <w:t xml:space="preserve"> в состав</w:t>
      </w:r>
      <w:r w:rsidR="00307E8C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302212" w:rsidRPr="00785AF3">
        <w:rPr>
          <w:rFonts w:ascii="Times New Roman" w:hAnsi="Times New Roman" w:cs="Times New Roman"/>
          <w:sz w:val="28"/>
          <w:szCs w:val="28"/>
          <w:lang w:val="ky-KG"/>
        </w:rPr>
        <w:t xml:space="preserve"> избирательн</w:t>
      </w:r>
      <w:r w:rsidR="00307E8C">
        <w:rPr>
          <w:rFonts w:ascii="Times New Roman" w:hAnsi="Times New Roman" w:cs="Times New Roman"/>
          <w:sz w:val="28"/>
          <w:szCs w:val="28"/>
          <w:lang w:val="ky-KG"/>
        </w:rPr>
        <w:t>ых</w:t>
      </w:r>
      <w:r w:rsidR="00302212" w:rsidRPr="00785AF3">
        <w:rPr>
          <w:rFonts w:ascii="Times New Roman" w:hAnsi="Times New Roman" w:cs="Times New Roman"/>
          <w:sz w:val="28"/>
          <w:szCs w:val="28"/>
          <w:lang w:val="ky-KG"/>
        </w:rPr>
        <w:t xml:space="preserve"> комиссии</w:t>
      </w:r>
      <w:r w:rsidR="00302212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302212" w:rsidRPr="00785AF3">
        <w:rPr>
          <w:rFonts w:ascii="Times New Roman" w:hAnsi="Times New Roman" w:cs="Times New Roman"/>
          <w:sz w:val="28"/>
          <w:szCs w:val="28"/>
          <w:lang w:val="ky-KG"/>
        </w:rPr>
        <w:t xml:space="preserve"> с</w:t>
      </w:r>
      <w:r w:rsidR="00302212">
        <w:rPr>
          <w:rFonts w:ascii="Times New Roman" w:hAnsi="Times New Roman" w:cs="Times New Roman"/>
          <w:sz w:val="28"/>
          <w:szCs w:val="28"/>
          <w:lang w:val="ky-KG"/>
        </w:rPr>
        <w:t xml:space="preserve">оответствует требованиям избирательного законодательства. </w:t>
      </w:r>
    </w:p>
    <w:p w:rsidR="00302212" w:rsidRPr="0073193E" w:rsidRDefault="00302212" w:rsidP="00DD25B0">
      <w:pPr>
        <w:tabs>
          <w:tab w:val="left" w:pos="1665"/>
        </w:tabs>
        <w:spacing w:after="0" w:line="228" w:lineRule="auto"/>
        <w:rPr>
          <w:rFonts w:ascii="Times New Roman" w:hAnsi="Times New Roman" w:cs="Times New Roman"/>
          <w:sz w:val="28"/>
          <w:szCs w:val="24"/>
          <w:lang w:val="ky-KG"/>
        </w:rPr>
      </w:pPr>
    </w:p>
    <w:p w:rsidR="00302212" w:rsidRPr="0073193E" w:rsidRDefault="00302212" w:rsidP="00DD25B0">
      <w:pPr>
        <w:tabs>
          <w:tab w:val="left" w:pos="1665"/>
        </w:tabs>
        <w:spacing w:after="0" w:line="228" w:lineRule="auto"/>
        <w:rPr>
          <w:rFonts w:ascii="Times New Roman" w:hAnsi="Times New Roman"/>
          <w:sz w:val="28"/>
          <w:szCs w:val="24"/>
          <w:lang w:val="ky-KG"/>
        </w:rPr>
      </w:pPr>
      <w:bookmarkStart w:id="0" w:name="_GoBack"/>
      <w:bookmarkEnd w:id="0"/>
    </w:p>
    <w:sectPr w:rsidR="00302212" w:rsidRPr="0073193E" w:rsidSect="005C09B6">
      <w:pgSz w:w="11906" w:h="16838"/>
      <w:pgMar w:top="1135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735B"/>
    <w:multiLevelType w:val="hybridMultilevel"/>
    <w:tmpl w:val="644E611E"/>
    <w:lvl w:ilvl="0" w:tplc="D6E24E6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2C5ACB"/>
    <w:multiLevelType w:val="hybridMultilevel"/>
    <w:tmpl w:val="8A9C10C6"/>
    <w:lvl w:ilvl="0" w:tplc="1188D6F8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6A0C93"/>
    <w:multiLevelType w:val="hybridMultilevel"/>
    <w:tmpl w:val="01D6D8B4"/>
    <w:lvl w:ilvl="0" w:tplc="2B56F32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5A14C8"/>
    <w:multiLevelType w:val="hybridMultilevel"/>
    <w:tmpl w:val="E53024A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D0C40DE"/>
    <w:multiLevelType w:val="hybridMultilevel"/>
    <w:tmpl w:val="B1C66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A73CB"/>
    <w:multiLevelType w:val="hybridMultilevel"/>
    <w:tmpl w:val="F892886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AC72C4"/>
    <w:multiLevelType w:val="hybridMultilevel"/>
    <w:tmpl w:val="F7566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BA"/>
    <w:rsid w:val="000033F7"/>
    <w:rsid w:val="0000436F"/>
    <w:rsid w:val="000074E8"/>
    <w:rsid w:val="00007AAC"/>
    <w:rsid w:val="000112DB"/>
    <w:rsid w:val="000168C0"/>
    <w:rsid w:val="0004736F"/>
    <w:rsid w:val="00047505"/>
    <w:rsid w:val="00054042"/>
    <w:rsid w:val="00057F0F"/>
    <w:rsid w:val="00061E7A"/>
    <w:rsid w:val="000633D0"/>
    <w:rsid w:val="00071B06"/>
    <w:rsid w:val="00080FC2"/>
    <w:rsid w:val="000868A9"/>
    <w:rsid w:val="00087F6F"/>
    <w:rsid w:val="00094C91"/>
    <w:rsid w:val="00096677"/>
    <w:rsid w:val="00097035"/>
    <w:rsid w:val="000A1BAC"/>
    <w:rsid w:val="000A47E0"/>
    <w:rsid w:val="000A4DF5"/>
    <w:rsid w:val="000A5341"/>
    <w:rsid w:val="000A5997"/>
    <w:rsid w:val="000B0DDB"/>
    <w:rsid w:val="000B3359"/>
    <w:rsid w:val="000B5B41"/>
    <w:rsid w:val="000B63D8"/>
    <w:rsid w:val="000C1B6B"/>
    <w:rsid w:val="000C417A"/>
    <w:rsid w:val="000C5DD7"/>
    <w:rsid w:val="000C66FE"/>
    <w:rsid w:val="000D3304"/>
    <w:rsid w:val="000D3873"/>
    <w:rsid w:val="000E2000"/>
    <w:rsid w:val="000F7FD3"/>
    <w:rsid w:val="00105FBA"/>
    <w:rsid w:val="00110E85"/>
    <w:rsid w:val="00111CC1"/>
    <w:rsid w:val="00112AA3"/>
    <w:rsid w:val="00123B2D"/>
    <w:rsid w:val="001313F8"/>
    <w:rsid w:val="00135318"/>
    <w:rsid w:val="00136EC3"/>
    <w:rsid w:val="00143D05"/>
    <w:rsid w:val="00145888"/>
    <w:rsid w:val="00151618"/>
    <w:rsid w:val="00155C29"/>
    <w:rsid w:val="0015714A"/>
    <w:rsid w:val="0017057B"/>
    <w:rsid w:val="00172ECE"/>
    <w:rsid w:val="00176FB4"/>
    <w:rsid w:val="00177DC3"/>
    <w:rsid w:val="00181B9F"/>
    <w:rsid w:val="001866C1"/>
    <w:rsid w:val="00187DB1"/>
    <w:rsid w:val="001901D3"/>
    <w:rsid w:val="00191CCD"/>
    <w:rsid w:val="001A26DC"/>
    <w:rsid w:val="001A4B9B"/>
    <w:rsid w:val="001A7EB7"/>
    <w:rsid w:val="001B6654"/>
    <w:rsid w:val="001C758E"/>
    <w:rsid w:val="001D0DD0"/>
    <w:rsid w:val="001D7972"/>
    <w:rsid w:val="001E20B8"/>
    <w:rsid w:val="001E331D"/>
    <w:rsid w:val="001E7317"/>
    <w:rsid w:val="001F64EB"/>
    <w:rsid w:val="002022AB"/>
    <w:rsid w:val="00204361"/>
    <w:rsid w:val="002064D0"/>
    <w:rsid w:val="00206C32"/>
    <w:rsid w:val="00214CF2"/>
    <w:rsid w:val="00216D7C"/>
    <w:rsid w:val="00217EE4"/>
    <w:rsid w:val="00222B56"/>
    <w:rsid w:val="0022778A"/>
    <w:rsid w:val="00231CA1"/>
    <w:rsid w:val="0023466B"/>
    <w:rsid w:val="00236BEC"/>
    <w:rsid w:val="002504D4"/>
    <w:rsid w:val="00255175"/>
    <w:rsid w:val="00265669"/>
    <w:rsid w:val="002704E8"/>
    <w:rsid w:val="0027098B"/>
    <w:rsid w:val="00273E58"/>
    <w:rsid w:val="00275221"/>
    <w:rsid w:val="00275629"/>
    <w:rsid w:val="0028251F"/>
    <w:rsid w:val="00292DC3"/>
    <w:rsid w:val="002A0FF9"/>
    <w:rsid w:val="002A1B60"/>
    <w:rsid w:val="002B762D"/>
    <w:rsid w:val="002C6416"/>
    <w:rsid w:val="002D1C58"/>
    <w:rsid w:val="002D69BD"/>
    <w:rsid w:val="002E6735"/>
    <w:rsid w:val="00302212"/>
    <w:rsid w:val="00302F18"/>
    <w:rsid w:val="00307E8C"/>
    <w:rsid w:val="00313CCE"/>
    <w:rsid w:val="0031471E"/>
    <w:rsid w:val="0031532E"/>
    <w:rsid w:val="00352DC3"/>
    <w:rsid w:val="00353365"/>
    <w:rsid w:val="00354327"/>
    <w:rsid w:val="003543D9"/>
    <w:rsid w:val="00357A2D"/>
    <w:rsid w:val="00362926"/>
    <w:rsid w:val="0036419A"/>
    <w:rsid w:val="0036704B"/>
    <w:rsid w:val="0037324A"/>
    <w:rsid w:val="00374E5E"/>
    <w:rsid w:val="00387AB4"/>
    <w:rsid w:val="003908B5"/>
    <w:rsid w:val="00392D64"/>
    <w:rsid w:val="003A343B"/>
    <w:rsid w:val="003A66F0"/>
    <w:rsid w:val="003A79F4"/>
    <w:rsid w:val="003B1877"/>
    <w:rsid w:val="003B381E"/>
    <w:rsid w:val="003C04D7"/>
    <w:rsid w:val="003C3EBE"/>
    <w:rsid w:val="003E4BC4"/>
    <w:rsid w:val="003F53F9"/>
    <w:rsid w:val="00410A9D"/>
    <w:rsid w:val="0041459A"/>
    <w:rsid w:val="004173BB"/>
    <w:rsid w:val="00421BF0"/>
    <w:rsid w:val="00421F85"/>
    <w:rsid w:val="00424B88"/>
    <w:rsid w:val="00424DCC"/>
    <w:rsid w:val="00434D61"/>
    <w:rsid w:val="00442A0F"/>
    <w:rsid w:val="00454657"/>
    <w:rsid w:val="00454B67"/>
    <w:rsid w:val="00455ACE"/>
    <w:rsid w:val="00457ADC"/>
    <w:rsid w:val="00477D40"/>
    <w:rsid w:val="00482607"/>
    <w:rsid w:val="00482FBE"/>
    <w:rsid w:val="00492178"/>
    <w:rsid w:val="00494661"/>
    <w:rsid w:val="004A2325"/>
    <w:rsid w:val="004A3239"/>
    <w:rsid w:val="004A3307"/>
    <w:rsid w:val="004A387B"/>
    <w:rsid w:val="004B10C1"/>
    <w:rsid w:val="004B5725"/>
    <w:rsid w:val="004B7114"/>
    <w:rsid w:val="004B7E18"/>
    <w:rsid w:val="004C04DF"/>
    <w:rsid w:val="004D165C"/>
    <w:rsid w:val="004E11DA"/>
    <w:rsid w:val="004E1C5D"/>
    <w:rsid w:val="004E2B64"/>
    <w:rsid w:val="004E7CF1"/>
    <w:rsid w:val="0050320E"/>
    <w:rsid w:val="00503A51"/>
    <w:rsid w:val="00506C6C"/>
    <w:rsid w:val="005077C0"/>
    <w:rsid w:val="00511C74"/>
    <w:rsid w:val="00512218"/>
    <w:rsid w:val="00517850"/>
    <w:rsid w:val="005207EA"/>
    <w:rsid w:val="0052149E"/>
    <w:rsid w:val="00521D98"/>
    <w:rsid w:val="00526FF7"/>
    <w:rsid w:val="00541609"/>
    <w:rsid w:val="00541FD6"/>
    <w:rsid w:val="005422AB"/>
    <w:rsid w:val="0056350A"/>
    <w:rsid w:val="0056512A"/>
    <w:rsid w:val="00565631"/>
    <w:rsid w:val="00566CE9"/>
    <w:rsid w:val="00575945"/>
    <w:rsid w:val="00580D13"/>
    <w:rsid w:val="005B1C44"/>
    <w:rsid w:val="005B2A3B"/>
    <w:rsid w:val="005B390D"/>
    <w:rsid w:val="005B454F"/>
    <w:rsid w:val="005B4722"/>
    <w:rsid w:val="005C09B6"/>
    <w:rsid w:val="005C0C6A"/>
    <w:rsid w:val="005C3E3D"/>
    <w:rsid w:val="005D283E"/>
    <w:rsid w:val="005E21E8"/>
    <w:rsid w:val="0060148A"/>
    <w:rsid w:val="00602CC0"/>
    <w:rsid w:val="00603C4D"/>
    <w:rsid w:val="00612691"/>
    <w:rsid w:val="00622C9C"/>
    <w:rsid w:val="006350F6"/>
    <w:rsid w:val="006478AA"/>
    <w:rsid w:val="00653EA5"/>
    <w:rsid w:val="00657EE6"/>
    <w:rsid w:val="00665D96"/>
    <w:rsid w:val="00673945"/>
    <w:rsid w:val="00675481"/>
    <w:rsid w:val="0069458D"/>
    <w:rsid w:val="006C2DE0"/>
    <w:rsid w:val="006C7FB7"/>
    <w:rsid w:val="006D26B0"/>
    <w:rsid w:val="006D399A"/>
    <w:rsid w:val="006D5CF6"/>
    <w:rsid w:val="006E0EE8"/>
    <w:rsid w:val="006E60F5"/>
    <w:rsid w:val="006F245E"/>
    <w:rsid w:val="0070781A"/>
    <w:rsid w:val="0071188A"/>
    <w:rsid w:val="007150A8"/>
    <w:rsid w:val="007163FD"/>
    <w:rsid w:val="00720A5A"/>
    <w:rsid w:val="0072661F"/>
    <w:rsid w:val="0073193E"/>
    <w:rsid w:val="00733F73"/>
    <w:rsid w:val="00737BAE"/>
    <w:rsid w:val="00743FB6"/>
    <w:rsid w:val="00752F41"/>
    <w:rsid w:val="00755221"/>
    <w:rsid w:val="00755B5F"/>
    <w:rsid w:val="0075714F"/>
    <w:rsid w:val="007638E0"/>
    <w:rsid w:val="00763D56"/>
    <w:rsid w:val="00765E04"/>
    <w:rsid w:val="007668F3"/>
    <w:rsid w:val="007728AB"/>
    <w:rsid w:val="00773ACD"/>
    <w:rsid w:val="00774078"/>
    <w:rsid w:val="00775AEA"/>
    <w:rsid w:val="0077708C"/>
    <w:rsid w:val="00780485"/>
    <w:rsid w:val="00785A87"/>
    <w:rsid w:val="00785AF3"/>
    <w:rsid w:val="00792821"/>
    <w:rsid w:val="007954DE"/>
    <w:rsid w:val="007B4186"/>
    <w:rsid w:val="007B4E1E"/>
    <w:rsid w:val="007C1336"/>
    <w:rsid w:val="007C23AA"/>
    <w:rsid w:val="007C7B36"/>
    <w:rsid w:val="007D34F7"/>
    <w:rsid w:val="007D5C34"/>
    <w:rsid w:val="007D70C1"/>
    <w:rsid w:val="007E4417"/>
    <w:rsid w:val="007F3720"/>
    <w:rsid w:val="00801763"/>
    <w:rsid w:val="008060A4"/>
    <w:rsid w:val="00813AFF"/>
    <w:rsid w:val="00815B97"/>
    <w:rsid w:val="00832772"/>
    <w:rsid w:val="0083319C"/>
    <w:rsid w:val="00841259"/>
    <w:rsid w:val="0084262C"/>
    <w:rsid w:val="008577CB"/>
    <w:rsid w:val="00861C01"/>
    <w:rsid w:val="008640BC"/>
    <w:rsid w:val="00864920"/>
    <w:rsid w:val="00866879"/>
    <w:rsid w:val="00871440"/>
    <w:rsid w:val="00876B2C"/>
    <w:rsid w:val="008833DC"/>
    <w:rsid w:val="008845C0"/>
    <w:rsid w:val="00885290"/>
    <w:rsid w:val="008A29F5"/>
    <w:rsid w:val="008A4922"/>
    <w:rsid w:val="008B0101"/>
    <w:rsid w:val="008B1D7C"/>
    <w:rsid w:val="008C5161"/>
    <w:rsid w:val="008C6289"/>
    <w:rsid w:val="008D1471"/>
    <w:rsid w:val="008D5F9E"/>
    <w:rsid w:val="008D6E22"/>
    <w:rsid w:val="008E218C"/>
    <w:rsid w:val="008E2347"/>
    <w:rsid w:val="008E3736"/>
    <w:rsid w:val="008E3BE6"/>
    <w:rsid w:val="008F41E4"/>
    <w:rsid w:val="008F6F56"/>
    <w:rsid w:val="008F7568"/>
    <w:rsid w:val="00900D0A"/>
    <w:rsid w:val="00910BE9"/>
    <w:rsid w:val="00911FC7"/>
    <w:rsid w:val="00912E37"/>
    <w:rsid w:val="0091394A"/>
    <w:rsid w:val="009228A8"/>
    <w:rsid w:val="00935E09"/>
    <w:rsid w:val="00942549"/>
    <w:rsid w:val="00944C46"/>
    <w:rsid w:val="009453D6"/>
    <w:rsid w:val="0094681B"/>
    <w:rsid w:val="00957F22"/>
    <w:rsid w:val="00957F7A"/>
    <w:rsid w:val="00960D19"/>
    <w:rsid w:val="009627D2"/>
    <w:rsid w:val="00962D63"/>
    <w:rsid w:val="0098184E"/>
    <w:rsid w:val="009A1506"/>
    <w:rsid w:val="009A5114"/>
    <w:rsid w:val="009A56E6"/>
    <w:rsid w:val="009C0980"/>
    <w:rsid w:val="009C0D88"/>
    <w:rsid w:val="009C4EB5"/>
    <w:rsid w:val="009D45D1"/>
    <w:rsid w:val="009D52E5"/>
    <w:rsid w:val="009D5C77"/>
    <w:rsid w:val="009D74B3"/>
    <w:rsid w:val="009F556C"/>
    <w:rsid w:val="009F6599"/>
    <w:rsid w:val="009F7AC6"/>
    <w:rsid w:val="00A00D5A"/>
    <w:rsid w:val="00A07C98"/>
    <w:rsid w:val="00A20721"/>
    <w:rsid w:val="00A22D7E"/>
    <w:rsid w:val="00A2422A"/>
    <w:rsid w:val="00A24D5C"/>
    <w:rsid w:val="00A25690"/>
    <w:rsid w:val="00A34A39"/>
    <w:rsid w:val="00A35850"/>
    <w:rsid w:val="00A35E9C"/>
    <w:rsid w:val="00A40472"/>
    <w:rsid w:val="00A56F47"/>
    <w:rsid w:val="00A65399"/>
    <w:rsid w:val="00A676C0"/>
    <w:rsid w:val="00A71AD8"/>
    <w:rsid w:val="00A74A7F"/>
    <w:rsid w:val="00A77CFE"/>
    <w:rsid w:val="00A80734"/>
    <w:rsid w:val="00A94300"/>
    <w:rsid w:val="00A97407"/>
    <w:rsid w:val="00AA46F0"/>
    <w:rsid w:val="00AA6928"/>
    <w:rsid w:val="00AB0DD5"/>
    <w:rsid w:val="00AB0E47"/>
    <w:rsid w:val="00AC1900"/>
    <w:rsid w:val="00AE1ACD"/>
    <w:rsid w:val="00AE2408"/>
    <w:rsid w:val="00AE2AF4"/>
    <w:rsid w:val="00AF141A"/>
    <w:rsid w:val="00AF366E"/>
    <w:rsid w:val="00B125D5"/>
    <w:rsid w:val="00B1632C"/>
    <w:rsid w:val="00B24534"/>
    <w:rsid w:val="00B31876"/>
    <w:rsid w:val="00B40409"/>
    <w:rsid w:val="00B4542A"/>
    <w:rsid w:val="00B55BD1"/>
    <w:rsid w:val="00B623D2"/>
    <w:rsid w:val="00B71EBE"/>
    <w:rsid w:val="00B72440"/>
    <w:rsid w:val="00B72E9F"/>
    <w:rsid w:val="00B74DD3"/>
    <w:rsid w:val="00B8126A"/>
    <w:rsid w:val="00B9617E"/>
    <w:rsid w:val="00BA361C"/>
    <w:rsid w:val="00BA53CF"/>
    <w:rsid w:val="00BA583D"/>
    <w:rsid w:val="00BA5B42"/>
    <w:rsid w:val="00BA6CC7"/>
    <w:rsid w:val="00BC2D04"/>
    <w:rsid w:val="00BD2B7A"/>
    <w:rsid w:val="00BD3B36"/>
    <w:rsid w:val="00BD6499"/>
    <w:rsid w:val="00BE725A"/>
    <w:rsid w:val="00BF1B8F"/>
    <w:rsid w:val="00C13C4D"/>
    <w:rsid w:val="00C178C9"/>
    <w:rsid w:val="00C30C82"/>
    <w:rsid w:val="00C347DD"/>
    <w:rsid w:val="00C362BC"/>
    <w:rsid w:val="00C4590D"/>
    <w:rsid w:val="00C527A6"/>
    <w:rsid w:val="00C61270"/>
    <w:rsid w:val="00C73A85"/>
    <w:rsid w:val="00C75785"/>
    <w:rsid w:val="00C76041"/>
    <w:rsid w:val="00C765ED"/>
    <w:rsid w:val="00C80BE7"/>
    <w:rsid w:val="00C843AB"/>
    <w:rsid w:val="00C86379"/>
    <w:rsid w:val="00C916F2"/>
    <w:rsid w:val="00C91CCC"/>
    <w:rsid w:val="00CB2EA7"/>
    <w:rsid w:val="00CB3F2F"/>
    <w:rsid w:val="00CC1181"/>
    <w:rsid w:val="00CC5CF4"/>
    <w:rsid w:val="00CC7110"/>
    <w:rsid w:val="00CE1B60"/>
    <w:rsid w:val="00CE5684"/>
    <w:rsid w:val="00CE69DE"/>
    <w:rsid w:val="00CF5C7B"/>
    <w:rsid w:val="00D013CF"/>
    <w:rsid w:val="00D02123"/>
    <w:rsid w:val="00D25268"/>
    <w:rsid w:val="00D46F95"/>
    <w:rsid w:val="00D545E5"/>
    <w:rsid w:val="00D547F2"/>
    <w:rsid w:val="00D55086"/>
    <w:rsid w:val="00D558F5"/>
    <w:rsid w:val="00D67242"/>
    <w:rsid w:val="00D71247"/>
    <w:rsid w:val="00D7312A"/>
    <w:rsid w:val="00D742A4"/>
    <w:rsid w:val="00D763AF"/>
    <w:rsid w:val="00DB68C1"/>
    <w:rsid w:val="00DD002D"/>
    <w:rsid w:val="00DD05F9"/>
    <w:rsid w:val="00DD1DE3"/>
    <w:rsid w:val="00DD25B0"/>
    <w:rsid w:val="00DE69B9"/>
    <w:rsid w:val="00DF0BE9"/>
    <w:rsid w:val="00DF5DBC"/>
    <w:rsid w:val="00E0192D"/>
    <w:rsid w:val="00E06C1C"/>
    <w:rsid w:val="00E10B79"/>
    <w:rsid w:val="00E1556C"/>
    <w:rsid w:val="00E162E9"/>
    <w:rsid w:val="00E2145E"/>
    <w:rsid w:val="00E2313C"/>
    <w:rsid w:val="00E32DD8"/>
    <w:rsid w:val="00E34531"/>
    <w:rsid w:val="00E42F90"/>
    <w:rsid w:val="00E43AB7"/>
    <w:rsid w:val="00E5367A"/>
    <w:rsid w:val="00E5467A"/>
    <w:rsid w:val="00E60411"/>
    <w:rsid w:val="00E60AC5"/>
    <w:rsid w:val="00E62E48"/>
    <w:rsid w:val="00E67607"/>
    <w:rsid w:val="00E733BE"/>
    <w:rsid w:val="00E75DCC"/>
    <w:rsid w:val="00E76A1A"/>
    <w:rsid w:val="00E810A6"/>
    <w:rsid w:val="00E81675"/>
    <w:rsid w:val="00E83BF2"/>
    <w:rsid w:val="00E852CC"/>
    <w:rsid w:val="00E92666"/>
    <w:rsid w:val="00E93468"/>
    <w:rsid w:val="00E94609"/>
    <w:rsid w:val="00EA1AD7"/>
    <w:rsid w:val="00EA5CFB"/>
    <w:rsid w:val="00EB699D"/>
    <w:rsid w:val="00EC0A36"/>
    <w:rsid w:val="00ED1BD5"/>
    <w:rsid w:val="00EE3531"/>
    <w:rsid w:val="00F0049B"/>
    <w:rsid w:val="00F044E7"/>
    <w:rsid w:val="00F05AF9"/>
    <w:rsid w:val="00F15713"/>
    <w:rsid w:val="00F17B99"/>
    <w:rsid w:val="00F23FF0"/>
    <w:rsid w:val="00F31BE0"/>
    <w:rsid w:val="00F35A6F"/>
    <w:rsid w:val="00F40ED7"/>
    <w:rsid w:val="00F50742"/>
    <w:rsid w:val="00F539CB"/>
    <w:rsid w:val="00F606E2"/>
    <w:rsid w:val="00F729D1"/>
    <w:rsid w:val="00F77F0A"/>
    <w:rsid w:val="00F817F5"/>
    <w:rsid w:val="00F92743"/>
    <w:rsid w:val="00FA0C35"/>
    <w:rsid w:val="00FA1076"/>
    <w:rsid w:val="00FA4354"/>
    <w:rsid w:val="00FB78C3"/>
    <w:rsid w:val="00FB7A4E"/>
    <w:rsid w:val="00FC4E0D"/>
    <w:rsid w:val="00FC5306"/>
    <w:rsid w:val="00FD3B82"/>
    <w:rsid w:val="00FD731D"/>
    <w:rsid w:val="00FE4808"/>
    <w:rsid w:val="00FF13DF"/>
    <w:rsid w:val="00FF1519"/>
    <w:rsid w:val="00FF4855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F1EE"/>
  <w15:docId w15:val="{A50FAD64-276B-4434-A408-10979F3A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2A4"/>
  </w:style>
  <w:style w:type="paragraph" w:styleId="1">
    <w:name w:val="heading 1"/>
    <w:basedOn w:val="a"/>
    <w:link w:val="10"/>
    <w:uiPriority w:val="9"/>
    <w:qFormat/>
    <w:rsid w:val="00D74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178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4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41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3193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14</cp:revision>
  <cp:lastPrinted>2022-06-22T08:36:00Z</cp:lastPrinted>
  <dcterms:created xsi:type="dcterms:W3CDTF">2022-06-22T09:38:00Z</dcterms:created>
  <dcterms:modified xsi:type="dcterms:W3CDTF">2022-06-23T08:47:00Z</dcterms:modified>
</cp:coreProperties>
</file>