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993" w:rsidRPr="000F0096" w:rsidRDefault="00296993" w:rsidP="009F0CF9">
      <w:pPr>
        <w:pStyle w:val="a3"/>
        <w:ind w:left="5812" w:firstLine="6"/>
        <w:rPr>
          <w:rFonts w:ascii="Times New Roman" w:hAnsi="Times New Roman"/>
          <w:sz w:val="24"/>
          <w:szCs w:val="24"/>
          <w:lang w:val="ru-RU"/>
        </w:rPr>
      </w:pPr>
      <w:r w:rsidRPr="000F0096">
        <w:rPr>
          <w:rFonts w:ascii="Times New Roman" w:hAnsi="Times New Roman"/>
          <w:sz w:val="24"/>
          <w:szCs w:val="24"/>
        </w:rPr>
        <w:t xml:space="preserve">Кыргыз Республикасынын </w:t>
      </w:r>
    </w:p>
    <w:p w:rsidR="00296993" w:rsidRPr="000F0096" w:rsidRDefault="00296993" w:rsidP="009F0CF9">
      <w:pPr>
        <w:pStyle w:val="a3"/>
        <w:ind w:left="5812" w:firstLine="6"/>
        <w:rPr>
          <w:rFonts w:ascii="Times New Roman" w:hAnsi="Times New Roman"/>
          <w:sz w:val="24"/>
          <w:szCs w:val="24"/>
        </w:rPr>
      </w:pPr>
      <w:r w:rsidRPr="000F0096">
        <w:rPr>
          <w:rFonts w:ascii="Times New Roman" w:hAnsi="Times New Roman"/>
          <w:sz w:val="24"/>
          <w:szCs w:val="24"/>
        </w:rPr>
        <w:t>Шайлоо жана референдум өткөрүү боюнча борбордук комиссиясынын</w:t>
      </w:r>
    </w:p>
    <w:p w:rsidR="00296993" w:rsidRPr="009F0CF9" w:rsidRDefault="00296993" w:rsidP="009F0CF9">
      <w:pPr>
        <w:pStyle w:val="a3"/>
        <w:ind w:left="5812"/>
        <w:rPr>
          <w:rFonts w:ascii="Times New Roman" w:hAnsi="Times New Roman"/>
          <w:color w:val="000000"/>
          <w:sz w:val="24"/>
          <w:szCs w:val="24"/>
        </w:rPr>
      </w:pPr>
      <w:r w:rsidRPr="000F0096">
        <w:rPr>
          <w:rFonts w:ascii="Times New Roman" w:hAnsi="Times New Roman"/>
          <w:color w:val="000000"/>
          <w:sz w:val="24"/>
          <w:szCs w:val="24"/>
        </w:rPr>
        <w:t xml:space="preserve">2022-жылдын </w:t>
      </w:r>
      <w:r w:rsidR="00BC45BA">
        <w:rPr>
          <w:rFonts w:ascii="Times New Roman" w:hAnsi="Times New Roman"/>
          <w:color w:val="000000"/>
          <w:sz w:val="24"/>
          <w:szCs w:val="24"/>
        </w:rPr>
        <w:t>25</w:t>
      </w:r>
      <w:r w:rsidRPr="000F0096">
        <w:rPr>
          <w:rFonts w:ascii="Times New Roman" w:hAnsi="Times New Roman"/>
          <w:color w:val="000000"/>
          <w:sz w:val="24"/>
          <w:szCs w:val="24"/>
        </w:rPr>
        <w:t>-</w:t>
      </w:r>
      <w:r w:rsidR="00CC482D" w:rsidRPr="009F0CF9">
        <w:rPr>
          <w:rFonts w:ascii="Times New Roman" w:hAnsi="Times New Roman"/>
          <w:color w:val="000000"/>
          <w:sz w:val="24"/>
          <w:szCs w:val="24"/>
        </w:rPr>
        <w:t>майындагы</w:t>
      </w:r>
    </w:p>
    <w:p w:rsidR="00296993" w:rsidRPr="000F0096" w:rsidRDefault="00BC45BA" w:rsidP="009F0CF9">
      <w:pPr>
        <w:pStyle w:val="a3"/>
        <w:ind w:left="581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№59 </w:t>
      </w:r>
      <w:bookmarkStart w:id="0" w:name="_GoBack"/>
      <w:bookmarkEnd w:id="0"/>
      <w:r w:rsidR="00296993" w:rsidRPr="000F0096">
        <w:rPr>
          <w:rFonts w:ascii="Times New Roman" w:hAnsi="Times New Roman"/>
          <w:color w:val="000000"/>
          <w:sz w:val="24"/>
          <w:szCs w:val="24"/>
        </w:rPr>
        <w:t>токтомунун 2-тиркемеси</w:t>
      </w:r>
    </w:p>
    <w:p w:rsidR="00296993" w:rsidRPr="000F0096" w:rsidRDefault="00296993" w:rsidP="00296993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96993" w:rsidRPr="000F0096" w:rsidRDefault="00296993" w:rsidP="00296993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96993" w:rsidRPr="000F0096" w:rsidRDefault="00296993" w:rsidP="00296993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F0096">
        <w:rPr>
          <w:rFonts w:ascii="Times New Roman" w:hAnsi="Times New Roman"/>
          <w:b/>
          <w:color w:val="000000"/>
          <w:sz w:val="24"/>
          <w:szCs w:val="24"/>
        </w:rPr>
        <w:t xml:space="preserve">Жергиликтүү кеңештердин депутаттыгына талапкерлердин катталган </w:t>
      </w:r>
    </w:p>
    <w:p w:rsidR="00296993" w:rsidRPr="000F0096" w:rsidRDefault="00296993" w:rsidP="00296993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F0096">
        <w:rPr>
          <w:rFonts w:ascii="Times New Roman" w:hAnsi="Times New Roman"/>
          <w:b/>
          <w:color w:val="000000"/>
          <w:sz w:val="24"/>
          <w:szCs w:val="24"/>
        </w:rPr>
        <w:t xml:space="preserve">тизмесинен чыгарылган талапкерлердин тизмеси </w:t>
      </w:r>
    </w:p>
    <w:p w:rsidR="00296993" w:rsidRPr="000F0096" w:rsidRDefault="00296993" w:rsidP="00296993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109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1985"/>
        <w:gridCol w:w="3969"/>
        <w:gridCol w:w="2127"/>
        <w:gridCol w:w="2268"/>
      </w:tblGrid>
      <w:tr w:rsidR="00D929C4" w:rsidRPr="000F0096" w:rsidTr="00052BE6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9C4" w:rsidRPr="000F0096" w:rsidRDefault="00D929C4" w:rsidP="00D929C4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F009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9C4" w:rsidRPr="000F0096" w:rsidRDefault="00D929C4" w:rsidP="00D929C4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F0096">
              <w:rPr>
                <w:rFonts w:ascii="Times New Roman" w:hAnsi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9C4" w:rsidRPr="000F0096" w:rsidRDefault="00D929C4" w:rsidP="00D929C4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096">
              <w:rPr>
                <w:rFonts w:ascii="Times New Roman" w:hAnsi="Times New Roman"/>
                <w:b/>
                <w:sz w:val="24"/>
                <w:szCs w:val="24"/>
              </w:rPr>
              <w:t>Катталган талапкерлердин тизмесиндеги талапкердин</w:t>
            </w:r>
          </w:p>
          <w:p w:rsidR="00D929C4" w:rsidRPr="000F0096" w:rsidRDefault="00D929C4" w:rsidP="00D929C4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F0096">
              <w:rPr>
                <w:rFonts w:ascii="Times New Roman" w:hAnsi="Times New Roman"/>
                <w:b/>
                <w:sz w:val="24"/>
                <w:szCs w:val="24"/>
              </w:rPr>
              <w:t>Ф.</w:t>
            </w:r>
            <w:r w:rsidRPr="000F00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0F0096">
              <w:rPr>
                <w:rFonts w:ascii="Times New Roman" w:hAnsi="Times New Roman"/>
                <w:b/>
                <w:sz w:val="24"/>
                <w:szCs w:val="24"/>
              </w:rPr>
              <w:t>А.</w:t>
            </w:r>
            <w:r w:rsidRPr="000F00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0F0096">
              <w:rPr>
                <w:rFonts w:ascii="Times New Roman" w:hAnsi="Times New Roman"/>
                <w:b/>
                <w:sz w:val="24"/>
                <w:szCs w:val="24"/>
              </w:rPr>
              <w:t>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9C4" w:rsidRPr="000F0096" w:rsidRDefault="00D929C4" w:rsidP="00D929C4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F0096">
              <w:rPr>
                <w:rFonts w:ascii="Times New Roman" w:hAnsi="Times New Roman"/>
                <w:b/>
                <w:sz w:val="24"/>
                <w:szCs w:val="24"/>
              </w:rPr>
              <w:t xml:space="preserve">Негиз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9C4" w:rsidRPr="000F0096" w:rsidRDefault="00D929C4" w:rsidP="00D929C4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F0096">
              <w:rPr>
                <w:rFonts w:ascii="Times New Roman" w:hAnsi="Times New Roman"/>
                <w:b/>
                <w:sz w:val="24"/>
                <w:szCs w:val="24"/>
              </w:rPr>
              <w:t>Тизмеден чыгаруу боюнча АШКнын чечими</w:t>
            </w:r>
          </w:p>
        </w:tc>
      </w:tr>
      <w:tr w:rsidR="00E40A1F" w:rsidRPr="000F0096" w:rsidTr="00AD27FF">
        <w:tblPrEx>
          <w:tblLook w:val="04A0" w:firstRow="1" w:lastRow="0" w:firstColumn="1" w:lastColumn="0" w:noHBand="0" w:noVBand="1"/>
        </w:tblPrEx>
        <w:tc>
          <w:tcPr>
            <w:tcW w:w="10916" w:type="dxa"/>
            <w:gridSpan w:val="5"/>
            <w:vAlign w:val="center"/>
            <w:hideMark/>
          </w:tcPr>
          <w:p w:rsidR="00E40A1F" w:rsidRPr="000F0096" w:rsidRDefault="00CC482D" w:rsidP="00AD27F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Баткен</w:t>
            </w:r>
            <w:r w:rsidR="00E40A1F" w:rsidRPr="000F00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E40A1F" w:rsidRPr="000F009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облусу</w:t>
            </w:r>
          </w:p>
        </w:tc>
      </w:tr>
      <w:tr w:rsidR="00E40A1F" w:rsidRPr="000F0096" w:rsidTr="00AD27FF">
        <w:trPr>
          <w:trHeight w:val="273"/>
        </w:trPr>
        <w:tc>
          <w:tcPr>
            <w:tcW w:w="10916" w:type="dxa"/>
            <w:gridSpan w:val="5"/>
            <w:vAlign w:val="center"/>
          </w:tcPr>
          <w:p w:rsidR="00E40A1F" w:rsidRPr="000F0096" w:rsidRDefault="00CC482D" w:rsidP="00AD27FF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Кадамжай</w:t>
            </w:r>
            <w:r w:rsidR="00E40A1F" w:rsidRPr="000F009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E40A1F" w:rsidRPr="000F0096" w:rsidTr="009F0CF9">
        <w:trPr>
          <w:trHeight w:val="512"/>
        </w:trPr>
        <w:tc>
          <w:tcPr>
            <w:tcW w:w="567" w:type="dxa"/>
          </w:tcPr>
          <w:p w:rsidR="00E40A1F" w:rsidRPr="000F0096" w:rsidRDefault="00CC482D" w:rsidP="00AD27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E40A1F" w:rsidRPr="000F009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85" w:type="dxa"/>
            <w:vAlign w:val="center"/>
          </w:tcPr>
          <w:p w:rsidR="00E40A1F" w:rsidRPr="000F0096" w:rsidRDefault="00CC482D" w:rsidP="009F0CF9">
            <w:pPr>
              <w:pStyle w:val="a3"/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Айдаркен</w:t>
            </w:r>
            <w:proofErr w:type="spellEnd"/>
            <w:r w:rsidR="00E40A1F" w:rsidRPr="000F0096">
              <w:rPr>
                <w:rFonts w:ascii="Times New Roman" w:hAnsi="Times New Roman"/>
                <w:sz w:val="24"/>
                <w:szCs w:val="24"/>
              </w:rPr>
              <w:t xml:space="preserve"> ша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E40A1F" w:rsidRPr="000F0096">
              <w:rPr>
                <w:rFonts w:ascii="Times New Roman" w:hAnsi="Times New Roman"/>
                <w:sz w:val="24"/>
                <w:szCs w:val="24"/>
              </w:rPr>
              <w:t>рдык</w:t>
            </w:r>
          </w:p>
        </w:tc>
        <w:tc>
          <w:tcPr>
            <w:tcW w:w="3969" w:type="dxa"/>
            <w:vAlign w:val="center"/>
          </w:tcPr>
          <w:p w:rsidR="00E40A1F" w:rsidRPr="000F0096" w:rsidRDefault="00CC482D" w:rsidP="009F0CF9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879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Мурзажанов Алтынбек Саматович</w:t>
            </w:r>
            <w:r w:rsidR="00E40A1F" w:rsidRPr="000F0096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(№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7</w:t>
            </w:r>
            <w:r w:rsidR="00E40A1F" w:rsidRPr="000F0096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) с/п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Ынтымак</w:t>
            </w:r>
            <w:r w:rsidR="00E40A1F" w:rsidRPr="000F0096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»)</w:t>
            </w:r>
          </w:p>
        </w:tc>
        <w:tc>
          <w:tcPr>
            <w:tcW w:w="2127" w:type="dxa"/>
            <w:vAlign w:val="center"/>
          </w:tcPr>
          <w:p w:rsidR="00E40A1F" w:rsidRPr="000F0096" w:rsidRDefault="00E40A1F" w:rsidP="009F0CF9">
            <w:pPr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0096">
              <w:rPr>
                <w:rFonts w:ascii="Times New Roman" w:hAnsi="Times New Roman"/>
                <w:sz w:val="24"/>
                <w:szCs w:val="24"/>
              </w:rPr>
              <w:t>Өз</w:t>
            </w:r>
            <w:proofErr w:type="spellEnd"/>
            <w:r w:rsidRPr="000F00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0096">
              <w:rPr>
                <w:rFonts w:ascii="Times New Roman" w:hAnsi="Times New Roman"/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2268" w:type="dxa"/>
            <w:vAlign w:val="center"/>
          </w:tcPr>
          <w:p w:rsidR="00E40A1F" w:rsidRPr="000F0096" w:rsidRDefault="00CC482D" w:rsidP="009F0CF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№1</w:t>
            </w:r>
            <w:r w:rsidR="00E40A1F" w:rsidRPr="000F0096">
              <w:rPr>
                <w:rFonts w:ascii="Times New Roman" w:hAnsi="Times New Roman"/>
                <w:sz w:val="24"/>
                <w:szCs w:val="24"/>
                <w:lang w:val="ru-RU"/>
              </w:rPr>
              <w:t>3,</w:t>
            </w:r>
          </w:p>
          <w:p w:rsidR="00E40A1F" w:rsidRPr="000F0096" w:rsidRDefault="00E40A1F" w:rsidP="009F0CF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F0096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CC482D">
              <w:rPr>
                <w:rFonts w:ascii="Times New Roman" w:hAnsi="Times New Roman"/>
                <w:sz w:val="24"/>
                <w:szCs w:val="24"/>
                <w:lang w:val="ru-RU"/>
              </w:rPr>
              <w:t>5.04.2022</w:t>
            </w:r>
            <w:r w:rsidRPr="000F0096">
              <w:rPr>
                <w:rFonts w:ascii="Times New Roman" w:hAnsi="Times New Roman"/>
                <w:sz w:val="24"/>
                <w:szCs w:val="24"/>
                <w:lang w:val="ru-RU"/>
              </w:rPr>
              <w:t>-ж.</w:t>
            </w:r>
          </w:p>
        </w:tc>
      </w:tr>
    </w:tbl>
    <w:p w:rsidR="00E30235" w:rsidRPr="000F0096" w:rsidRDefault="00E30235">
      <w:pPr>
        <w:rPr>
          <w:rFonts w:ascii="Times New Roman" w:hAnsi="Times New Roman"/>
          <w:sz w:val="24"/>
          <w:szCs w:val="24"/>
        </w:rPr>
      </w:pPr>
    </w:p>
    <w:sectPr w:rsidR="00E30235" w:rsidRPr="000F0096" w:rsidSect="00871472">
      <w:pgSz w:w="11906" w:h="16838"/>
      <w:pgMar w:top="70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93"/>
    <w:rsid w:val="000F0096"/>
    <w:rsid w:val="000F3CC8"/>
    <w:rsid w:val="001B587D"/>
    <w:rsid w:val="00296993"/>
    <w:rsid w:val="00401EC9"/>
    <w:rsid w:val="004974D6"/>
    <w:rsid w:val="007E57CF"/>
    <w:rsid w:val="007F373F"/>
    <w:rsid w:val="00902578"/>
    <w:rsid w:val="009F0CF9"/>
    <w:rsid w:val="00AF297E"/>
    <w:rsid w:val="00BC45BA"/>
    <w:rsid w:val="00CC482D"/>
    <w:rsid w:val="00D929C4"/>
    <w:rsid w:val="00E1072C"/>
    <w:rsid w:val="00E30235"/>
    <w:rsid w:val="00E40A1F"/>
    <w:rsid w:val="00F1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BF59E"/>
  <w15:chartTrackingRefBased/>
  <w15:docId w15:val="{60B7CC10-111A-49CA-BDCC-2514484A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993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96993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296993"/>
    <w:rPr>
      <w:rFonts w:ascii="Calibri" w:eastAsia="Calibri" w:hAnsi="Calibri" w:cs="Times New Roman"/>
      <w:lang w:val="ky-KG"/>
    </w:rPr>
  </w:style>
  <w:style w:type="paragraph" w:styleId="a5">
    <w:name w:val="Normal (Web)"/>
    <w:basedOn w:val="a"/>
    <w:uiPriority w:val="99"/>
    <w:unhideWhenUsed/>
    <w:rsid w:val="0029699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F373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F373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cp:lastPrinted>2022-05-14T10:02:00Z</cp:lastPrinted>
  <dcterms:created xsi:type="dcterms:W3CDTF">2022-04-22T13:54:00Z</dcterms:created>
  <dcterms:modified xsi:type="dcterms:W3CDTF">2022-05-25T10:47:00Z</dcterms:modified>
</cp:coreProperties>
</file>