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37" w:rsidRPr="004D5AC7" w:rsidRDefault="009B7137" w:rsidP="009B7137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 xml:space="preserve">Приложение </w:t>
      </w:r>
    </w:p>
    <w:p w:rsidR="009B7137" w:rsidRPr="004D5AC7" w:rsidRDefault="009B7137" w:rsidP="009B7137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к постановлению Центральной</w:t>
      </w:r>
    </w:p>
    <w:p w:rsidR="009B7137" w:rsidRDefault="009B7137" w:rsidP="009B7137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ко</w:t>
      </w:r>
      <w:r>
        <w:rPr>
          <w:rFonts w:ascii="Times New Roman" w:hAnsi="Times New Roman"/>
        </w:rPr>
        <w:t xml:space="preserve">миссии по выборам и проведению </w:t>
      </w:r>
    </w:p>
    <w:p w:rsidR="009B7137" w:rsidRPr="004D5AC7" w:rsidRDefault="009B7137" w:rsidP="009B7137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референдумов Кыргызской Республики</w:t>
      </w:r>
    </w:p>
    <w:p w:rsidR="009B7137" w:rsidRDefault="009B7137" w:rsidP="009B7137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от 18</w:t>
      </w:r>
      <w:r w:rsidRPr="004D5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Pr="004D5AC7">
        <w:rPr>
          <w:rFonts w:ascii="Times New Roman" w:hAnsi="Times New Roman"/>
        </w:rPr>
        <w:t xml:space="preserve"> 202</w:t>
      </w:r>
      <w:r>
        <w:rPr>
          <w:rFonts w:ascii="Times New Roman" w:hAnsi="Times New Roman"/>
          <w:lang w:val="ky-KG"/>
        </w:rPr>
        <w:t>2</w:t>
      </w:r>
      <w:r w:rsidRPr="004D5AC7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  <w:lang w:val="ky-KG"/>
        </w:rPr>
        <w:t xml:space="preserve"> 43</w:t>
      </w:r>
      <w:r w:rsidRPr="004D5AC7">
        <w:rPr>
          <w:rFonts w:ascii="Times New Roman" w:hAnsi="Times New Roman"/>
        </w:rPr>
        <w:t xml:space="preserve"> </w:t>
      </w:r>
    </w:p>
    <w:p w:rsidR="009B7137" w:rsidRDefault="009B7137" w:rsidP="009B7137">
      <w:pPr>
        <w:spacing w:after="0"/>
        <w:jc w:val="center"/>
        <w:rPr>
          <w:rFonts w:ascii="Times New Roman" w:hAnsi="Times New Roman"/>
          <w:b/>
          <w:lang w:val="ky-KG"/>
        </w:rPr>
      </w:pPr>
    </w:p>
    <w:p w:rsidR="009B7137" w:rsidRDefault="009B7137" w:rsidP="009B713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10 апреля</w:t>
      </w:r>
      <w:r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  <w:lang w:val="ky-KG"/>
        </w:rPr>
        <w:t>22</w:t>
      </w:r>
      <w:r>
        <w:rPr>
          <w:rFonts w:ascii="Times New Roman" w:hAnsi="Times New Roman"/>
          <w:b/>
        </w:rPr>
        <w:t xml:space="preserve">  года</w:t>
      </w:r>
    </w:p>
    <w:p w:rsidR="009B7137" w:rsidRDefault="009B7137" w:rsidP="009B713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9B7137" w:rsidRDefault="009B7137" w:rsidP="009B7137">
      <w:pPr>
        <w:spacing w:after="0"/>
        <w:jc w:val="right"/>
        <w:rPr>
          <w:rFonts w:ascii="Times New Roman" w:hAnsi="Times New Roman"/>
        </w:rPr>
      </w:pPr>
    </w:p>
    <w:p w:rsidR="009B7137" w:rsidRDefault="009B7137" w:rsidP="009B713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Р О Т О К О Л</w:t>
      </w:r>
    </w:p>
    <w:p w:rsidR="009B7137" w:rsidRDefault="009B7137" w:rsidP="009B7137">
      <w:pPr>
        <w:spacing w:after="0"/>
        <w:jc w:val="center"/>
        <w:rPr>
          <w:rFonts w:ascii="Times New Roman" w:hAnsi="Times New Roman"/>
        </w:rPr>
      </w:pPr>
    </w:p>
    <w:p w:rsidR="009B7137" w:rsidRDefault="009B7137" w:rsidP="009B713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РЕЗУЛЬТАТАХ  ВЫБОРОВ ДЕПУТАТОВ </w:t>
      </w:r>
      <w:r w:rsidRPr="00DB1A73">
        <w:rPr>
          <w:rFonts w:ascii="Times New Roman" w:hAnsi="Times New Roman"/>
        </w:rPr>
        <w:t>ТАШ-КУМЫРСКОГО</w:t>
      </w:r>
      <w:r>
        <w:rPr>
          <w:rFonts w:ascii="Times New Roman" w:hAnsi="Times New Roman"/>
        </w:rPr>
        <w:t xml:space="preserve">  ГОРОДСКОГО КЕНЕША  Жалал-Абадская область,  город Таш-Кумыр</w:t>
      </w:r>
    </w:p>
    <w:p w:rsidR="009B7137" w:rsidRDefault="009B7137" w:rsidP="009B7137">
      <w:pPr>
        <w:jc w:val="right"/>
        <w:rPr>
          <w:rFonts w:ascii="Times New Roman" w:hAnsi="Times New Roman"/>
        </w:rPr>
      </w:pPr>
    </w:p>
    <w:p w:rsidR="009B7137" w:rsidRDefault="009B7137" w:rsidP="009B7137">
      <w:pPr>
        <w:ind w:left="-426"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Определение результатов выборов депутатов Таш-Кумырского  городского кенеша</w:t>
      </w:r>
    </w:p>
    <w:p w:rsidR="009B7137" w:rsidRDefault="009B7137" w:rsidP="009B7137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Выборы депутатов Таш-Кумырского городского кенеша от </w:t>
      </w:r>
      <w:r>
        <w:rPr>
          <w:lang w:val="ky-KG"/>
        </w:rPr>
        <w:t xml:space="preserve">10 апреля </w:t>
      </w:r>
      <w:r>
        <w:t>2022 года признать состоявшимся. (Протокол и сводная таблица итогов голосования прилагаются).</w:t>
      </w:r>
    </w:p>
    <w:p w:rsidR="009B7137" w:rsidRDefault="009B7137" w:rsidP="009B7137">
      <w:pPr>
        <w:pStyle w:val="a3"/>
        <w:ind w:left="0"/>
        <w:jc w:val="both"/>
      </w:pPr>
    </w:p>
    <w:p w:rsidR="009B7137" w:rsidRDefault="009B7137" w:rsidP="009B7137">
      <w:pPr>
        <w:pStyle w:val="a3"/>
        <w:numPr>
          <w:ilvl w:val="0"/>
          <w:numId w:val="1"/>
        </w:numPr>
        <w:ind w:hanging="294"/>
        <w:jc w:val="both"/>
      </w:pPr>
      <w:r>
        <w:t>Итоги голосования по выборам депутатов Таш-Кумырского  городского кенеша установлены и представлены в виде таблицы № 1,2</w:t>
      </w:r>
    </w:p>
    <w:p w:rsidR="009B7137" w:rsidRDefault="009B7137" w:rsidP="009B7137">
      <w:pPr>
        <w:pStyle w:val="a3"/>
        <w:ind w:left="294"/>
        <w:jc w:val="right"/>
      </w:pPr>
      <w:r>
        <w:t>Таблица №1</w:t>
      </w:r>
    </w:p>
    <w:p w:rsidR="009B7137" w:rsidRDefault="009B7137" w:rsidP="009B7137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4278"/>
        <w:gridCol w:w="2239"/>
        <w:gridCol w:w="1842"/>
      </w:tblGrid>
      <w:tr w:rsidR="009B7137" w:rsidTr="00E92145">
        <w:trPr>
          <w:cantSplit/>
          <w:trHeight w:val="148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B7137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B7137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 xml:space="preserve">Наименование политических партий  </w:t>
            </w:r>
          </w:p>
          <w:p w:rsidR="009B7137" w:rsidRDefault="009B7137" w:rsidP="00E9214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16"/>
                <w:lang w:val="ky-KG"/>
              </w:rPr>
              <w:t xml:space="preserve"> (по убыванию)</w:t>
            </w:r>
            <w:r>
              <w:rPr>
                <w:rFonts w:ascii="Times New Roman" w:hAnsi="Times New Roman"/>
                <w:b/>
                <w:sz w:val="16"/>
              </w:rPr>
              <w:t>, поданных  за списки кандидатов  политической партии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37" w:rsidRDefault="009B7137" w:rsidP="00E92145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</w:tr>
      <w:tr w:rsidR="009B7137" w:rsidTr="00E92145">
        <w:trPr>
          <w:trHeight w:val="22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9B713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7B67DD" w:rsidRDefault="009B7137" w:rsidP="00E9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67DD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 “Жаштар”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7B67DD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B67DD">
              <w:rPr>
                <w:rFonts w:ascii="Times New Roman" w:hAnsi="Times New Roman"/>
                <w:lang w:val="ky-KG"/>
              </w:rPr>
              <w:t>3493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381A17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45,34 %</w:t>
            </w:r>
          </w:p>
        </w:tc>
      </w:tr>
      <w:tr w:rsidR="009B7137" w:rsidTr="00E92145">
        <w:trPr>
          <w:trHeight w:val="22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9B713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7B67DD" w:rsidRDefault="009B7137" w:rsidP="00E9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67DD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 “Ынтымак”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7B67DD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B67DD">
              <w:rPr>
                <w:rFonts w:ascii="Times New Roman" w:hAnsi="Times New Roman"/>
                <w:lang w:val="ky-KG"/>
              </w:rPr>
              <w:t>1126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8D4AB3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14,61 %</w:t>
            </w:r>
          </w:p>
        </w:tc>
      </w:tr>
      <w:tr w:rsidR="009B7137" w:rsidTr="00E92145">
        <w:trPr>
          <w:trHeight w:val="22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9B713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7B67DD" w:rsidRDefault="009B7137" w:rsidP="00E9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67DD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 “Ата Журт Кыргызстан”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7B67DD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B67DD">
              <w:rPr>
                <w:rFonts w:ascii="Times New Roman" w:hAnsi="Times New Roman"/>
                <w:lang w:val="ky-KG"/>
              </w:rPr>
              <w:t>2966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8D4AB3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38,50 %</w:t>
            </w:r>
          </w:p>
        </w:tc>
      </w:tr>
      <w:tr w:rsidR="009B7137" w:rsidTr="00E92145">
        <w:trPr>
          <w:trHeight w:val="22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9B713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Число голосов избирателей, поданных за позицию «</w:t>
            </w:r>
            <w:r>
              <w:rPr>
                <w:rFonts w:ascii="Times New Roman" w:hAnsi="Times New Roman"/>
                <w:b/>
              </w:rPr>
              <w:t>Против всех</w:t>
            </w:r>
            <w:r>
              <w:rPr>
                <w:rFonts w:ascii="Times New Roman" w:hAnsi="Times New Roman"/>
                <w:b/>
                <w:lang w:val="ky-KG"/>
              </w:rPr>
              <w:t xml:space="preserve"> списков кандидатов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7B67DD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B67DD">
              <w:rPr>
                <w:rFonts w:ascii="Times New Roman" w:hAnsi="Times New Roman"/>
                <w:lang w:val="ky-KG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0,97 %</w:t>
            </w:r>
          </w:p>
        </w:tc>
      </w:tr>
    </w:tbl>
    <w:p w:rsidR="009B7137" w:rsidRDefault="009B7137" w:rsidP="009B7137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ab/>
      </w:r>
    </w:p>
    <w:p w:rsidR="009B7137" w:rsidRDefault="009B7137" w:rsidP="009B7137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B7137" w:rsidRDefault="009B7137" w:rsidP="009B7137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Определены следующие результаты выборов</w:t>
      </w:r>
      <w:r>
        <w:rPr>
          <w:rFonts w:ascii="Times New Roman" w:hAnsi="Times New Roman"/>
          <w:b/>
        </w:rPr>
        <w:t>:</w:t>
      </w:r>
    </w:p>
    <w:p w:rsidR="009B7137" w:rsidRDefault="009B7137" w:rsidP="009B7137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Т</w:t>
      </w:r>
      <w:r>
        <w:rPr>
          <w:rFonts w:ascii="Times New Roman" w:hAnsi="Times New Roman"/>
        </w:rPr>
        <w:t>аблица №</w:t>
      </w:r>
      <w:r>
        <w:rPr>
          <w:rFonts w:ascii="Times New Roman" w:hAnsi="Times New Roman"/>
          <w:lang w:val="ky-KG"/>
        </w:rPr>
        <w:t xml:space="preserve"> 2</w:t>
      </w:r>
    </w:p>
    <w:tbl>
      <w:tblPr>
        <w:tblpPr w:leftFromText="180" w:rightFromText="180" w:vertAnchor="text" w:horzAnchor="margin" w:tblpY="183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6"/>
        <w:gridCol w:w="3793"/>
        <w:gridCol w:w="613"/>
        <w:gridCol w:w="1548"/>
        <w:gridCol w:w="2835"/>
      </w:tblGrid>
      <w:tr w:rsidR="009B7137" w:rsidTr="00E92145">
        <w:trPr>
          <w:cantSplit/>
          <w:trHeight w:val="34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137" w:rsidRDefault="009B7137" w:rsidP="009B7137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Наименования политических партий, допущенных к распределению депутатских мандатов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137" w:rsidRDefault="009B7137" w:rsidP="00E92145">
            <w:pPr>
              <w:pStyle w:val="a3"/>
              <w:ind w:left="0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   Политическая партия   “Жаштар”</w:t>
            </w:r>
          </w:p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2.   Политическая партия  “Ата Журт Кыргызстан” </w:t>
            </w:r>
          </w:p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3.   Политическая партия   “Ынтымак”  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9B7137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На основании статьи 56-1 Закона  Кыргызской Республики «О выборах депутатов местных кенешей», </w:t>
            </w:r>
            <w:r>
              <w:rPr>
                <w:rFonts w:ascii="Times New Roman" w:hAnsi="Times New Roman"/>
              </w:rPr>
              <w:t xml:space="preserve">Таш-Кумырская территориальная избирательная комиссия </w:t>
            </w:r>
            <w:r>
              <w:rPr>
                <w:rFonts w:ascii="Times New Roman" w:hAnsi="Times New Roman"/>
                <w:b/>
                <w:lang w:val="ky-KG"/>
              </w:rPr>
              <w:t>определила</w:t>
            </w:r>
            <w:r>
              <w:rPr>
                <w:rFonts w:ascii="Times New Roman" w:hAnsi="Times New Roman"/>
                <w:lang w:val="ky-KG"/>
              </w:rPr>
              <w:t xml:space="preserve"> следующее распределение депутатских мандатов, полученных политическими партиями</w:t>
            </w:r>
            <w:r>
              <w:rPr>
                <w:rFonts w:ascii="Times New Roman" w:hAnsi="Times New Roman"/>
                <w:b/>
                <w:lang w:val="ky-KG"/>
              </w:rPr>
              <w:t>:</w:t>
            </w:r>
          </w:p>
          <w:p w:rsidR="009B7137" w:rsidRDefault="009B7137" w:rsidP="00E92145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pStyle w:val="a3"/>
              <w:ind w:left="0"/>
              <w:jc w:val="both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Наименование политической партии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Число депутатских мандатов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pStyle w:val="a3"/>
              <w:ind w:left="0"/>
              <w:jc w:val="both"/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1.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5868C6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868C6">
              <w:rPr>
                <w:rFonts w:ascii="Times New Roman" w:hAnsi="Times New Roman"/>
                <w:lang w:val="ky-KG"/>
              </w:rPr>
              <w:t>Политическая партия   “Жаштар”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pStyle w:val="a3"/>
              <w:ind w:left="0"/>
              <w:jc w:val="both"/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2.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Pr="005868C6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868C6">
              <w:rPr>
                <w:rFonts w:ascii="Times New Roman" w:hAnsi="Times New Roman"/>
                <w:lang w:val="ky-KG"/>
              </w:rPr>
              <w:t xml:space="preserve">Политическая партия  “Ата Журт Кыргызстан”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pStyle w:val="a3"/>
              <w:ind w:left="0"/>
              <w:jc w:val="both"/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lastRenderedPageBreak/>
              <w:t>3.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r w:rsidRPr="005868C6">
              <w:rPr>
                <w:rFonts w:ascii="Times New Roman" w:hAnsi="Times New Roman"/>
                <w:lang w:val="ky-KG"/>
              </w:rPr>
              <w:t xml:space="preserve">Политическая партия   “Ынтымак”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На основании статьи 56-1 Закона  Кыргызской Республики «О выборах депутатов местных кенешей»,   </w:t>
            </w:r>
            <w:r>
              <w:rPr>
                <w:rFonts w:ascii="Times New Roman" w:hAnsi="Times New Roman"/>
              </w:rPr>
              <w:t xml:space="preserve">Таш-Кумырская территориальная избирательная комиссия </w:t>
            </w:r>
            <w:r>
              <w:rPr>
                <w:rFonts w:ascii="Times New Roman" w:hAnsi="Times New Roman"/>
                <w:b/>
                <w:lang w:val="ky-KG"/>
              </w:rPr>
              <w:t xml:space="preserve">определила, </w:t>
            </w:r>
            <w:r>
              <w:rPr>
                <w:rFonts w:ascii="Times New Roman" w:hAnsi="Times New Roman"/>
                <w:lang w:val="ky-KG"/>
              </w:rPr>
              <w:t>что депутатами Таш-Кумырского  городского кенеша</w:t>
            </w:r>
            <w:r>
              <w:rPr>
                <w:rFonts w:ascii="Times New Roman" w:hAnsi="Times New Roman"/>
                <w:b/>
                <w:lang w:val="ky-KG"/>
              </w:rPr>
              <w:t xml:space="preserve"> избраны:</w:t>
            </w:r>
          </w:p>
          <w:p w:rsidR="009B7137" w:rsidRDefault="009B7137" w:rsidP="00E92145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pStyle w:val="a3"/>
              <w:ind w:left="0"/>
              <w:jc w:val="both"/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Наименование политической партии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Фамилия, имя, отчество депутата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pStyle w:val="a3"/>
              <w:ind w:left="0"/>
              <w:jc w:val="both"/>
              <w:rPr>
                <w:sz w:val="22"/>
                <w:szCs w:val="22"/>
                <w:lang w:val="ky-KG" w:eastAsia="en-US"/>
              </w:rPr>
            </w:pPr>
          </w:p>
          <w:p w:rsidR="009B7137" w:rsidRDefault="009B7137" w:rsidP="00E92145">
            <w:pPr>
              <w:pStyle w:val="a3"/>
              <w:ind w:left="0"/>
              <w:jc w:val="both"/>
              <w:rPr>
                <w:sz w:val="22"/>
                <w:szCs w:val="22"/>
                <w:lang w:val="ky-KG" w:eastAsia="en-US"/>
              </w:rPr>
            </w:pPr>
          </w:p>
          <w:p w:rsidR="009B7137" w:rsidRDefault="009B7137" w:rsidP="00E92145">
            <w:pPr>
              <w:pStyle w:val="a3"/>
              <w:ind w:left="0"/>
              <w:jc w:val="both"/>
              <w:rPr>
                <w:sz w:val="22"/>
                <w:szCs w:val="22"/>
                <w:lang w:val="ky-KG" w:eastAsia="en-US"/>
              </w:rPr>
            </w:pPr>
          </w:p>
          <w:p w:rsidR="009B7137" w:rsidRDefault="009B7137" w:rsidP="00E92145">
            <w:pPr>
              <w:pStyle w:val="a3"/>
              <w:ind w:left="0"/>
              <w:jc w:val="both"/>
              <w:rPr>
                <w:sz w:val="22"/>
                <w:szCs w:val="22"/>
                <w:lang w:val="ky-KG" w:eastAsia="en-US"/>
              </w:rPr>
            </w:pPr>
          </w:p>
          <w:p w:rsidR="009B7137" w:rsidRDefault="009B7137" w:rsidP="00E92145">
            <w:pPr>
              <w:pStyle w:val="a3"/>
              <w:ind w:left="0"/>
              <w:jc w:val="both"/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1.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50A69">
              <w:rPr>
                <w:rFonts w:ascii="Times New Roman" w:hAnsi="Times New Roman"/>
                <w:b/>
                <w:lang w:val="ky-KG"/>
              </w:rPr>
              <w:t>Политическая патия “ЖАШТАР</w:t>
            </w:r>
            <w:r>
              <w:rPr>
                <w:rFonts w:ascii="Times New Roman" w:hAnsi="Times New Roman"/>
                <w:lang w:val="ky-KG"/>
              </w:rPr>
              <w:t>”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Кудайбердиев Сагынбек Токтосунович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Сыдыков Кенжебек Бакасович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Чолпонкулова Гульназ Жыналиевна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Арстанбеков Мирзалбек Боронбаевич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Абдумомунов Нуралы Оросбекович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Сыдыкова Астра Анаркуловна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Арстанбеков Асылбек </w:t>
            </w:r>
            <w:r w:rsidRPr="007B6565">
              <w:rPr>
                <w:rFonts w:ascii="Times New Roman Kyrg" w:hAnsi="Times New Roman Kyrg"/>
                <w:lang w:val="ky-KG"/>
              </w:rPr>
              <w:t>Ёмъркулович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Малабеков Талайбек Ыманбекович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Сапаралиева </w:t>
            </w:r>
            <w:r w:rsidRPr="007B6565">
              <w:rPr>
                <w:rFonts w:ascii="Times New Roman Kyrg" w:hAnsi="Times New Roman Kyrg"/>
                <w:lang w:val="ky-KG"/>
              </w:rPr>
              <w:t xml:space="preserve">Миргъл </w:t>
            </w:r>
            <w:r>
              <w:rPr>
                <w:rFonts w:ascii="Times New Roman" w:hAnsi="Times New Roman"/>
                <w:lang w:val="ky-KG"/>
              </w:rPr>
              <w:t>Асановна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Мырзаканов Самат Кылычбекович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Шоруков Асылбек Акбаралыевич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Субанова Аида Нарынбековна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Садыров Данияр Маматкаримович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Садырбаев Нуралы Анарбекович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50A69">
              <w:rPr>
                <w:rFonts w:ascii="Times New Roman" w:hAnsi="Times New Roman"/>
                <w:b/>
                <w:lang w:val="ky-KG"/>
              </w:rPr>
              <w:t>Политическая патия “</w:t>
            </w:r>
            <w:r>
              <w:rPr>
                <w:rFonts w:ascii="Times New Roman" w:hAnsi="Times New Roman"/>
                <w:b/>
                <w:lang w:val="ky-KG"/>
              </w:rPr>
              <w:t>АТА ЖУРТ КЫРГЫЗСТАН</w:t>
            </w:r>
            <w:r>
              <w:rPr>
                <w:rFonts w:ascii="Times New Roman" w:hAnsi="Times New Roman"/>
                <w:lang w:val="ky-KG"/>
              </w:rPr>
              <w:t>”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Тултаев Марат Абдузакирович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Ажыканов Жумабек Алымжанович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Абидова Жылдыз Исраиловна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Мырзакматов Нургазы Орозбаевич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Бабатаев Сманжан Самарбекович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Чаргынова Сабиракан Туралыевна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Овазбеков Адилет Овазбекович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Жумагулов Нурбек Жумагулович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Конкобаева Гульмира Каримовна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Отунчиев Талайнур Ахмаджанович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Джумашев Азамат Сатаркулович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Курманкулова Жылдызкан Тургуналиевна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 </w:t>
            </w:r>
          </w:p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50A69">
              <w:rPr>
                <w:rFonts w:ascii="Times New Roman" w:hAnsi="Times New Roman"/>
                <w:b/>
                <w:lang w:val="ky-KG"/>
              </w:rPr>
              <w:t>Политическая патия “</w:t>
            </w:r>
            <w:r>
              <w:rPr>
                <w:rFonts w:ascii="Times New Roman" w:hAnsi="Times New Roman"/>
                <w:b/>
                <w:lang w:val="ky-KG"/>
              </w:rPr>
              <w:t>ЫНТЫМАК</w:t>
            </w:r>
            <w:r>
              <w:rPr>
                <w:rFonts w:ascii="Times New Roman" w:hAnsi="Times New Roman"/>
                <w:lang w:val="ky-KG"/>
              </w:rPr>
              <w:t>”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Дуйшенов Канат Райымбекович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Ормонов Раимбек Базарбекович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Токтомамбетова Жамилякан Сакибаевна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30.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Султаналиев Жыргалбек </w:t>
            </w:r>
          </w:p>
        </w:tc>
      </w:tr>
      <w:tr w:rsidR="009B7137" w:rsidTr="00E92145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37" w:rsidRDefault="009B7137" w:rsidP="00E9214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Доронкулов Айбек Маматисакович</w:t>
            </w:r>
          </w:p>
        </w:tc>
      </w:tr>
    </w:tbl>
    <w:p w:rsidR="009B7137" w:rsidRDefault="009B7137" w:rsidP="009B7137">
      <w:pPr>
        <w:pStyle w:val="1"/>
        <w:ind w:left="294"/>
        <w:jc w:val="both"/>
        <w:rPr>
          <w:rFonts w:ascii="Times New Roman" w:hAnsi="Times New Roman"/>
          <w:b/>
        </w:rPr>
      </w:pPr>
    </w:p>
    <w:p w:rsidR="009B7137" w:rsidRDefault="009B7137" w:rsidP="009B7137">
      <w:pP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Протокол составлен «</w:t>
      </w:r>
      <w:r>
        <w:rPr>
          <w:rFonts w:ascii="Times New Roman" w:hAnsi="Times New Roman"/>
          <w:b/>
          <w:sz w:val="24"/>
          <w:lang w:val="ky-KG"/>
        </w:rPr>
        <w:t>1</w:t>
      </w:r>
      <w:r w:rsidR="003E7B41">
        <w:rPr>
          <w:rFonts w:ascii="Times New Roman" w:hAnsi="Times New Roman"/>
          <w:b/>
          <w:sz w:val="24"/>
          <w:lang w:val="ky-KG"/>
        </w:rPr>
        <w:t>4</w:t>
      </w:r>
      <w:r w:rsidR="003E7B41">
        <w:rPr>
          <w:rFonts w:ascii="Times New Roman" w:hAnsi="Times New Roman"/>
          <w:b/>
          <w:sz w:val="24"/>
        </w:rPr>
        <w:t>»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апреля 2022  года в </w:t>
      </w:r>
      <w:r>
        <w:rPr>
          <w:rFonts w:ascii="Times New Roman" w:hAnsi="Times New Roman"/>
          <w:b/>
          <w:sz w:val="24"/>
          <w:lang w:val="ky-KG"/>
        </w:rPr>
        <w:t xml:space="preserve">18 </w:t>
      </w:r>
      <w:r>
        <w:rPr>
          <w:rFonts w:ascii="Times New Roman" w:hAnsi="Times New Roman"/>
          <w:b/>
          <w:sz w:val="24"/>
        </w:rPr>
        <w:t>часов</w:t>
      </w:r>
      <w:r>
        <w:rPr>
          <w:rFonts w:ascii="Times New Roman" w:hAnsi="Times New Roman"/>
          <w:b/>
          <w:sz w:val="24"/>
          <w:lang w:val="ky-KG"/>
        </w:rPr>
        <w:t xml:space="preserve"> 30</w:t>
      </w:r>
      <w:r>
        <w:rPr>
          <w:rFonts w:ascii="Times New Roman" w:hAnsi="Times New Roman"/>
          <w:b/>
          <w:sz w:val="24"/>
        </w:rPr>
        <w:t xml:space="preserve"> минут</w:t>
      </w:r>
    </w:p>
    <w:p w:rsidR="009B7137" w:rsidRPr="009B7137" w:rsidRDefault="009B7137" w:rsidP="009B7137">
      <w:pPr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</w:rPr>
        <w:t>Подписи членов Таш-Кумырск</w:t>
      </w:r>
      <w:r>
        <w:rPr>
          <w:rFonts w:ascii="Times New Roman" w:hAnsi="Times New Roman"/>
          <w:b/>
          <w:lang w:val="ky-KG"/>
        </w:rPr>
        <w:t>ой</w:t>
      </w:r>
      <w:r>
        <w:rPr>
          <w:rFonts w:ascii="Times New Roman" w:hAnsi="Times New Roman"/>
          <w:b/>
        </w:rPr>
        <w:t xml:space="preserve"> территориальной избирательной комиссии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Председатель: </w:t>
      </w:r>
      <w:r w:rsidRPr="00EE6DBD">
        <w:rPr>
          <w:rFonts w:ascii="Times New Roman" w:hAnsi="Times New Roman"/>
          <w:sz w:val="24"/>
          <w:szCs w:val="24"/>
        </w:rPr>
        <w:t>Т.Тургунбаев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</w:t>
      </w:r>
      <w:r w:rsidRPr="00EE6DBD">
        <w:rPr>
          <w:rFonts w:ascii="Times New Roman" w:hAnsi="Times New Roman"/>
          <w:sz w:val="24"/>
          <w:szCs w:val="24"/>
        </w:rPr>
        <w:t>Б.Дуйшебаева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Члены:</w:t>
      </w:r>
      <w:r>
        <w:rPr>
          <w:rFonts w:ascii="Times New Roman" w:hAnsi="Times New Roman"/>
          <w:sz w:val="24"/>
          <w:szCs w:val="24"/>
        </w:rPr>
        <w:tab/>
      </w:r>
      <w:r w:rsidRPr="00EE6DBD">
        <w:rPr>
          <w:rFonts w:ascii="Times New Roman" w:hAnsi="Times New Roman"/>
          <w:sz w:val="24"/>
          <w:szCs w:val="24"/>
        </w:rPr>
        <w:t xml:space="preserve">Г.Аширова 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E6DBD">
        <w:rPr>
          <w:rFonts w:ascii="Times New Roman" w:hAnsi="Times New Roman"/>
          <w:sz w:val="24"/>
          <w:szCs w:val="24"/>
        </w:rPr>
        <w:t xml:space="preserve">С.Шаматов 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E6DBD">
        <w:rPr>
          <w:rFonts w:ascii="Times New Roman" w:hAnsi="Times New Roman"/>
          <w:sz w:val="24"/>
          <w:szCs w:val="24"/>
        </w:rPr>
        <w:t>А.Эгизбаева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E6DBD">
        <w:rPr>
          <w:rFonts w:ascii="Times New Roman" w:hAnsi="Times New Roman"/>
          <w:sz w:val="24"/>
          <w:szCs w:val="24"/>
        </w:rPr>
        <w:t>Б.Айдаркулов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E6DBD">
        <w:rPr>
          <w:rFonts w:ascii="Times New Roman" w:hAnsi="Times New Roman"/>
          <w:sz w:val="24"/>
          <w:szCs w:val="24"/>
        </w:rPr>
        <w:t>Е.Юрченко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E6DBD">
        <w:rPr>
          <w:rFonts w:ascii="Times New Roman" w:hAnsi="Times New Roman"/>
          <w:sz w:val="24"/>
          <w:szCs w:val="24"/>
        </w:rPr>
        <w:t xml:space="preserve">М.Турдубаева 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E6DBD">
        <w:rPr>
          <w:rFonts w:ascii="Times New Roman" w:hAnsi="Times New Roman"/>
          <w:sz w:val="24"/>
          <w:szCs w:val="24"/>
        </w:rPr>
        <w:t xml:space="preserve">Р.Турдиева 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E6DBD">
        <w:rPr>
          <w:rFonts w:ascii="Times New Roman" w:hAnsi="Times New Roman"/>
          <w:sz w:val="24"/>
          <w:szCs w:val="24"/>
        </w:rPr>
        <w:t xml:space="preserve">К.Суеркулов 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E6DBD">
        <w:rPr>
          <w:rFonts w:ascii="Times New Roman" w:hAnsi="Times New Roman"/>
          <w:sz w:val="24"/>
          <w:szCs w:val="24"/>
        </w:rPr>
        <w:t xml:space="preserve">У.Кулибаев </w:t>
      </w:r>
    </w:p>
    <w:p w:rsidR="009B7137" w:rsidRPr="00EE6DBD" w:rsidRDefault="009B7137" w:rsidP="009B713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E6DBD">
        <w:rPr>
          <w:rFonts w:ascii="Times New Roman" w:hAnsi="Times New Roman"/>
          <w:sz w:val="24"/>
          <w:szCs w:val="24"/>
        </w:rPr>
        <w:t>М.Доронкулова</w:t>
      </w:r>
    </w:p>
    <w:p w:rsidR="009B7137" w:rsidRDefault="009B7137" w:rsidP="009B7137">
      <w:pPr>
        <w:rPr>
          <w:rFonts w:ascii="Times New Roman" w:hAnsi="Times New Roman"/>
          <w:b/>
        </w:rPr>
      </w:pPr>
    </w:p>
    <w:p w:rsidR="009B7137" w:rsidRDefault="009B7137" w:rsidP="009B7137"/>
    <w:p w:rsidR="009B7137" w:rsidRDefault="009B7137" w:rsidP="009B7137"/>
    <w:p w:rsidR="009B7137" w:rsidRDefault="009B7137" w:rsidP="009B7137"/>
    <w:p w:rsidR="009B7137" w:rsidRDefault="009B7137" w:rsidP="009B7137"/>
    <w:p w:rsidR="00E05B05" w:rsidRDefault="00E05B05"/>
    <w:sectPr w:rsidR="00E0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Kyrg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574"/>
    <w:multiLevelType w:val="hybridMultilevel"/>
    <w:tmpl w:val="A848687A"/>
    <w:lvl w:ilvl="0" w:tplc="73AE78C0">
      <w:start w:val="1"/>
      <w:numFmt w:val="upperRoman"/>
      <w:lvlText w:val="%1."/>
      <w:lvlJc w:val="left"/>
      <w:pPr>
        <w:ind w:left="294" w:hanging="72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A4"/>
    <w:rsid w:val="003E7B41"/>
    <w:rsid w:val="009B7137"/>
    <w:rsid w:val="00E05B05"/>
    <w:rsid w:val="00F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D233"/>
  <w15:chartTrackingRefBased/>
  <w15:docId w15:val="{99D7CBDD-E22D-4768-BB26-50912C33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B71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9B713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9B7137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6">
    <w:name w:val="Без интервала Знак"/>
    <w:link w:val="a5"/>
    <w:uiPriority w:val="1"/>
    <w:rsid w:val="009B7137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</cp:revision>
  <dcterms:created xsi:type="dcterms:W3CDTF">2022-04-19T05:46:00Z</dcterms:created>
  <dcterms:modified xsi:type="dcterms:W3CDTF">2022-04-19T05:48:00Z</dcterms:modified>
</cp:coreProperties>
</file>