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C14" w:rsidRPr="007D7379" w:rsidRDefault="001F5C14" w:rsidP="001F5C14">
      <w:pPr>
        <w:pStyle w:val="a3"/>
        <w:ind w:left="5529" w:firstLine="0"/>
        <w:rPr>
          <w:color w:val="000000"/>
          <w:szCs w:val="24"/>
          <w:lang w:eastAsia="ru-RU"/>
        </w:rPr>
      </w:pPr>
      <w:r w:rsidRPr="007D7379">
        <w:rPr>
          <w:color w:val="000000"/>
          <w:szCs w:val="24"/>
          <w:lang w:eastAsia="ru-RU"/>
        </w:rPr>
        <w:t xml:space="preserve">Приложение </w:t>
      </w:r>
      <w:r w:rsidRPr="007D7379">
        <w:rPr>
          <w:color w:val="000000"/>
          <w:szCs w:val="24"/>
          <w:lang w:val="ky-KG" w:eastAsia="ru-RU"/>
        </w:rPr>
        <w:t>1</w:t>
      </w:r>
    </w:p>
    <w:p w:rsidR="001F5C14" w:rsidRPr="007D7379" w:rsidRDefault="001F5C14" w:rsidP="001F5C14">
      <w:pPr>
        <w:pStyle w:val="a3"/>
        <w:ind w:left="5529" w:firstLine="0"/>
        <w:rPr>
          <w:color w:val="000000"/>
          <w:szCs w:val="24"/>
          <w:lang w:eastAsia="ru-RU"/>
        </w:rPr>
      </w:pPr>
      <w:r w:rsidRPr="007D7379">
        <w:rPr>
          <w:color w:val="000000"/>
          <w:szCs w:val="24"/>
          <w:lang w:eastAsia="ru-RU"/>
        </w:rPr>
        <w:t>к постановлению Центральной</w:t>
      </w:r>
    </w:p>
    <w:p w:rsidR="001F5C14" w:rsidRPr="007D7379" w:rsidRDefault="001F5C14" w:rsidP="001F5C14">
      <w:pPr>
        <w:pStyle w:val="a3"/>
        <w:ind w:left="5529" w:firstLine="0"/>
        <w:rPr>
          <w:color w:val="000000"/>
          <w:szCs w:val="24"/>
          <w:lang w:eastAsia="ru-RU"/>
        </w:rPr>
      </w:pPr>
      <w:r w:rsidRPr="007D7379">
        <w:rPr>
          <w:color w:val="000000"/>
          <w:szCs w:val="24"/>
          <w:lang w:eastAsia="ru-RU"/>
        </w:rPr>
        <w:t xml:space="preserve">комиссии по выборам и проведению референдумов </w:t>
      </w:r>
    </w:p>
    <w:p w:rsidR="001F5C14" w:rsidRPr="007D7379" w:rsidRDefault="001F5C14" w:rsidP="001F5C14">
      <w:pPr>
        <w:pStyle w:val="a3"/>
        <w:ind w:left="5529" w:firstLine="0"/>
        <w:rPr>
          <w:color w:val="000000"/>
          <w:szCs w:val="24"/>
          <w:lang w:eastAsia="ru-RU"/>
        </w:rPr>
      </w:pPr>
      <w:proofErr w:type="spellStart"/>
      <w:r w:rsidRPr="007D7379">
        <w:rPr>
          <w:color w:val="000000"/>
          <w:szCs w:val="24"/>
          <w:lang w:eastAsia="ru-RU"/>
        </w:rPr>
        <w:t>Кыргызской</w:t>
      </w:r>
      <w:proofErr w:type="spellEnd"/>
      <w:r w:rsidRPr="007D7379">
        <w:rPr>
          <w:color w:val="000000"/>
          <w:szCs w:val="24"/>
          <w:lang w:eastAsia="ru-RU"/>
        </w:rPr>
        <w:t xml:space="preserve"> Республики</w:t>
      </w:r>
    </w:p>
    <w:p w:rsidR="001F5C14" w:rsidRPr="007D7379" w:rsidRDefault="001F5C14" w:rsidP="001F5C14">
      <w:pPr>
        <w:pStyle w:val="a3"/>
        <w:ind w:left="5529" w:firstLine="0"/>
        <w:rPr>
          <w:color w:val="000000"/>
          <w:szCs w:val="24"/>
          <w:lang w:val="ky-KG"/>
        </w:rPr>
      </w:pPr>
      <w:r w:rsidRPr="007D7379">
        <w:rPr>
          <w:color w:val="000000"/>
          <w:szCs w:val="24"/>
          <w:lang w:eastAsia="ru-RU"/>
        </w:rPr>
        <w:t>от</w:t>
      </w:r>
      <w:r w:rsidRPr="007D7379">
        <w:rPr>
          <w:color w:val="000000"/>
          <w:szCs w:val="24"/>
          <w:lang w:val="ky-KG" w:eastAsia="ru-RU"/>
        </w:rPr>
        <w:t xml:space="preserve"> 08 февраля </w:t>
      </w:r>
      <w:r w:rsidRPr="007D7379">
        <w:rPr>
          <w:color w:val="000000"/>
          <w:szCs w:val="24"/>
          <w:lang w:eastAsia="ru-RU"/>
        </w:rPr>
        <w:t xml:space="preserve">2022 г. № </w:t>
      </w:r>
      <w:r w:rsidRPr="007D7379">
        <w:rPr>
          <w:color w:val="000000"/>
          <w:szCs w:val="24"/>
          <w:lang w:val="ky-KG" w:eastAsia="ru-RU"/>
        </w:rPr>
        <w:t>8</w:t>
      </w:r>
    </w:p>
    <w:p w:rsidR="001F5C14" w:rsidRPr="00F34B81" w:rsidRDefault="001F5C14" w:rsidP="001F5C14">
      <w:pPr>
        <w:pStyle w:val="a3"/>
        <w:tabs>
          <w:tab w:val="left" w:pos="7680"/>
        </w:tabs>
        <w:ind w:firstLine="0"/>
        <w:rPr>
          <w:b/>
          <w:color w:val="000000"/>
          <w:sz w:val="24"/>
          <w:szCs w:val="24"/>
          <w:lang w:val="ky-KG" w:eastAsia="ru-RU"/>
        </w:rPr>
      </w:pPr>
      <w:r w:rsidRPr="00F34B81">
        <w:rPr>
          <w:b/>
          <w:color w:val="000000"/>
          <w:sz w:val="24"/>
          <w:szCs w:val="24"/>
          <w:lang w:val="ky-KG" w:eastAsia="ru-RU"/>
        </w:rPr>
        <w:tab/>
      </w:r>
    </w:p>
    <w:p w:rsidR="001F5C14" w:rsidRPr="0072792A" w:rsidRDefault="001F5C14" w:rsidP="001F5C14">
      <w:pPr>
        <w:pStyle w:val="a3"/>
        <w:ind w:firstLine="0"/>
        <w:jc w:val="center"/>
        <w:rPr>
          <w:b/>
          <w:color w:val="000000"/>
          <w:szCs w:val="24"/>
          <w:lang w:eastAsia="ru-RU"/>
        </w:rPr>
      </w:pPr>
      <w:r w:rsidRPr="0072792A">
        <w:rPr>
          <w:b/>
          <w:color w:val="000000"/>
          <w:szCs w:val="24"/>
          <w:lang w:eastAsia="ru-RU"/>
        </w:rPr>
        <w:t xml:space="preserve">Список депутатов местных </w:t>
      </w:r>
      <w:proofErr w:type="spellStart"/>
      <w:r w:rsidRPr="0072792A">
        <w:rPr>
          <w:b/>
          <w:color w:val="000000"/>
          <w:szCs w:val="24"/>
          <w:lang w:eastAsia="ru-RU"/>
        </w:rPr>
        <w:t>кенешей</w:t>
      </w:r>
      <w:proofErr w:type="spellEnd"/>
      <w:r w:rsidRPr="0072792A">
        <w:rPr>
          <w:b/>
          <w:color w:val="000000"/>
          <w:szCs w:val="24"/>
          <w:lang w:eastAsia="ru-RU"/>
        </w:rPr>
        <w:t>,</w:t>
      </w:r>
    </w:p>
    <w:p w:rsidR="001F5C14" w:rsidRPr="0072792A" w:rsidRDefault="001F5C14" w:rsidP="001F5C14">
      <w:pPr>
        <w:pStyle w:val="a3"/>
        <w:ind w:firstLine="0"/>
        <w:jc w:val="center"/>
        <w:rPr>
          <w:b/>
          <w:color w:val="000000"/>
          <w:szCs w:val="24"/>
          <w:lang w:eastAsia="ru-RU"/>
        </w:rPr>
      </w:pPr>
      <w:r w:rsidRPr="0072792A">
        <w:rPr>
          <w:b/>
          <w:color w:val="000000"/>
          <w:szCs w:val="24"/>
          <w:lang w:eastAsia="ru-RU"/>
        </w:rPr>
        <w:t>досрочно сложивших депутатские полномочия</w:t>
      </w:r>
    </w:p>
    <w:p w:rsidR="001F5C14" w:rsidRPr="00F34B81" w:rsidRDefault="001F5C14" w:rsidP="001F5C14">
      <w:pPr>
        <w:pStyle w:val="a3"/>
        <w:ind w:firstLine="0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2835"/>
        <w:gridCol w:w="3118"/>
        <w:gridCol w:w="1843"/>
      </w:tblGrid>
      <w:tr w:rsidR="001F5C14" w:rsidRPr="00D5493C" w:rsidTr="002752C2">
        <w:trPr>
          <w:trHeight w:val="20"/>
        </w:trPr>
        <w:tc>
          <w:tcPr>
            <w:tcW w:w="709" w:type="dxa"/>
            <w:vAlign w:val="center"/>
            <w:hideMark/>
          </w:tcPr>
          <w:p w:rsidR="001F5C14" w:rsidRPr="00D5493C" w:rsidRDefault="001F5C14" w:rsidP="002752C2">
            <w:pPr>
              <w:pStyle w:val="a3"/>
              <w:jc w:val="center"/>
              <w:rPr>
                <w:b/>
              </w:rPr>
            </w:pPr>
            <w:r w:rsidRPr="00D5493C">
              <w:rPr>
                <w:b/>
                <w:lang w:val="ky-KG"/>
              </w:rPr>
              <w:t>№</w:t>
            </w:r>
            <w:r w:rsidRPr="00D5493C">
              <w:rPr>
                <w:b/>
              </w:rPr>
              <w:t>№</w:t>
            </w:r>
          </w:p>
        </w:tc>
        <w:tc>
          <w:tcPr>
            <w:tcW w:w="1985" w:type="dxa"/>
            <w:vAlign w:val="center"/>
            <w:hideMark/>
          </w:tcPr>
          <w:p w:rsidR="001F5C14" w:rsidRPr="00D5493C" w:rsidRDefault="001F5C14" w:rsidP="002752C2">
            <w:pPr>
              <w:pStyle w:val="a3"/>
              <w:ind w:firstLine="0"/>
              <w:jc w:val="center"/>
              <w:rPr>
                <w:b/>
              </w:rPr>
            </w:pPr>
            <w:r w:rsidRPr="00D5493C">
              <w:rPr>
                <w:b/>
              </w:rPr>
              <w:t xml:space="preserve">Наименование местных </w:t>
            </w:r>
            <w:proofErr w:type="spellStart"/>
            <w:r w:rsidRPr="00D5493C">
              <w:rPr>
                <w:b/>
              </w:rPr>
              <w:t>кенешей</w:t>
            </w:r>
            <w:proofErr w:type="spellEnd"/>
          </w:p>
        </w:tc>
        <w:tc>
          <w:tcPr>
            <w:tcW w:w="2835" w:type="dxa"/>
            <w:vAlign w:val="center"/>
            <w:hideMark/>
          </w:tcPr>
          <w:p w:rsidR="001F5C14" w:rsidRPr="00D5493C" w:rsidRDefault="001F5C14" w:rsidP="002752C2">
            <w:pPr>
              <w:pStyle w:val="a3"/>
              <w:ind w:firstLine="0"/>
              <w:jc w:val="center"/>
              <w:rPr>
                <w:b/>
              </w:rPr>
            </w:pPr>
            <w:r w:rsidRPr="00D5493C">
              <w:rPr>
                <w:b/>
              </w:rPr>
              <w:t xml:space="preserve">Ф.И.О депутатов местных </w:t>
            </w:r>
            <w:proofErr w:type="spellStart"/>
            <w:r w:rsidRPr="00D5493C">
              <w:rPr>
                <w:b/>
              </w:rPr>
              <w:t>кенешей</w:t>
            </w:r>
            <w:proofErr w:type="spellEnd"/>
            <w:r w:rsidRPr="00D5493C">
              <w:rPr>
                <w:b/>
              </w:rPr>
              <w:t>, досрочно сложивших депутатские полномочия</w:t>
            </w:r>
          </w:p>
        </w:tc>
        <w:tc>
          <w:tcPr>
            <w:tcW w:w="3118" w:type="dxa"/>
            <w:vAlign w:val="center"/>
            <w:hideMark/>
          </w:tcPr>
          <w:p w:rsidR="001F5C14" w:rsidRPr="00D5493C" w:rsidRDefault="001F5C14" w:rsidP="002752C2">
            <w:pPr>
              <w:pStyle w:val="a3"/>
              <w:ind w:firstLine="0"/>
              <w:jc w:val="center"/>
              <w:rPr>
                <w:b/>
              </w:rPr>
            </w:pPr>
            <w:r w:rsidRPr="00D5493C">
              <w:rPr>
                <w:b/>
              </w:rPr>
              <w:t>Причина сложения депутатских полномочий</w:t>
            </w:r>
          </w:p>
        </w:tc>
        <w:tc>
          <w:tcPr>
            <w:tcW w:w="1843" w:type="dxa"/>
            <w:vAlign w:val="center"/>
            <w:hideMark/>
          </w:tcPr>
          <w:p w:rsidR="001F5C14" w:rsidRPr="00D5493C" w:rsidRDefault="001F5C14" w:rsidP="002752C2">
            <w:pPr>
              <w:pStyle w:val="a3"/>
              <w:ind w:firstLine="0"/>
              <w:jc w:val="center"/>
              <w:rPr>
                <w:b/>
              </w:rPr>
            </w:pPr>
            <w:r w:rsidRPr="00D5493C">
              <w:rPr>
                <w:b/>
              </w:rPr>
              <w:t>№ и дата решения ТИК о досрочном прекращении полномочий депутата</w:t>
            </w:r>
          </w:p>
        </w:tc>
      </w:tr>
      <w:tr w:rsidR="001F5C14" w:rsidRPr="00D5493C" w:rsidTr="002752C2">
        <w:tblPrEx>
          <w:tblLook w:val="0600" w:firstRow="0" w:lastRow="0" w:firstColumn="0" w:lastColumn="0" w:noHBand="1" w:noVBand="1"/>
        </w:tblPrEx>
        <w:trPr>
          <w:trHeight w:val="306"/>
        </w:trPr>
        <w:tc>
          <w:tcPr>
            <w:tcW w:w="10490" w:type="dxa"/>
            <w:gridSpan w:val="5"/>
            <w:vAlign w:val="center"/>
          </w:tcPr>
          <w:p w:rsidR="001F5C14" w:rsidRPr="00D5493C" w:rsidRDefault="001F5C14" w:rsidP="002752C2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D5493C">
              <w:rPr>
                <w:b/>
                <w:lang w:val="ky-KG"/>
              </w:rPr>
              <w:t>Чуйская область</w:t>
            </w:r>
          </w:p>
        </w:tc>
      </w:tr>
      <w:tr w:rsidR="001F5C14" w:rsidRPr="00D5493C" w:rsidTr="002752C2">
        <w:tblPrEx>
          <w:tblLook w:val="0600" w:firstRow="0" w:lastRow="0" w:firstColumn="0" w:lastColumn="0" w:noHBand="1" w:noVBand="1"/>
        </w:tblPrEx>
        <w:trPr>
          <w:trHeight w:hRule="exact" w:val="416"/>
        </w:trPr>
        <w:tc>
          <w:tcPr>
            <w:tcW w:w="10490" w:type="dxa"/>
            <w:gridSpan w:val="5"/>
            <w:vAlign w:val="center"/>
          </w:tcPr>
          <w:p w:rsidR="001F5C14" w:rsidRPr="00D5493C" w:rsidRDefault="001F5C14" w:rsidP="002752C2">
            <w:pPr>
              <w:pStyle w:val="a3"/>
              <w:ind w:firstLine="0"/>
              <w:rPr>
                <w:b/>
                <w:lang w:val="ky-KG"/>
              </w:rPr>
            </w:pPr>
            <w:r w:rsidRPr="00D5493C">
              <w:rPr>
                <w:b/>
                <w:lang w:val="ky-KG"/>
              </w:rPr>
              <w:t>Ысык-Атинский район</w:t>
            </w:r>
          </w:p>
        </w:tc>
      </w:tr>
      <w:tr w:rsidR="001F5C14" w:rsidRPr="00D5493C" w:rsidTr="002752C2">
        <w:tblPrEx>
          <w:tblLook w:val="0600" w:firstRow="0" w:lastRow="0" w:firstColumn="0" w:lastColumn="0" w:noHBand="1" w:noVBand="1"/>
        </w:tblPrEx>
        <w:trPr>
          <w:trHeight w:hRule="exact" w:val="631"/>
        </w:trPr>
        <w:tc>
          <w:tcPr>
            <w:tcW w:w="709" w:type="dxa"/>
            <w:vAlign w:val="center"/>
          </w:tcPr>
          <w:p w:rsidR="001F5C14" w:rsidRPr="00D5493C" w:rsidRDefault="001F5C14" w:rsidP="002752C2">
            <w:pPr>
              <w:pStyle w:val="a3"/>
              <w:jc w:val="center"/>
              <w:rPr>
                <w:lang w:val="ky-KG"/>
              </w:rPr>
            </w:pPr>
            <w:r w:rsidRPr="00D5493C">
              <w:rPr>
                <w:lang w:val="ky-KG"/>
              </w:rPr>
              <w:t>11.</w:t>
            </w:r>
          </w:p>
        </w:tc>
        <w:tc>
          <w:tcPr>
            <w:tcW w:w="1985" w:type="dxa"/>
            <w:vAlign w:val="center"/>
          </w:tcPr>
          <w:p w:rsidR="001F5C14" w:rsidRPr="00D5493C" w:rsidRDefault="001F5C14" w:rsidP="002752C2">
            <w:pPr>
              <w:pStyle w:val="a3"/>
              <w:ind w:firstLine="0"/>
              <w:jc w:val="center"/>
              <w:rPr>
                <w:lang w:val="ky-KG"/>
              </w:rPr>
            </w:pPr>
            <w:r w:rsidRPr="00D5493C">
              <w:rPr>
                <w:lang w:val="ky-KG"/>
              </w:rPr>
              <w:t>Красноречинский айылный</w:t>
            </w:r>
            <w:r>
              <w:rPr>
                <w:lang w:val="ky-KG"/>
              </w:rPr>
              <w:t xml:space="preserve"> кенеш</w:t>
            </w:r>
          </w:p>
        </w:tc>
        <w:tc>
          <w:tcPr>
            <w:tcW w:w="2835" w:type="dxa"/>
            <w:vAlign w:val="center"/>
          </w:tcPr>
          <w:p w:rsidR="001F5C14" w:rsidRPr="00D5493C" w:rsidRDefault="001F5C14" w:rsidP="002752C2">
            <w:pPr>
              <w:pStyle w:val="a3"/>
              <w:ind w:firstLine="0"/>
              <w:jc w:val="center"/>
              <w:rPr>
                <w:color w:val="000000"/>
                <w:lang w:val="ky-KG"/>
              </w:rPr>
            </w:pPr>
            <w:r w:rsidRPr="00D5493C">
              <w:rPr>
                <w:color w:val="000000"/>
                <w:lang w:val="ky-KG"/>
              </w:rPr>
              <w:t>Кожомамбетов Азамат Асанбекович</w:t>
            </w:r>
          </w:p>
        </w:tc>
        <w:tc>
          <w:tcPr>
            <w:tcW w:w="3118" w:type="dxa"/>
            <w:vAlign w:val="center"/>
          </w:tcPr>
          <w:p w:rsidR="001F5C14" w:rsidRPr="00D5493C" w:rsidRDefault="001F5C14" w:rsidP="002752C2">
            <w:pPr>
              <w:pStyle w:val="a3"/>
              <w:ind w:firstLine="0"/>
              <w:jc w:val="center"/>
              <w:rPr>
                <w:lang w:val="ky-KG"/>
              </w:rPr>
            </w:pPr>
            <w:r w:rsidRPr="00D5493C">
              <w:t>Личное заявление</w:t>
            </w:r>
          </w:p>
        </w:tc>
        <w:tc>
          <w:tcPr>
            <w:tcW w:w="1843" w:type="dxa"/>
            <w:vAlign w:val="center"/>
          </w:tcPr>
          <w:p w:rsidR="001F5C14" w:rsidRDefault="001F5C14" w:rsidP="002752C2">
            <w:pPr>
              <w:pStyle w:val="a3"/>
              <w:ind w:firstLine="0"/>
              <w:jc w:val="center"/>
              <w:rPr>
                <w:lang w:val="ky-KG"/>
              </w:rPr>
            </w:pPr>
            <w:r w:rsidRPr="00D5493C">
              <w:rPr>
                <w:lang w:val="ky-KG"/>
              </w:rPr>
              <w:t>№1,</w:t>
            </w:r>
          </w:p>
          <w:p w:rsidR="001F5C14" w:rsidRPr="00D5493C" w:rsidRDefault="001F5C14" w:rsidP="002752C2">
            <w:pPr>
              <w:pStyle w:val="a3"/>
              <w:ind w:firstLine="0"/>
              <w:jc w:val="center"/>
              <w:rPr>
                <w:lang w:val="ky-KG"/>
              </w:rPr>
            </w:pPr>
            <w:r w:rsidRPr="00D5493C">
              <w:rPr>
                <w:lang w:val="ky-KG"/>
              </w:rPr>
              <w:t>02.02.2022 г.</w:t>
            </w:r>
          </w:p>
        </w:tc>
      </w:tr>
      <w:tr w:rsidR="001F5C14" w:rsidRPr="00D5493C" w:rsidTr="002752C2">
        <w:tblPrEx>
          <w:tblLook w:val="0600" w:firstRow="0" w:lastRow="0" w:firstColumn="0" w:lastColumn="0" w:noHBand="1" w:noVBand="1"/>
        </w:tblPrEx>
        <w:trPr>
          <w:trHeight w:hRule="exact" w:val="631"/>
        </w:trPr>
        <w:tc>
          <w:tcPr>
            <w:tcW w:w="709" w:type="dxa"/>
            <w:vAlign w:val="center"/>
          </w:tcPr>
          <w:p w:rsidR="001F5C14" w:rsidRPr="00D5493C" w:rsidRDefault="001F5C14" w:rsidP="002752C2">
            <w:pPr>
              <w:pStyle w:val="a3"/>
              <w:ind w:firstLine="0"/>
              <w:jc w:val="center"/>
              <w:rPr>
                <w:lang w:val="ky-KG"/>
              </w:rPr>
            </w:pPr>
            <w:r w:rsidRPr="00D5493C">
              <w:rPr>
                <w:lang w:val="ky-KG"/>
              </w:rPr>
              <w:t>2.</w:t>
            </w:r>
          </w:p>
        </w:tc>
        <w:tc>
          <w:tcPr>
            <w:tcW w:w="1985" w:type="dxa"/>
            <w:vAlign w:val="center"/>
          </w:tcPr>
          <w:p w:rsidR="001F5C14" w:rsidRPr="00D5493C" w:rsidRDefault="001F5C14" w:rsidP="002752C2">
            <w:pPr>
              <w:pStyle w:val="a3"/>
              <w:ind w:firstLine="0"/>
              <w:jc w:val="center"/>
              <w:rPr>
                <w:lang w:val="ky-KG"/>
              </w:rPr>
            </w:pPr>
            <w:r w:rsidRPr="00D5493C">
              <w:rPr>
                <w:lang w:val="ky-KG"/>
              </w:rPr>
              <w:t>Сын-Ташский айылный</w:t>
            </w:r>
            <w:r>
              <w:rPr>
                <w:lang w:val="ky-KG"/>
              </w:rPr>
              <w:t xml:space="preserve"> кенеш</w:t>
            </w:r>
          </w:p>
        </w:tc>
        <w:tc>
          <w:tcPr>
            <w:tcW w:w="2835" w:type="dxa"/>
            <w:vAlign w:val="center"/>
          </w:tcPr>
          <w:p w:rsidR="001F5C14" w:rsidRPr="00D5493C" w:rsidRDefault="001F5C14" w:rsidP="002752C2">
            <w:pPr>
              <w:pStyle w:val="a3"/>
              <w:ind w:firstLine="0"/>
              <w:jc w:val="center"/>
              <w:rPr>
                <w:color w:val="000000"/>
                <w:lang w:val="ky-KG"/>
              </w:rPr>
            </w:pPr>
            <w:r w:rsidRPr="00D5493C">
              <w:rPr>
                <w:color w:val="000000"/>
                <w:lang w:val="ky-KG"/>
              </w:rPr>
              <w:t>Джолдошев Максат Таалайбекович</w:t>
            </w:r>
          </w:p>
        </w:tc>
        <w:tc>
          <w:tcPr>
            <w:tcW w:w="3118" w:type="dxa"/>
            <w:vAlign w:val="center"/>
          </w:tcPr>
          <w:p w:rsidR="001F5C14" w:rsidRPr="00D5493C" w:rsidRDefault="001F5C14" w:rsidP="002752C2">
            <w:pPr>
              <w:pStyle w:val="a3"/>
              <w:ind w:firstLine="0"/>
              <w:jc w:val="center"/>
            </w:pPr>
            <w:r w:rsidRPr="00D5493C">
              <w:t>Личное заявление</w:t>
            </w:r>
          </w:p>
        </w:tc>
        <w:tc>
          <w:tcPr>
            <w:tcW w:w="1843" w:type="dxa"/>
            <w:vAlign w:val="center"/>
          </w:tcPr>
          <w:p w:rsidR="001F5C14" w:rsidRDefault="001F5C14" w:rsidP="002752C2">
            <w:pPr>
              <w:pStyle w:val="a3"/>
              <w:ind w:firstLine="0"/>
              <w:jc w:val="center"/>
              <w:rPr>
                <w:lang w:val="ky-KG"/>
              </w:rPr>
            </w:pPr>
            <w:r w:rsidRPr="00D5493C">
              <w:rPr>
                <w:lang w:val="ky-KG"/>
              </w:rPr>
              <w:t>№2,</w:t>
            </w:r>
          </w:p>
          <w:p w:rsidR="001F5C14" w:rsidRPr="00D5493C" w:rsidRDefault="001F5C14" w:rsidP="002752C2">
            <w:pPr>
              <w:pStyle w:val="a3"/>
              <w:ind w:firstLine="0"/>
              <w:jc w:val="center"/>
              <w:rPr>
                <w:lang w:val="ky-KG"/>
              </w:rPr>
            </w:pPr>
            <w:r w:rsidRPr="00D5493C">
              <w:rPr>
                <w:lang w:val="ky-KG"/>
              </w:rPr>
              <w:t>02.02.2022 г.</w:t>
            </w:r>
          </w:p>
        </w:tc>
      </w:tr>
      <w:tr w:rsidR="001F5C14" w:rsidRPr="00D5493C" w:rsidTr="002752C2">
        <w:tblPrEx>
          <w:tblLook w:val="0600" w:firstRow="0" w:lastRow="0" w:firstColumn="0" w:lastColumn="0" w:noHBand="1" w:noVBand="1"/>
        </w:tblPrEx>
        <w:trPr>
          <w:trHeight w:hRule="exact" w:val="259"/>
        </w:trPr>
        <w:tc>
          <w:tcPr>
            <w:tcW w:w="10490" w:type="dxa"/>
            <w:gridSpan w:val="5"/>
            <w:vAlign w:val="center"/>
          </w:tcPr>
          <w:p w:rsidR="001F5C14" w:rsidRPr="00D5493C" w:rsidRDefault="001F5C14" w:rsidP="002752C2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D5493C">
              <w:rPr>
                <w:b/>
                <w:lang w:val="ky-KG"/>
              </w:rPr>
              <w:t>Ошская область</w:t>
            </w:r>
          </w:p>
        </w:tc>
      </w:tr>
      <w:tr w:rsidR="001F5C14" w:rsidRPr="00D5493C" w:rsidTr="002752C2">
        <w:tblPrEx>
          <w:tblLook w:val="0600" w:firstRow="0" w:lastRow="0" w:firstColumn="0" w:lastColumn="0" w:noHBand="1" w:noVBand="1"/>
        </w:tblPrEx>
        <w:trPr>
          <w:trHeight w:hRule="exact" w:val="278"/>
        </w:trPr>
        <w:tc>
          <w:tcPr>
            <w:tcW w:w="10490" w:type="dxa"/>
            <w:gridSpan w:val="5"/>
            <w:vAlign w:val="center"/>
          </w:tcPr>
          <w:p w:rsidR="001F5C14" w:rsidRPr="00D5493C" w:rsidRDefault="001F5C14" w:rsidP="002752C2">
            <w:pPr>
              <w:pStyle w:val="a3"/>
              <w:ind w:firstLine="0"/>
              <w:rPr>
                <w:b/>
                <w:lang w:val="ky-KG"/>
              </w:rPr>
            </w:pPr>
            <w:r w:rsidRPr="00D5493C">
              <w:rPr>
                <w:b/>
                <w:lang w:val="ky-KG"/>
              </w:rPr>
              <w:t>Кара-Суйский район</w:t>
            </w:r>
          </w:p>
        </w:tc>
      </w:tr>
      <w:tr w:rsidR="001F5C14" w:rsidRPr="00D5493C" w:rsidTr="002752C2">
        <w:tblPrEx>
          <w:tblLook w:val="0600" w:firstRow="0" w:lastRow="0" w:firstColumn="0" w:lastColumn="0" w:noHBand="1" w:noVBand="1"/>
        </w:tblPrEx>
        <w:trPr>
          <w:trHeight w:hRule="exact" w:val="631"/>
        </w:trPr>
        <w:tc>
          <w:tcPr>
            <w:tcW w:w="709" w:type="dxa"/>
            <w:vAlign w:val="center"/>
          </w:tcPr>
          <w:p w:rsidR="001F5C14" w:rsidRPr="00D5493C" w:rsidRDefault="001F5C14" w:rsidP="002752C2">
            <w:pPr>
              <w:pStyle w:val="a3"/>
              <w:ind w:firstLine="0"/>
              <w:jc w:val="center"/>
              <w:rPr>
                <w:lang w:val="ky-KG"/>
              </w:rPr>
            </w:pPr>
            <w:r w:rsidRPr="00D5493C">
              <w:rPr>
                <w:lang w:val="ky-KG"/>
              </w:rPr>
              <w:t>3.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1F5C14" w:rsidRPr="00D5493C" w:rsidRDefault="001F5C14" w:rsidP="002752C2">
            <w:pPr>
              <w:pStyle w:val="a3"/>
              <w:ind w:firstLine="0"/>
              <w:jc w:val="center"/>
              <w:rPr>
                <w:lang w:val="ky-KG"/>
              </w:rPr>
            </w:pPr>
            <w:r w:rsidRPr="00D5493C">
              <w:rPr>
                <w:lang w:val="ky-KG"/>
              </w:rPr>
              <w:t>Толойконский айылный</w:t>
            </w:r>
            <w:r>
              <w:rPr>
                <w:lang w:val="ky-KG"/>
              </w:rPr>
              <w:t xml:space="preserve"> кенеш</w:t>
            </w:r>
          </w:p>
        </w:tc>
        <w:tc>
          <w:tcPr>
            <w:tcW w:w="2835" w:type="dxa"/>
            <w:vAlign w:val="center"/>
          </w:tcPr>
          <w:p w:rsidR="001F5C14" w:rsidRPr="00D5493C" w:rsidRDefault="001F5C14" w:rsidP="002752C2">
            <w:pPr>
              <w:pStyle w:val="a3"/>
              <w:ind w:firstLine="0"/>
              <w:jc w:val="center"/>
              <w:rPr>
                <w:color w:val="000000"/>
                <w:lang w:val="ky-KG"/>
              </w:rPr>
            </w:pPr>
            <w:r w:rsidRPr="00D5493C">
              <w:rPr>
                <w:color w:val="000000"/>
                <w:lang w:val="ky-KG"/>
              </w:rPr>
              <w:t>Туленбаев Заирбек Абдумаликович</w:t>
            </w:r>
          </w:p>
        </w:tc>
        <w:tc>
          <w:tcPr>
            <w:tcW w:w="3118" w:type="dxa"/>
            <w:vAlign w:val="center"/>
          </w:tcPr>
          <w:p w:rsidR="001F5C14" w:rsidRPr="00D5493C" w:rsidRDefault="001F5C14" w:rsidP="002752C2">
            <w:pPr>
              <w:pStyle w:val="a3"/>
              <w:ind w:firstLine="0"/>
              <w:jc w:val="center"/>
            </w:pPr>
            <w:r w:rsidRPr="00D5493C">
              <w:t>Личное заявление</w:t>
            </w:r>
          </w:p>
        </w:tc>
        <w:tc>
          <w:tcPr>
            <w:tcW w:w="1843" w:type="dxa"/>
            <w:vAlign w:val="center"/>
          </w:tcPr>
          <w:p w:rsidR="001F5C14" w:rsidRDefault="001F5C14" w:rsidP="002752C2">
            <w:pPr>
              <w:pStyle w:val="a3"/>
              <w:ind w:firstLine="0"/>
              <w:jc w:val="center"/>
              <w:rPr>
                <w:lang w:val="ky-KG"/>
              </w:rPr>
            </w:pPr>
            <w:r w:rsidRPr="00D5493C">
              <w:rPr>
                <w:lang w:val="ky-KG"/>
              </w:rPr>
              <w:t>№1,</w:t>
            </w:r>
          </w:p>
          <w:p w:rsidR="001F5C14" w:rsidRPr="00D5493C" w:rsidRDefault="001F5C14" w:rsidP="002752C2">
            <w:pPr>
              <w:pStyle w:val="a3"/>
              <w:ind w:firstLine="0"/>
              <w:jc w:val="center"/>
              <w:rPr>
                <w:lang w:val="ky-KG"/>
              </w:rPr>
            </w:pPr>
            <w:r w:rsidRPr="00D5493C">
              <w:rPr>
                <w:lang w:val="ky-KG"/>
              </w:rPr>
              <w:t>01.02.2022 г.</w:t>
            </w:r>
          </w:p>
        </w:tc>
      </w:tr>
      <w:tr w:rsidR="001F5C14" w:rsidRPr="00D5493C" w:rsidTr="002752C2">
        <w:tblPrEx>
          <w:tblLook w:val="0600" w:firstRow="0" w:lastRow="0" w:firstColumn="0" w:lastColumn="0" w:noHBand="1" w:noVBand="1"/>
        </w:tblPrEx>
        <w:trPr>
          <w:trHeight w:hRule="exact" w:val="259"/>
        </w:trPr>
        <w:tc>
          <w:tcPr>
            <w:tcW w:w="10490" w:type="dxa"/>
            <w:gridSpan w:val="5"/>
            <w:vAlign w:val="center"/>
          </w:tcPr>
          <w:p w:rsidR="001F5C14" w:rsidRPr="00D5493C" w:rsidRDefault="001F5C14" w:rsidP="002752C2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D5493C">
              <w:rPr>
                <w:b/>
                <w:lang w:val="ky-KG"/>
              </w:rPr>
              <w:t>Таласская область</w:t>
            </w:r>
          </w:p>
        </w:tc>
      </w:tr>
      <w:tr w:rsidR="001F5C14" w:rsidRPr="00D5493C" w:rsidTr="002752C2">
        <w:tblPrEx>
          <w:tblLook w:val="0600" w:firstRow="0" w:lastRow="0" w:firstColumn="0" w:lastColumn="0" w:noHBand="1" w:noVBand="1"/>
        </w:tblPrEx>
        <w:trPr>
          <w:trHeight w:hRule="exact" w:val="278"/>
        </w:trPr>
        <w:tc>
          <w:tcPr>
            <w:tcW w:w="10490" w:type="dxa"/>
            <w:gridSpan w:val="5"/>
            <w:vAlign w:val="center"/>
          </w:tcPr>
          <w:p w:rsidR="001F5C14" w:rsidRPr="00D5493C" w:rsidRDefault="001F5C14" w:rsidP="002752C2">
            <w:pPr>
              <w:pStyle w:val="a3"/>
              <w:ind w:firstLine="0"/>
              <w:rPr>
                <w:b/>
                <w:lang w:val="ky-KG"/>
              </w:rPr>
            </w:pPr>
            <w:r w:rsidRPr="00D5493C">
              <w:rPr>
                <w:b/>
                <w:lang w:val="ky-KG"/>
              </w:rPr>
              <w:t>Бакай-Ати</w:t>
            </w:r>
            <w:r>
              <w:rPr>
                <w:b/>
                <w:lang w:val="ky-KG"/>
              </w:rPr>
              <w:t>н</w:t>
            </w:r>
            <w:r w:rsidRPr="00D5493C">
              <w:rPr>
                <w:b/>
                <w:lang w:val="ky-KG"/>
              </w:rPr>
              <w:t>ский район</w:t>
            </w:r>
          </w:p>
        </w:tc>
      </w:tr>
      <w:tr w:rsidR="001F5C14" w:rsidRPr="00D5493C" w:rsidTr="002752C2">
        <w:tblPrEx>
          <w:tblLook w:val="0600" w:firstRow="0" w:lastRow="0" w:firstColumn="0" w:lastColumn="0" w:noHBand="1" w:noVBand="1"/>
        </w:tblPrEx>
        <w:trPr>
          <w:trHeight w:hRule="exact" w:val="631"/>
        </w:trPr>
        <w:tc>
          <w:tcPr>
            <w:tcW w:w="709" w:type="dxa"/>
            <w:vAlign w:val="center"/>
          </w:tcPr>
          <w:p w:rsidR="001F5C14" w:rsidRPr="00D5493C" w:rsidRDefault="001F5C14" w:rsidP="002752C2">
            <w:pPr>
              <w:pStyle w:val="a3"/>
              <w:ind w:firstLine="0"/>
              <w:jc w:val="center"/>
              <w:rPr>
                <w:lang w:val="ky-KG"/>
              </w:rPr>
            </w:pPr>
            <w:r w:rsidRPr="00D5493C">
              <w:rPr>
                <w:lang w:val="ky-KG"/>
              </w:rPr>
              <w:t>4.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1F5C14" w:rsidRPr="00D5493C" w:rsidRDefault="001F5C14" w:rsidP="002752C2">
            <w:pPr>
              <w:pStyle w:val="a3"/>
              <w:ind w:firstLine="0"/>
              <w:jc w:val="center"/>
              <w:rPr>
                <w:lang w:val="ky-KG"/>
              </w:rPr>
            </w:pPr>
            <w:r w:rsidRPr="00D5493C">
              <w:rPr>
                <w:lang w:val="ky-KG"/>
              </w:rPr>
              <w:t>Шадыканский айылный</w:t>
            </w:r>
            <w:r>
              <w:rPr>
                <w:lang w:val="ky-KG"/>
              </w:rPr>
              <w:t xml:space="preserve"> кенеш</w:t>
            </w:r>
          </w:p>
        </w:tc>
        <w:tc>
          <w:tcPr>
            <w:tcW w:w="2835" w:type="dxa"/>
            <w:vAlign w:val="center"/>
          </w:tcPr>
          <w:p w:rsidR="001F5C14" w:rsidRPr="00D5493C" w:rsidRDefault="001F5C14" w:rsidP="002752C2">
            <w:pPr>
              <w:pStyle w:val="a3"/>
              <w:ind w:firstLine="0"/>
              <w:jc w:val="center"/>
              <w:rPr>
                <w:color w:val="000000"/>
                <w:lang w:val="ky-KG"/>
              </w:rPr>
            </w:pPr>
            <w:r w:rsidRPr="00D5493C">
              <w:rPr>
                <w:color w:val="000000"/>
                <w:lang w:val="ky-KG"/>
              </w:rPr>
              <w:t>Сейитов Мүзүрбек</w:t>
            </w:r>
          </w:p>
        </w:tc>
        <w:tc>
          <w:tcPr>
            <w:tcW w:w="3118" w:type="dxa"/>
            <w:vAlign w:val="center"/>
          </w:tcPr>
          <w:p w:rsidR="001F5C14" w:rsidRPr="00D5493C" w:rsidRDefault="001F5C14" w:rsidP="002752C2">
            <w:pPr>
              <w:pStyle w:val="a3"/>
              <w:ind w:firstLine="0"/>
              <w:jc w:val="center"/>
            </w:pPr>
            <w:r w:rsidRPr="00D5493C">
              <w:t>Личное заявление</w:t>
            </w:r>
          </w:p>
        </w:tc>
        <w:tc>
          <w:tcPr>
            <w:tcW w:w="1843" w:type="dxa"/>
            <w:vAlign w:val="center"/>
          </w:tcPr>
          <w:p w:rsidR="001F5C14" w:rsidRDefault="001F5C14" w:rsidP="002752C2">
            <w:pPr>
              <w:pStyle w:val="a3"/>
              <w:ind w:firstLine="0"/>
              <w:jc w:val="center"/>
              <w:rPr>
                <w:lang w:val="ky-KG"/>
              </w:rPr>
            </w:pPr>
            <w:r w:rsidRPr="00D5493C">
              <w:rPr>
                <w:lang w:val="ky-KG"/>
              </w:rPr>
              <w:t>№33,</w:t>
            </w:r>
          </w:p>
          <w:p w:rsidR="001F5C14" w:rsidRPr="00D5493C" w:rsidRDefault="001F5C14" w:rsidP="002752C2">
            <w:pPr>
              <w:pStyle w:val="a3"/>
              <w:ind w:firstLine="0"/>
              <w:jc w:val="center"/>
              <w:rPr>
                <w:lang w:val="ky-KG"/>
              </w:rPr>
            </w:pPr>
            <w:r w:rsidRPr="00D5493C">
              <w:rPr>
                <w:lang w:val="ky-KG"/>
              </w:rPr>
              <w:t>27.12.2021 г.</w:t>
            </w:r>
          </w:p>
        </w:tc>
      </w:tr>
      <w:tr w:rsidR="001F5C14" w:rsidRPr="00D5493C" w:rsidTr="002752C2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1F5C14" w:rsidRPr="00D5493C" w:rsidRDefault="001F5C14" w:rsidP="002752C2">
            <w:pPr>
              <w:spacing w:line="18" w:lineRule="atLeast"/>
              <w:jc w:val="center"/>
              <w:rPr>
                <w:rFonts w:ascii="Times New Roman" w:hAnsi="Times New Roman"/>
                <w:lang w:val="ky-KG"/>
              </w:rPr>
            </w:pPr>
            <w:r w:rsidRPr="00D5493C">
              <w:rPr>
                <w:rFonts w:ascii="Times New Roman" w:hAnsi="Times New Roman"/>
                <w:b/>
                <w:lang w:val="ky-KG"/>
              </w:rPr>
              <w:t>Баткенская область</w:t>
            </w:r>
          </w:p>
        </w:tc>
      </w:tr>
      <w:tr w:rsidR="001F5C14" w:rsidRPr="00D5493C" w:rsidTr="002752C2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1F5C14" w:rsidRPr="00D5493C" w:rsidRDefault="001F5C14" w:rsidP="002752C2">
            <w:pPr>
              <w:spacing w:line="18" w:lineRule="atLeast"/>
              <w:rPr>
                <w:rFonts w:ascii="Times New Roman" w:hAnsi="Times New Roman"/>
                <w:lang w:val="ky-KG"/>
              </w:rPr>
            </w:pPr>
            <w:r w:rsidRPr="00D5493C">
              <w:rPr>
                <w:rFonts w:ascii="Times New Roman" w:hAnsi="Times New Roman"/>
                <w:b/>
                <w:lang w:val="ky-KG"/>
              </w:rPr>
              <w:t>Лейлекский район</w:t>
            </w:r>
          </w:p>
        </w:tc>
      </w:tr>
      <w:tr w:rsidR="001F5C14" w:rsidRPr="00D5493C" w:rsidTr="002752C2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1F5C14" w:rsidRPr="00D5493C" w:rsidRDefault="001F5C14" w:rsidP="002752C2">
            <w:pPr>
              <w:pStyle w:val="a3"/>
              <w:ind w:firstLine="0"/>
              <w:jc w:val="center"/>
              <w:rPr>
                <w:lang w:val="ky-KG"/>
              </w:rPr>
            </w:pPr>
            <w:r w:rsidRPr="00D5493C">
              <w:rPr>
                <w:lang w:val="ky-KG"/>
              </w:rPr>
              <w:t>5</w:t>
            </w:r>
            <w:r>
              <w:rPr>
                <w:lang w:val="ky-KG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C14" w:rsidRPr="00D5493C" w:rsidRDefault="001F5C14" w:rsidP="002752C2">
            <w:pPr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D5493C">
              <w:rPr>
                <w:rFonts w:ascii="Times New Roman" w:hAnsi="Times New Roman"/>
                <w:color w:val="000000"/>
              </w:rPr>
              <w:t>Тогуз-Булак</w:t>
            </w:r>
            <w:proofErr w:type="spellEnd"/>
            <w:r w:rsidRPr="00D5493C">
              <w:rPr>
                <w:rFonts w:ascii="Times New Roman" w:hAnsi="Times New Roman"/>
                <w:color w:val="000000"/>
                <w:lang w:val="ky-KG"/>
              </w:rPr>
              <w:t>ский</w:t>
            </w:r>
            <w:r w:rsidRPr="00D5493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5493C">
              <w:rPr>
                <w:rFonts w:ascii="Times New Roman" w:hAnsi="Times New Roman"/>
                <w:color w:val="000000"/>
              </w:rPr>
              <w:t>айылный</w:t>
            </w:r>
            <w:proofErr w:type="spellEnd"/>
            <w:r>
              <w:rPr>
                <w:rFonts w:ascii="Times New Roman" w:hAnsi="Times New Roman"/>
                <w:color w:val="000000"/>
                <w:lang w:val="ky-KG"/>
              </w:rPr>
              <w:t xml:space="preserve"> кенеш</w:t>
            </w:r>
          </w:p>
        </w:tc>
        <w:tc>
          <w:tcPr>
            <w:tcW w:w="2835" w:type="dxa"/>
            <w:vAlign w:val="center"/>
          </w:tcPr>
          <w:p w:rsidR="001F5C14" w:rsidRPr="00D5493C" w:rsidRDefault="001F5C14" w:rsidP="002752C2">
            <w:pPr>
              <w:spacing w:line="18" w:lineRule="atLeast"/>
              <w:jc w:val="center"/>
              <w:rPr>
                <w:rFonts w:ascii="Times New Roman" w:hAnsi="Times New Roman"/>
                <w:color w:val="000000"/>
                <w:lang w:val="ky-KG"/>
              </w:rPr>
            </w:pPr>
            <w:r w:rsidRPr="00D5493C">
              <w:rPr>
                <w:rFonts w:ascii="Times New Roman" w:hAnsi="Times New Roman"/>
                <w:color w:val="000000"/>
                <w:lang w:val="ky-KG"/>
              </w:rPr>
              <w:t>Абдилла уулу Назарбек</w:t>
            </w:r>
          </w:p>
        </w:tc>
        <w:tc>
          <w:tcPr>
            <w:tcW w:w="3118" w:type="dxa"/>
            <w:vAlign w:val="center"/>
          </w:tcPr>
          <w:p w:rsidR="001F5C14" w:rsidRPr="00D5493C" w:rsidRDefault="001F5C14" w:rsidP="002752C2">
            <w:pPr>
              <w:pStyle w:val="a3"/>
              <w:ind w:firstLine="0"/>
              <w:jc w:val="center"/>
            </w:pPr>
            <w:r w:rsidRPr="00D5493C">
              <w:t>Личное заявление</w:t>
            </w:r>
          </w:p>
        </w:tc>
        <w:tc>
          <w:tcPr>
            <w:tcW w:w="1843" w:type="dxa"/>
            <w:vAlign w:val="center"/>
          </w:tcPr>
          <w:p w:rsidR="001F5C14" w:rsidRPr="00D5493C" w:rsidRDefault="001F5C14" w:rsidP="002752C2">
            <w:pPr>
              <w:spacing w:after="0"/>
              <w:jc w:val="center"/>
              <w:rPr>
                <w:rFonts w:ascii="Times New Roman" w:hAnsi="Times New Roman"/>
                <w:lang w:val="ky-KG"/>
              </w:rPr>
            </w:pPr>
            <w:r w:rsidRPr="00D5493C">
              <w:rPr>
                <w:rFonts w:ascii="Times New Roman" w:hAnsi="Times New Roman"/>
                <w:lang w:val="ky-KG"/>
              </w:rPr>
              <w:t>№ 13,</w:t>
            </w:r>
          </w:p>
          <w:p w:rsidR="001F5C14" w:rsidRPr="00D5493C" w:rsidRDefault="001F5C14" w:rsidP="002752C2">
            <w:pPr>
              <w:jc w:val="center"/>
              <w:rPr>
                <w:rFonts w:ascii="Times New Roman" w:hAnsi="Times New Roman"/>
                <w:lang w:val="ky-KG"/>
              </w:rPr>
            </w:pPr>
            <w:r w:rsidRPr="00D5493C">
              <w:rPr>
                <w:rFonts w:ascii="Times New Roman" w:hAnsi="Times New Roman"/>
                <w:lang w:val="ky-KG"/>
              </w:rPr>
              <w:t>01.02.2022 г.</w:t>
            </w:r>
          </w:p>
        </w:tc>
      </w:tr>
      <w:tr w:rsidR="001F5C14" w:rsidRPr="00D5493C" w:rsidTr="002752C2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1F5C14" w:rsidRPr="00D5493C" w:rsidRDefault="001F5C14" w:rsidP="002752C2">
            <w:pPr>
              <w:spacing w:after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5493C">
              <w:rPr>
                <w:rFonts w:ascii="Times New Roman" w:hAnsi="Times New Roman"/>
                <w:b/>
                <w:lang w:val="ky-KG"/>
              </w:rPr>
              <w:t>Джалал-Абадская область</w:t>
            </w:r>
          </w:p>
        </w:tc>
      </w:tr>
      <w:tr w:rsidR="001F5C14" w:rsidRPr="00D5493C" w:rsidTr="002752C2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1F5C14" w:rsidRPr="00D5493C" w:rsidRDefault="001F5C14" w:rsidP="002752C2">
            <w:pPr>
              <w:spacing w:after="0"/>
              <w:rPr>
                <w:rFonts w:ascii="Times New Roman" w:hAnsi="Times New Roman"/>
                <w:b/>
                <w:lang w:val="ky-KG"/>
              </w:rPr>
            </w:pPr>
            <w:r w:rsidRPr="00D5493C">
              <w:rPr>
                <w:rFonts w:ascii="Times New Roman" w:hAnsi="Times New Roman"/>
                <w:b/>
                <w:lang w:val="ky-KG"/>
              </w:rPr>
              <w:t>Токтогулский район</w:t>
            </w:r>
          </w:p>
        </w:tc>
      </w:tr>
      <w:tr w:rsidR="001F5C14" w:rsidRPr="00D5493C" w:rsidTr="002752C2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1F5C14" w:rsidRPr="00D5493C" w:rsidRDefault="001F5C14" w:rsidP="002752C2">
            <w:pPr>
              <w:pStyle w:val="a3"/>
              <w:ind w:firstLine="0"/>
              <w:jc w:val="center"/>
              <w:rPr>
                <w:lang w:val="ky-KG"/>
              </w:rPr>
            </w:pPr>
            <w:r w:rsidRPr="00D5493C">
              <w:rPr>
                <w:lang w:val="ky-KG"/>
              </w:rPr>
              <w:t>6</w:t>
            </w:r>
            <w:r>
              <w:rPr>
                <w:lang w:val="ky-KG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F5C14" w:rsidRPr="00D5493C" w:rsidRDefault="001F5C14" w:rsidP="002752C2">
            <w:pPr>
              <w:jc w:val="center"/>
              <w:rPr>
                <w:rFonts w:ascii="Times New Roman" w:hAnsi="Times New Roman"/>
                <w:color w:val="000000"/>
                <w:lang w:val="ky-KG"/>
              </w:rPr>
            </w:pPr>
            <w:r>
              <w:rPr>
                <w:rFonts w:ascii="Times New Roman" w:hAnsi="Times New Roman"/>
                <w:color w:val="000000"/>
                <w:lang w:val="ky-KG"/>
              </w:rPr>
              <w:t>Кетмен-Добон</w:t>
            </w:r>
            <w:r w:rsidRPr="00D5493C">
              <w:rPr>
                <w:rFonts w:ascii="Times New Roman" w:hAnsi="Times New Roman"/>
                <w:color w:val="000000"/>
                <w:lang w:val="ky-KG"/>
              </w:rPr>
              <w:t>ский айылный</w:t>
            </w:r>
            <w:r>
              <w:rPr>
                <w:rFonts w:ascii="Times New Roman" w:hAnsi="Times New Roman"/>
                <w:color w:val="000000"/>
                <w:lang w:val="ky-KG"/>
              </w:rPr>
              <w:t xml:space="preserve"> кенеш</w:t>
            </w:r>
          </w:p>
        </w:tc>
        <w:tc>
          <w:tcPr>
            <w:tcW w:w="2835" w:type="dxa"/>
            <w:vAlign w:val="center"/>
          </w:tcPr>
          <w:p w:rsidR="001F5C14" w:rsidRPr="00D5493C" w:rsidRDefault="001F5C14" w:rsidP="002752C2">
            <w:pPr>
              <w:spacing w:line="18" w:lineRule="atLeast"/>
              <w:jc w:val="center"/>
              <w:rPr>
                <w:rFonts w:ascii="Times New Roman" w:hAnsi="Times New Roman"/>
                <w:color w:val="000000"/>
                <w:lang w:val="ky-KG"/>
              </w:rPr>
            </w:pPr>
            <w:r w:rsidRPr="00D5493C">
              <w:rPr>
                <w:rFonts w:ascii="Times New Roman" w:hAnsi="Times New Roman"/>
                <w:color w:val="000000"/>
                <w:lang w:val="ky-KG"/>
              </w:rPr>
              <w:t>Тажиев Нурбек Ажыкулович</w:t>
            </w:r>
          </w:p>
        </w:tc>
        <w:tc>
          <w:tcPr>
            <w:tcW w:w="3118" w:type="dxa"/>
            <w:vAlign w:val="center"/>
          </w:tcPr>
          <w:p w:rsidR="001F5C14" w:rsidRPr="00D5493C" w:rsidRDefault="001F5C14" w:rsidP="002752C2">
            <w:pPr>
              <w:pStyle w:val="a3"/>
              <w:ind w:firstLine="0"/>
              <w:jc w:val="center"/>
            </w:pPr>
            <w:r w:rsidRPr="00D5493C">
              <w:t>Личное заявление</w:t>
            </w:r>
          </w:p>
        </w:tc>
        <w:tc>
          <w:tcPr>
            <w:tcW w:w="1843" w:type="dxa"/>
            <w:vAlign w:val="center"/>
          </w:tcPr>
          <w:p w:rsidR="001F5C14" w:rsidRPr="00D5493C" w:rsidRDefault="001F5C14" w:rsidP="002752C2">
            <w:pPr>
              <w:spacing w:after="0"/>
              <w:jc w:val="center"/>
              <w:rPr>
                <w:rFonts w:ascii="Times New Roman" w:hAnsi="Times New Roman"/>
                <w:lang w:val="ky-KG"/>
              </w:rPr>
            </w:pPr>
            <w:r w:rsidRPr="00D5493C">
              <w:rPr>
                <w:rFonts w:ascii="Times New Roman" w:hAnsi="Times New Roman"/>
                <w:lang w:val="ky-KG"/>
              </w:rPr>
              <w:t>№ 1,</w:t>
            </w:r>
          </w:p>
          <w:p w:rsidR="001F5C14" w:rsidRPr="00D5493C" w:rsidRDefault="001F5C14" w:rsidP="002752C2">
            <w:pPr>
              <w:jc w:val="center"/>
              <w:rPr>
                <w:rFonts w:ascii="Times New Roman" w:hAnsi="Times New Roman"/>
                <w:lang w:val="ky-KG"/>
              </w:rPr>
            </w:pPr>
            <w:r w:rsidRPr="00D5493C">
              <w:rPr>
                <w:rFonts w:ascii="Times New Roman" w:hAnsi="Times New Roman"/>
                <w:lang w:val="ky-KG"/>
              </w:rPr>
              <w:t>04.02.2022 г.</w:t>
            </w:r>
          </w:p>
        </w:tc>
      </w:tr>
    </w:tbl>
    <w:p w:rsidR="001F5C14" w:rsidRPr="00B17831" w:rsidRDefault="001F5C14" w:rsidP="001F5C14">
      <w:pPr>
        <w:rPr>
          <w:rFonts w:ascii="Times New Roman" w:hAnsi="Times New Roman"/>
          <w:sz w:val="24"/>
          <w:szCs w:val="24"/>
          <w:lang w:val="ky-KG"/>
        </w:rPr>
      </w:pPr>
    </w:p>
    <w:p w:rsidR="001F5C14" w:rsidRDefault="001F5C14" w:rsidP="001F5C14">
      <w:pPr>
        <w:pStyle w:val="a3"/>
        <w:ind w:left="5954" w:firstLine="0"/>
        <w:rPr>
          <w:color w:val="000000"/>
          <w:sz w:val="24"/>
          <w:lang w:eastAsia="ru-RU"/>
        </w:rPr>
      </w:pPr>
    </w:p>
    <w:p w:rsidR="005D5ABE" w:rsidRDefault="005D5ABE">
      <w:bookmarkStart w:id="0" w:name="_GoBack"/>
      <w:bookmarkEnd w:id="0"/>
    </w:p>
    <w:sectPr w:rsidR="005D5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A5B"/>
    <w:rsid w:val="00062A5B"/>
    <w:rsid w:val="001F5C14"/>
    <w:rsid w:val="005D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173889-1253-419C-95FF-976AF2FB7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F5C14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1F5C14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</cp:revision>
  <dcterms:created xsi:type="dcterms:W3CDTF">2022-02-09T08:55:00Z</dcterms:created>
  <dcterms:modified xsi:type="dcterms:W3CDTF">2022-02-09T08:55:00Z</dcterms:modified>
</cp:coreProperties>
</file>