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FF" w:rsidRPr="00F70A19" w:rsidRDefault="001336FF" w:rsidP="005B3786">
      <w:pPr>
        <w:spacing w:after="0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1336FF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1336FF">
      <w:pPr>
        <w:spacing w:after="0"/>
        <w:jc w:val="right"/>
        <w:outlineLvl w:val="0"/>
        <w:rPr>
          <w:rFonts w:ascii="Times New Roman" w:hAnsi="Times New Roman" w:cs="Times New Roman"/>
        </w:rPr>
      </w:pPr>
      <w:r w:rsidRPr="00F70A19">
        <w:rPr>
          <w:rFonts w:ascii="Times New Roman" w:hAnsi="Times New Roman" w:cs="Times New Roman"/>
        </w:rPr>
        <w:t>Экземпляр №____</w:t>
      </w:r>
    </w:p>
    <w:p w:rsidR="001336FF" w:rsidRPr="00F70A19" w:rsidRDefault="001336FF" w:rsidP="001336FF">
      <w:pPr>
        <w:spacing w:after="0"/>
        <w:jc w:val="center"/>
        <w:rPr>
          <w:rFonts w:ascii="Times New Roman" w:hAnsi="Times New Roman"/>
          <w:b/>
        </w:rPr>
      </w:pPr>
      <w:r w:rsidRPr="00F70A19">
        <w:rPr>
          <w:rFonts w:ascii="Times New Roman" w:hAnsi="Times New Roman"/>
          <w:b/>
          <w:bCs/>
          <w:iCs/>
          <w:color w:val="000000"/>
        </w:rPr>
        <w:t xml:space="preserve">28 ноября 2021 года </w:t>
      </w:r>
    </w:p>
    <w:p w:rsidR="001336FF" w:rsidRPr="00F70A19" w:rsidRDefault="001336FF" w:rsidP="001336FF">
      <w:pPr>
        <w:spacing w:after="0"/>
        <w:jc w:val="center"/>
        <w:rPr>
          <w:rFonts w:ascii="Times New Roman" w:hAnsi="Times New Roman"/>
          <w:b/>
        </w:rPr>
      </w:pPr>
      <w:r w:rsidRPr="00F70A19">
        <w:rPr>
          <w:rFonts w:ascii="Times New Roman" w:hAnsi="Times New Roman" w:cs="Times New Roman"/>
          <w:b/>
        </w:rPr>
        <w:t>ВЫБОРЫ ДЕПУТАТОВ ЖОГОРКУ КЕНЕША КЫРГЫЗСКОЙ РЕСПУБЛИКИ</w:t>
      </w:r>
    </w:p>
    <w:p w:rsidR="001336FF" w:rsidRPr="00F70A19" w:rsidRDefault="001336FF" w:rsidP="001336FF">
      <w:pPr>
        <w:spacing w:after="0"/>
        <w:jc w:val="right"/>
        <w:rPr>
          <w:rFonts w:ascii="Times New Roman" w:hAnsi="Times New Roman" w:cs="Times New Roman"/>
          <w:b/>
        </w:rPr>
      </w:pPr>
    </w:p>
    <w:p w:rsidR="001336FF" w:rsidRPr="00F70A19" w:rsidRDefault="001336FF" w:rsidP="001336FF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F70A19">
        <w:rPr>
          <w:rFonts w:ascii="Times New Roman" w:hAnsi="Times New Roman" w:cs="Times New Roman"/>
          <w:b/>
        </w:rPr>
        <w:t>П Р О Т О К О Л №2</w:t>
      </w:r>
    </w:p>
    <w:p w:rsidR="001336FF" w:rsidRPr="00F70A19" w:rsidRDefault="001336FF" w:rsidP="001336FF">
      <w:pPr>
        <w:spacing w:after="0"/>
        <w:ind w:left="708"/>
        <w:jc w:val="center"/>
        <w:rPr>
          <w:rFonts w:ascii="Times New Roman" w:hAnsi="Times New Roman"/>
          <w:b/>
          <w:color w:val="000000"/>
        </w:rPr>
      </w:pPr>
      <w:r w:rsidRPr="00F70A19">
        <w:rPr>
          <w:rFonts w:ascii="Times New Roman" w:hAnsi="Times New Roman"/>
          <w:b/>
          <w:color w:val="000000"/>
        </w:rPr>
        <w:t xml:space="preserve">ОБ ИТОГАХ ГОЛОСОВАНИЯ И РЕЗУЛЬТАТАХ ВЫБОРОВ ДЕПУТАТОВ </w:t>
      </w:r>
      <w:r w:rsidRPr="00F70A19">
        <w:rPr>
          <w:rFonts w:ascii="Times New Roman" w:hAnsi="Times New Roman"/>
          <w:b/>
          <w:color w:val="000000"/>
        </w:rPr>
        <w:tab/>
      </w:r>
      <w:r w:rsidRPr="00F70A19">
        <w:rPr>
          <w:rFonts w:ascii="Times New Roman" w:hAnsi="Times New Roman"/>
          <w:b/>
          <w:color w:val="000000"/>
        </w:rPr>
        <w:tab/>
        <w:t xml:space="preserve">ЖОГОРКУ </w:t>
      </w:r>
      <w:proofErr w:type="gramStart"/>
      <w:r w:rsidRPr="00F70A19">
        <w:rPr>
          <w:rFonts w:ascii="Times New Roman" w:hAnsi="Times New Roman"/>
          <w:b/>
          <w:color w:val="000000"/>
        </w:rPr>
        <w:t>КЕНЕША  КЫРГЫЗСКОЙ</w:t>
      </w:r>
      <w:proofErr w:type="gramEnd"/>
      <w:r w:rsidRPr="00F70A19">
        <w:rPr>
          <w:rFonts w:ascii="Times New Roman" w:hAnsi="Times New Roman"/>
          <w:b/>
          <w:color w:val="000000"/>
        </w:rPr>
        <w:t xml:space="preserve"> РЕСПУБЛИКИ </w:t>
      </w:r>
      <w:r w:rsidRPr="00F70A19">
        <w:rPr>
          <w:rFonts w:ascii="Times New Roman" w:hAnsi="Times New Roman"/>
          <w:b/>
          <w:color w:val="000000"/>
        </w:rPr>
        <w:tab/>
      </w:r>
      <w:r w:rsidRPr="00F70A19">
        <w:rPr>
          <w:rFonts w:ascii="Times New Roman" w:hAnsi="Times New Roman"/>
          <w:b/>
          <w:color w:val="000000"/>
        </w:rPr>
        <w:tab/>
      </w:r>
    </w:p>
    <w:p w:rsidR="001336FF" w:rsidRPr="00F70A19" w:rsidRDefault="001336FF" w:rsidP="001336FF">
      <w:pPr>
        <w:spacing w:after="0"/>
        <w:ind w:left="708"/>
        <w:jc w:val="center"/>
        <w:rPr>
          <w:rFonts w:ascii="Times New Roman" w:hAnsi="Times New Roman" w:cs="Times New Roman"/>
          <w:b/>
        </w:rPr>
      </w:pPr>
      <w:r w:rsidRPr="00F70A19">
        <w:rPr>
          <w:rFonts w:ascii="Times New Roman" w:hAnsi="Times New Roman"/>
          <w:b/>
          <w:color w:val="000000"/>
        </w:rPr>
        <w:t>ПО ЕДИНОМУ ИЗБИРАТЕЛЬНОМУ ОКРУГУ</w:t>
      </w:r>
    </w:p>
    <w:p w:rsidR="001336FF" w:rsidRPr="00F70A19" w:rsidRDefault="001336FF" w:rsidP="001336FF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  <w:r w:rsidRPr="00F70A19">
        <w:rPr>
          <w:rFonts w:ascii="Times New Roman" w:hAnsi="Times New Roman" w:cs="Times New Roman"/>
          <w:sz w:val="16"/>
          <w:szCs w:val="28"/>
        </w:rPr>
        <w:t xml:space="preserve">(Составляется без данных </w:t>
      </w:r>
      <w:r w:rsidR="00F70A19" w:rsidRPr="00F70A19">
        <w:rPr>
          <w:rFonts w:ascii="Times New Roman" w:hAnsi="Times New Roman" w:cs="Times New Roman"/>
          <w:b/>
          <w:sz w:val="20"/>
          <w:szCs w:val="28"/>
        </w:rPr>
        <w:t>20</w:t>
      </w:r>
      <w:r w:rsidRPr="00F70A19">
        <w:rPr>
          <w:rFonts w:ascii="Times New Roman" w:hAnsi="Times New Roman" w:cs="Times New Roman"/>
          <w:sz w:val="16"/>
          <w:szCs w:val="28"/>
        </w:rPr>
        <w:t xml:space="preserve"> протоколов избирательных участков, на которых итоги голосования признаны недействительными)</w:t>
      </w:r>
    </w:p>
    <w:p w:rsidR="001336FF" w:rsidRPr="00F70A19" w:rsidRDefault="001336FF" w:rsidP="001336FF">
      <w:pPr>
        <w:spacing w:after="0"/>
        <w:jc w:val="center"/>
        <w:rPr>
          <w:rFonts w:ascii="Times New Roman" w:hAnsi="Times New Roman" w:cs="Times New Roman"/>
          <w:b/>
        </w:rPr>
      </w:pPr>
    </w:p>
    <w:p w:rsidR="001336FF" w:rsidRPr="00F70A19" w:rsidRDefault="001336FF" w:rsidP="001336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F70A19">
        <w:rPr>
          <w:rFonts w:ascii="Times New Roman" w:eastAsia="Times New Roman" w:hAnsi="Times New Roman" w:cs="Times New Roman"/>
          <w:lang w:eastAsia="ru-RU"/>
        </w:rPr>
        <w:t xml:space="preserve">На основании протоколов окружных избирательных комиссий об итогах голосования Центральная комиссия по выборам и проведению референдумов Кыргызской Республики </w:t>
      </w:r>
      <w:r w:rsidRPr="00F70A19">
        <w:rPr>
          <w:rFonts w:ascii="Times New Roman" w:eastAsia="Times New Roman" w:hAnsi="Times New Roman" w:cs="Times New Roman"/>
          <w:b/>
          <w:lang w:eastAsia="ru-RU"/>
        </w:rPr>
        <w:t>определила:</w:t>
      </w:r>
    </w:p>
    <w:p w:rsidR="001336FF" w:rsidRPr="00F70A19" w:rsidRDefault="001336FF" w:rsidP="00F70A19">
      <w:pPr>
        <w:spacing w:after="0" w:line="240" w:lineRule="auto"/>
        <w:ind w:left="6435" w:hanging="6435"/>
        <w:rPr>
          <w:rFonts w:ascii="Times New Roman" w:hAnsi="Times New Roman" w:cs="Times New Roman"/>
          <w:sz w:val="24"/>
          <w:szCs w:val="24"/>
        </w:rPr>
      </w:pPr>
      <w:r w:rsidRPr="00F70A19">
        <w:rPr>
          <w:rFonts w:ascii="Times New Roman" w:hAnsi="Times New Roman" w:cs="Times New Roman"/>
          <w:sz w:val="24"/>
          <w:szCs w:val="24"/>
        </w:rPr>
        <w:t xml:space="preserve">Число окружных избирательных комиссий </w:t>
      </w:r>
      <w:r w:rsidR="005B3786" w:rsidRPr="00F70A19">
        <w:rPr>
          <w:rFonts w:ascii="Times New Roman" w:hAnsi="Times New Roman" w:cs="Times New Roman"/>
          <w:b/>
          <w:sz w:val="24"/>
          <w:szCs w:val="24"/>
        </w:rPr>
        <w:t xml:space="preserve">36 </w:t>
      </w:r>
      <w:r w:rsidR="005B3786">
        <w:rPr>
          <w:rFonts w:ascii="Times New Roman" w:hAnsi="Times New Roman" w:cs="Times New Roman"/>
          <w:sz w:val="24"/>
          <w:szCs w:val="24"/>
        </w:rPr>
        <w:t>тридцать</w:t>
      </w:r>
      <w:r w:rsidR="00F70A19" w:rsidRPr="00F70A19">
        <w:rPr>
          <w:rFonts w:ascii="Times New Roman" w:hAnsi="Times New Roman" w:cs="Times New Roman"/>
          <w:sz w:val="24"/>
          <w:szCs w:val="24"/>
        </w:rPr>
        <w:t xml:space="preserve"> шесть</w:t>
      </w:r>
    </w:p>
    <w:p w:rsidR="001336FF" w:rsidRPr="00F70A19" w:rsidRDefault="001336FF" w:rsidP="001336FF">
      <w:pPr>
        <w:spacing w:after="0" w:line="240" w:lineRule="auto"/>
        <w:ind w:left="4248"/>
        <w:rPr>
          <w:rFonts w:ascii="Times New Roman" w:hAnsi="Times New Roman" w:cs="Times New Roman"/>
          <w:sz w:val="18"/>
          <w:szCs w:val="24"/>
        </w:rPr>
      </w:pPr>
      <w:r w:rsidRPr="00F70A19">
        <w:rPr>
          <w:rFonts w:ascii="Times New Roman" w:hAnsi="Times New Roman" w:cs="Times New Roman"/>
          <w:sz w:val="18"/>
          <w:szCs w:val="24"/>
        </w:rPr>
        <w:t xml:space="preserve">          </w:t>
      </w:r>
    </w:p>
    <w:p w:rsidR="001336FF" w:rsidRPr="00F70A19" w:rsidRDefault="001336FF" w:rsidP="001336FF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  <w:r w:rsidRPr="00F70A19">
        <w:rPr>
          <w:rFonts w:ascii="Times New Roman" w:hAnsi="Times New Roman" w:cs="Times New Roman"/>
          <w:sz w:val="18"/>
          <w:szCs w:val="24"/>
        </w:rPr>
        <w:t>_______________________________________________________________________________________________________</w:t>
      </w:r>
    </w:p>
    <w:p w:rsidR="001336FF" w:rsidRPr="00F70A19" w:rsidRDefault="001336FF" w:rsidP="001336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0A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70A19">
        <w:rPr>
          <w:rFonts w:ascii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1336FF" w:rsidRPr="007E511B" w:rsidRDefault="001336FF" w:rsidP="007E511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70A19">
        <w:rPr>
          <w:rFonts w:ascii="Times New Roman" w:hAnsi="Times New Roman" w:cs="Times New Roman"/>
          <w:sz w:val="24"/>
          <w:szCs w:val="24"/>
        </w:rPr>
        <w:t>Число протоколов окружных избирательных комиссий, на основании которых составлена сво</w:t>
      </w:r>
      <w:bookmarkStart w:id="0" w:name="_GoBack"/>
      <w:bookmarkEnd w:id="0"/>
      <w:r w:rsidRPr="00F70A19">
        <w:rPr>
          <w:rFonts w:ascii="Times New Roman" w:hAnsi="Times New Roman" w:cs="Times New Roman"/>
          <w:sz w:val="24"/>
          <w:szCs w:val="24"/>
        </w:rPr>
        <w:t xml:space="preserve">дная </w:t>
      </w:r>
      <w:r w:rsidR="005B3786" w:rsidRPr="00F70A19">
        <w:rPr>
          <w:rFonts w:ascii="Times New Roman" w:hAnsi="Times New Roman" w:cs="Times New Roman"/>
          <w:sz w:val="24"/>
          <w:szCs w:val="24"/>
        </w:rPr>
        <w:t xml:space="preserve">таблица </w:t>
      </w:r>
      <w:proofErr w:type="gramStart"/>
      <w:r w:rsidR="005B3786" w:rsidRPr="00F70A19">
        <w:rPr>
          <w:rFonts w:ascii="Times New Roman" w:hAnsi="Times New Roman" w:cs="Times New Roman"/>
          <w:b/>
          <w:sz w:val="24"/>
          <w:szCs w:val="24"/>
        </w:rPr>
        <w:t>36</w:t>
      </w:r>
      <w:r w:rsidRPr="00F70A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0A19" w:rsidRPr="00F70A19">
        <w:rPr>
          <w:rFonts w:ascii="Times New Roman" w:hAnsi="Times New Roman" w:cs="Times New Roman"/>
          <w:sz w:val="24"/>
          <w:szCs w:val="24"/>
        </w:rPr>
        <w:t>тридцать</w:t>
      </w:r>
      <w:proofErr w:type="gramEnd"/>
      <w:r w:rsidR="00F70A19" w:rsidRPr="00F70A19">
        <w:rPr>
          <w:rFonts w:ascii="Times New Roman" w:hAnsi="Times New Roman" w:cs="Times New Roman"/>
          <w:sz w:val="24"/>
          <w:szCs w:val="24"/>
        </w:rPr>
        <w:t xml:space="preserve"> шесть</w:t>
      </w:r>
    </w:p>
    <w:tbl>
      <w:tblPr>
        <w:tblpPr w:leftFromText="180" w:rightFromText="180" w:vertAnchor="text" w:horzAnchor="margin" w:tblpY="1480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566"/>
        <w:gridCol w:w="3540"/>
        <w:gridCol w:w="567"/>
        <w:gridCol w:w="348"/>
        <w:gridCol w:w="361"/>
        <w:gridCol w:w="348"/>
        <w:gridCol w:w="330"/>
        <w:gridCol w:w="10"/>
        <w:gridCol w:w="28"/>
        <w:gridCol w:w="339"/>
        <w:gridCol w:w="362"/>
        <w:gridCol w:w="60"/>
        <w:gridCol w:w="649"/>
        <w:gridCol w:w="1843"/>
      </w:tblGrid>
      <w:tr w:rsidR="00681AAE" w:rsidRPr="00273402" w:rsidTr="00273402">
        <w:trPr>
          <w:cantSplit/>
          <w:trHeight w:val="1123"/>
        </w:trPr>
        <w:tc>
          <w:tcPr>
            <w:tcW w:w="566" w:type="dxa"/>
            <w:shd w:val="clear" w:color="auto" w:fill="auto"/>
          </w:tcPr>
          <w:p w:rsidR="00681AAE" w:rsidRPr="00273402" w:rsidRDefault="00681AAE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402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3540" w:type="dxa"/>
            <w:shd w:val="clear" w:color="auto" w:fill="auto"/>
          </w:tcPr>
          <w:p w:rsidR="00681AAE" w:rsidRPr="00273402" w:rsidRDefault="00681AAE" w:rsidP="0027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402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Наименование политических партий  </w:t>
            </w:r>
            <w:r w:rsidRPr="00273402">
              <w:rPr>
                <w:rFonts w:ascii="Times New Roman" w:eastAsia="Times New Roman" w:hAnsi="Times New Roman" w:cs="Times New Roman"/>
                <w:color w:val="000000"/>
                <w:szCs w:val="24"/>
              </w:rPr>
              <w:t>(в порядке, указанном в избирательном бюллетене)</w:t>
            </w:r>
          </w:p>
        </w:tc>
        <w:tc>
          <w:tcPr>
            <w:tcW w:w="3402" w:type="dxa"/>
            <w:gridSpan w:val="11"/>
            <w:shd w:val="clear" w:color="auto" w:fill="auto"/>
          </w:tcPr>
          <w:p w:rsidR="00681AAE" w:rsidRPr="00273402" w:rsidRDefault="00681AAE" w:rsidP="00273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40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Число голосов избирателей, поданных  за списки кандидатов </w:t>
            </w:r>
            <w:r w:rsidRPr="00273402">
              <w:rPr>
                <w:rFonts w:ascii="Times New Roman" w:hAnsi="Times New Roman" w:cs="Times New Roman"/>
                <w:b/>
                <w:szCs w:val="24"/>
              </w:rPr>
              <w:t xml:space="preserve"> политической партии </w:t>
            </w:r>
            <w:r w:rsidRPr="00273402">
              <w:rPr>
                <w:rFonts w:ascii="Times New Roman" w:hAnsi="Times New Roman" w:cs="Times New Roman"/>
                <w:szCs w:val="24"/>
              </w:rPr>
              <w:t>(в цифрах и прописью)</w:t>
            </w:r>
          </w:p>
        </w:tc>
        <w:tc>
          <w:tcPr>
            <w:tcW w:w="1843" w:type="dxa"/>
          </w:tcPr>
          <w:p w:rsidR="00681AAE" w:rsidRPr="00273402" w:rsidRDefault="00681AAE" w:rsidP="00273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27340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% голосов избирателей, </w:t>
            </w:r>
            <w:r w:rsidR="00273402" w:rsidRPr="00273402">
              <w:rPr>
                <w:rFonts w:ascii="Times New Roman" w:eastAsia="Times New Roman" w:hAnsi="Times New Roman" w:cs="Times New Roman"/>
                <w:b/>
                <w:szCs w:val="24"/>
              </w:rPr>
              <w:t>принявших</w:t>
            </w:r>
            <w:r w:rsidRPr="00273402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участие в голосовании</w:t>
            </w:r>
          </w:p>
        </w:tc>
      </w:tr>
      <w:tr w:rsidR="001336FF" w:rsidRPr="00273402" w:rsidTr="00273402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«АТА-МЕКЕН»</w:t>
            </w:r>
          </w:p>
        </w:tc>
        <w:tc>
          <w:tcPr>
            <w:tcW w:w="567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3,56%</w:t>
            </w:r>
          </w:p>
        </w:tc>
      </w:tr>
      <w:tr w:rsidR="001336FF" w:rsidRPr="00273402" w:rsidTr="00273402">
        <w:trPr>
          <w:cantSplit/>
          <w:trHeight w:val="533"/>
        </w:trPr>
        <w:tc>
          <w:tcPr>
            <w:tcW w:w="566" w:type="dxa"/>
            <w:vMerge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ind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tcBorders>
              <w:top w:val="nil"/>
            </w:tcBorders>
            <w:shd w:val="clear" w:color="auto" w:fill="auto"/>
          </w:tcPr>
          <w:p w:rsidR="001336FF" w:rsidRPr="00273402" w:rsidRDefault="00403BDD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сорок пять тысяч пятьсот шестьдесят восемь</w:t>
            </w:r>
          </w:p>
        </w:tc>
        <w:tc>
          <w:tcPr>
            <w:tcW w:w="1843" w:type="dxa"/>
            <w:tcBorders>
              <w:top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val="56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1336FF" w:rsidRPr="00273402" w:rsidRDefault="00273402" w:rsidP="00273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«БҮТҮН КЫРГЫЗСТАН»</w:t>
            </w:r>
          </w:p>
        </w:tc>
        <w:tc>
          <w:tcPr>
            <w:tcW w:w="567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0" w:type="dxa"/>
            <w:gridSpan w:val="2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" w:type="dxa"/>
            <w:gridSpan w:val="2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7,04%</w:t>
            </w:r>
          </w:p>
        </w:tc>
      </w:tr>
      <w:tr w:rsidR="001336FF" w:rsidRPr="00273402" w:rsidTr="00273402">
        <w:trPr>
          <w:cantSplit/>
          <w:trHeight w:val="665"/>
        </w:trPr>
        <w:tc>
          <w:tcPr>
            <w:tcW w:w="566" w:type="dxa"/>
            <w:vMerge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shd w:val="clear" w:color="auto" w:fill="auto"/>
          </w:tcPr>
          <w:p w:rsidR="001336FF" w:rsidRPr="00273402" w:rsidRDefault="00403BDD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 девяносто тысяч двести двадцать три</w:t>
            </w:r>
          </w:p>
        </w:tc>
        <w:tc>
          <w:tcPr>
            <w:tcW w:w="1843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val="599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«АЛЬЯНС</w:t>
            </w: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bottom w:val="nil"/>
            </w:tcBorders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6C2817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8,35</w:t>
            </w:r>
            <w:r w:rsidR="00F70A19" w:rsidRPr="002734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36FF" w:rsidRPr="00273402" w:rsidTr="00273402">
        <w:trPr>
          <w:cantSplit/>
          <w:trHeight w:val="599"/>
        </w:trPr>
        <w:tc>
          <w:tcPr>
            <w:tcW w:w="566" w:type="dxa"/>
            <w:vMerge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tcBorders>
              <w:top w:val="nil"/>
            </w:tcBorders>
            <w:shd w:val="clear" w:color="auto" w:fill="auto"/>
          </w:tcPr>
          <w:p w:rsidR="001336FF" w:rsidRPr="00273402" w:rsidRDefault="00403BDD" w:rsidP="00273402">
            <w:pPr>
              <w:spacing w:line="240" w:lineRule="auto"/>
              <w:jc w:val="both"/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eastAsia="ru-RU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сто шесть</w:t>
            </w:r>
            <w:r w:rsidR="00273402"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 тысяч девятьсот пятьдесят пять</w:t>
            </w:r>
          </w:p>
        </w:tc>
        <w:tc>
          <w:tcPr>
            <w:tcW w:w="1843" w:type="dxa"/>
            <w:tcBorders>
              <w:top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val="283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0" w:type="dxa"/>
            <w:vMerge w:val="restart"/>
            <w:shd w:val="clear" w:color="auto" w:fill="auto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34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ЛЕГАЛАЙЗ</w:t>
            </w: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0" w:type="dxa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7" w:type="dxa"/>
            <w:gridSpan w:val="3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9" w:type="dxa"/>
            <w:tcBorders>
              <w:bottom w:val="nil"/>
            </w:tcBorders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0,62%</w:t>
            </w:r>
          </w:p>
        </w:tc>
      </w:tr>
      <w:tr w:rsidR="001336FF" w:rsidRPr="00273402" w:rsidTr="00273402">
        <w:trPr>
          <w:cantSplit/>
          <w:trHeight w:val="573"/>
        </w:trPr>
        <w:tc>
          <w:tcPr>
            <w:tcW w:w="566" w:type="dxa"/>
            <w:vMerge/>
            <w:shd w:val="clear" w:color="auto" w:fill="auto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shd w:val="clear" w:color="auto" w:fill="auto"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shd w:val="clear" w:color="auto" w:fill="auto"/>
          </w:tcPr>
          <w:p w:rsidR="001336FF" w:rsidRPr="00273402" w:rsidRDefault="00CF7291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семь тысяч девятьсот сорок три</w:t>
            </w:r>
          </w:p>
        </w:tc>
        <w:tc>
          <w:tcPr>
            <w:tcW w:w="1843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hRule="exact" w:val="605"/>
        </w:trPr>
        <w:tc>
          <w:tcPr>
            <w:tcW w:w="566" w:type="dxa"/>
            <w:vMerge w:val="restart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0" w:type="dxa"/>
            <w:vMerge w:val="restart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«ЫЙМАН НУРУ»</w:t>
            </w:r>
          </w:p>
        </w:tc>
        <w:tc>
          <w:tcPr>
            <w:tcW w:w="567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7" w:type="dxa"/>
            <w:gridSpan w:val="2"/>
            <w:tcBorders>
              <w:bottom w:val="single" w:sz="4" w:space="0" w:color="auto"/>
            </w:tcBorders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" w:type="dxa"/>
            <w:gridSpan w:val="2"/>
            <w:tcBorders>
              <w:bottom w:val="single" w:sz="4" w:space="0" w:color="auto"/>
            </w:tcBorders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9" w:type="dxa"/>
            <w:tcBorders>
              <w:bottom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6,17%</w:t>
            </w:r>
          </w:p>
        </w:tc>
      </w:tr>
      <w:tr w:rsidR="001336FF" w:rsidRPr="00273402" w:rsidTr="00273402">
        <w:trPr>
          <w:cantSplit/>
          <w:trHeight w:hRule="exact" w:val="664"/>
        </w:trPr>
        <w:tc>
          <w:tcPr>
            <w:tcW w:w="566" w:type="dxa"/>
            <w:vMerge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tcBorders>
              <w:top w:val="nil"/>
            </w:tcBorders>
          </w:tcPr>
          <w:p w:rsidR="001336FF" w:rsidRPr="00273402" w:rsidRDefault="00CF7291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семьдесят девять тысяч двадцать пять</w:t>
            </w:r>
          </w:p>
        </w:tc>
        <w:tc>
          <w:tcPr>
            <w:tcW w:w="1843" w:type="dxa"/>
            <w:tcBorders>
              <w:top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hRule="exact" w:val="577"/>
        </w:trPr>
        <w:tc>
          <w:tcPr>
            <w:tcW w:w="566" w:type="dxa"/>
            <w:vMerge w:val="restart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0" w:type="dxa"/>
            <w:vMerge w:val="restart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«КҮЧТҮҮ РЕГИОН»</w:t>
            </w:r>
          </w:p>
        </w:tc>
        <w:tc>
          <w:tcPr>
            <w:tcW w:w="567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" w:type="dxa"/>
            <w:gridSpan w:val="3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dxa"/>
            <w:gridSpan w:val="2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" w:type="dxa"/>
            <w:tcBorders>
              <w:bottom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0,64%</w:t>
            </w:r>
          </w:p>
        </w:tc>
      </w:tr>
      <w:tr w:rsidR="001336FF" w:rsidRPr="00273402" w:rsidTr="00273402">
        <w:trPr>
          <w:cantSplit/>
          <w:trHeight w:hRule="exact" w:val="603"/>
        </w:trPr>
        <w:tc>
          <w:tcPr>
            <w:tcW w:w="566" w:type="dxa"/>
            <w:vMerge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1"/>
          </w:tcPr>
          <w:p w:rsidR="001336FF" w:rsidRPr="00273402" w:rsidRDefault="00CF7291" w:rsidP="00273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восемь тысяч двести двенадцать</w:t>
            </w:r>
          </w:p>
        </w:tc>
        <w:tc>
          <w:tcPr>
            <w:tcW w:w="1843" w:type="dxa"/>
          </w:tcPr>
          <w:p w:rsidR="001336FF" w:rsidRPr="00273402" w:rsidRDefault="001336FF" w:rsidP="002734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336FF" w:rsidRPr="00273402" w:rsidTr="00273402">
        <w:trPr>
          <w:cantSplit/>
          <w:trHeight w:hRule="exact" w:val="345"/>
        </w:trPr>
        <w:tc>
          <w:tcPr>
            <w:tcW w:w="566" w:type="dxa"/>
            <w:vMerge w:val="restart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0" w:type="dxa"/>
            <w:vMerge w:val="restart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«БАГЫТ»</w:t>
            </w:r>
          </w:p>
        </w:tc>
        <w:tc>
          <w:tcPr>
            <w:tcW w:w="567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dxa"/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1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" w:type="dxa"/>
            <w:gridSpan w:val="3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" w:type="dxa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  <w:gridSpan w:val="2"/>
          </w:tcPr>
          <w:p w:rsidR="001336FF" w:rsidRPr="00273402" w:rsidRDefault="006E68E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9" w:type="dxa"/>
            <w:tcBorders>
              <w:bottom w:val="nil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0,99%</w:t>
            </w:r>
          </w:p>
        </w:tc>
      </w:tr>
      <w:tr w:rsidR="001336FF" w:rsidRPr="00273402" w:rsidTr="00273402">
        <w:trPr>
          <w:cantSplit/>
          <w:trHeight w:hRule="exact" w:val="660"/>
        </w:trPr>
        <w:tc>
          <w:tcPr>
            <w:tcW w:w="566" w:type="dxa"/>
            <w:vMerge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</w:tcPr>
          <w:p w:rsidR="001336FF" w:rsidRPr="00273402" w:rsidRDefault="001336FF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1"/>
            <w:tcBorders>
              <w:bottom w:val="single" w:sz="4" w:space="0" w:color="auto"/>
            </w:tcBorders>
          </w:tcPr>
          <w:p w:rsidR="001336FF" w:rsidRPr="00273402" w:rsidRDefault="00DC0060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двенадцать тысяч шестьсот тридцать четыре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hRule="exact" w:val="1123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«ЫНТЫМАК»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487"/>
            </w:tblGrid>
            <w:tr w:rsidR="001336FF" w:rsidRPr="00273402" w:rsidTr="009C731A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C2817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487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1336FF" w:rsidRPr="00273402" w:rsidRDefault="00DC0060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сто сорок одна тысяча двести девять</w:t>
            </w:r>
          </w:p>
          <w:p w:rsidR="001336FF" w:rsidRPr="00273402" w:rsidRDefault="001336FF" w:rsidP="00273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281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1336FF" w:rsidRPr="00273402" w:rsidTr="00273402">
        <w:trPr>
          <w:cantSplit/>
          <w:trHeight w:hRule="exact" w:val="1138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«ИШЕНИМ»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336FF" w:rsidRPr="00273402" w:rsidRDefault="00DC0060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сто </w:t>
            </w:r>
            <w:proofErr w:type="spellStart"/>
            <w:r w:rsidRPr="0027340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cnj</w:t>
            </w:r>
            <w:proofErr w:type="spellEnd"/>
            <w:r w:rsidRPr="00273402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 xml:space="preserve"> </w:t>
            </w: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сто семьдесят четыре тысячи четыреста семьдесят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13,61%</w:t>
            </w:r>
          </w:p>
        </w:tc>
      </w:tr>
      <w:tr w:rsidR="001336FF" w:rsidRPr="00273402" w:rsidTr="00273402">
        <w:trPr>
          <w:cantSplit/>
          <w:trHeight w:hRule="exact" w:val="1127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«АЗАТТЫК»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пятьдесят две тысячи сто восемьдесят три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4,07%</w:t>
            </w:r>
          </w:p>
        </w:tc>
      </w:tr>
      <w:tr w:rsidR="001336FF" w:rsidRPr="00273402" w:rsidTr="00273402">
        <w:trPr>
          <w:cantSplit/>
          <w:trHeight w:hRule="exact" w:val="1143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«МЕКЕНЧИЛ ЭЛ»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двадцать тысяч пятьсот двадцать два</w:t>
            </w:r>
            <w:r w:rsidR="001336FF"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6FF" w:rsidRPr="00273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1,60%</w:t>
            </w:r>
          </w:p>
        </w:tc>
      </w:tr>
      <w:tr w:rsidR="001336FF" w:rsidRPr="00273402" w:rsidTr="00273402">
        <w:trPr>
          <w:cantSplit/>
          <w:trHeight w:hRule="exact" w:val="1131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«ПАРТИЯ ЗЕЛЕНЫХ КЫРГЫЗСТАНА»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пять тысяч двести шестьдесят шесть</w:t>
            </w:r>
            <w:r w:rsidR="001336FF"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6FF" w:rsidRPr="00273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0,41%</w:t>
            </w:r>
          </w:p>
        </w:tc>
      </w:tr>
      <w:tr w:rsidR="001336FF" w:rsidRPr="00273402" w:rsidTr="00273402">
        <w:trPr>
          <w:cantSplit/>
          <w:trHeight w:hRule="exact" w:val="1147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«ЖАШАСЫН КЫРГЫЗСТАН»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пять тысяч шестьсот пятнадцать</w:t>
            </w:r>
            <w:r w:rsidR="001336FF"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36FF" w:rsidRPr="0027340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0,44%</w:t>
            </w:r>
          </w:p>
        </w:tc>
      </w:tr>
      <w:tr w:rsidR="001336FF" w:rsidRPr="00273402" w:rsidTr="00273402">
        <w:trPr>
          <w:cantSplit/>
          <w:trHeight w:hRule="exact" w:val="1121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«СОЦИАЛ-ДЕМОКРАТЫ»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сорок тысяч двести восемьдесят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3,14%</w:t>
            </w:r>
          </w:p>
        </w:tc>
      </w:tr>
      <w:tr w:rsidR="001336FF" w:rsidRPr="00273402" w:rsidTr="00273402">
        <w:trPr>
          <w:cantSplit/>
          <w:trHeight w:hRule="exact" w:val="1136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0" w:type="dxa"/>
          </w:tcPr>
          <w:p w:rsidR="006F32AC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«АРУУЗАТ ЭЛ-КУТУ»</w:t>
            </w:r>
          </w:p>
          <w:p w:rsidR="006F32AC" w:rsidRPr="00273402" w:rsidRDefault="006F32AC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пять ты</w:t>
            </w:r>
            <w:r w:rsidR="00273402">
              <w:rPr>
                <w:rFonts w:ascii="Times New Roman" w:hAnsi="Times New Roman" w:cs="Times New Roman"/>
                <w:sz w:val="24"/>
                <w:szCs w:val="24"/>
              </w:rPr>
              <w:t>сяч восемьсот шестьдесят девять</w:t>
            </w:r>
          </w:p>
          <w:p w:rsidR="006F32AC" w:rsidRPr="00273402" w:rsidRDefault="006F32AC" w:rsidP="00273402">
            <w:pPr>
              <w:pStyle w:val="2"/>
              <w:shd w:val="clear" w:color="auto" w:fill="FFFFFF"/>
              <w:spacing w:before="0" w:beforeAutospacing="0" w:after="0" w:afterAutospacing="0"/>
              <w:ind w:right="150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</w:p>
          <w:p w:rsidR="006F32AC" w:rsidRPr="00273402" w:rsidRDefault="006F32AC" w:rsidP="00273402">
            <w:pPr>
              <w:pStyle w:val="2"/>
              <w:shd w:val="clear" w:color="auto" w:fill="FFFFFF"/>
              <w:spacing w:before="0" w:beforeAutospacing="0" w:after="0" w:afterAutospacing="0"/>
              <w:ind w:right="150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</w:p>
          <w:p w:rsidR="006F32AC" w:rsidRPr="00273402" w:rsidRDefault="006F32AC" w:rsidP="00273402">
            <w:pPr>
              <w:pStyle w:val="2"/>
              <w:shd w:val="clear" w:color="auto" w:fill="FFFFFF"/>
              <w:spacing w:before="0" w:beforeAutospacing="0" w:after="0" w:afterAutospacing="0"/>
              <w:ind w:right="150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</w:p>
          <w:p w:rsidR="006F32AC" w:rsidRPr="00273402" w:rsidRDefault="006F32AC" w:rsidP="00273402">
            <w:pPr>
              <w:pStyle w:val="2"/>
              <w:shd w:val="clear" w:color="auto" w:fill="FFFFFF"/>
              <w:spacing w:before="0" w:beforeAutospacing="0" w:after="0" w:afterAutospacing="0"/>
              <w:ind w:right="150"/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</w:pPr>
            <w:r w:rsidRPr="00273402">
              <w:rPr>
                <w:rFonts w:ascii="Georgia" w:hAnsi="Georgia"/>
                <w:b w:val="0"/>
                <w:bCs w:val="0"/>
                <w:color w:val="000000"/>
                <w:sz w:val="24"/>
                <w:szCs w:val="24"/>
              </w:rPr>
              <w:t>восемьсот шестьдесят девять</w:t>
            </w:r>
          </w:p>
          <w:p w:rsidR="001336FF" w:rsidRPr="00273402" w:rsidRDefault="001336FF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0,46%</w:t>
            </w: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2AC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6FF" w:rsidRPr="00273402" w:rsidTr="00273402">
        <w:trPr>
          <w:cantSplit/>
          <w:trHeight w:hRule="exact" w:val="1139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«ПАТРИОТИЧЕСКАЯ ПАРТИЯ ЕДИНЕНИЯ КЫРГЫЗСТАНА»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двенадцать тысяч двести семьдесят девять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0,96%</w:t>
            </w:r>
          </w:p>
        </w:tc>
      </w:tr>
      <w:tr w:rsidR="001336FF" w:rsidRPr="00273402" w:rsidTr="00273402">
        <w:trPr>
          <w:cantSplit/>
          <w:trHeight w:hRule="exact" w:val="1141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«УЛУТТАР БИРИМДИГИ»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тридцать одна тысяча триста восемьдесят два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2,45%</w:t>
            </w:r>
          </w:p>
        </w:tc>
      </w:tr>
      <w:tr w:rsidR="001336FF" w:rsidRPr="00273402" w:rsidTr="00273402">
        <w:trPr>
          <w:cantSplit/>
          <w:trHeight w:hRule="exact" w:val="1140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«ЭЛ ҮМҮТҮ»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пятьдесят семь тысяч шестьсот сорок два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4,50%</w:t>
            </w:r>
          </w:p>
        </w:tc>
      </w:tr>
      <w:tr w:rsidR="001336FF" w:rsidRPr="00273402" w:rsidTr="00273402">
        <w:trPr>
          <w:cantSplit/>
          <w:trHeight w:hRule="exact" w:val="1128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«ОРДО»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 xml:space="preserve">пять тысяч девятьсот тридцать четыре 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0,46%</w:t>
            </w:r>
          </w:p>
        </w:tc>
      </w:tr>
      <w:tr w:rsidR="001336FF" w:rsidRPr="00273402" w:rsidTr="00273402">
        <w:trPr>
          <w:cantSplit/>
          <w:trHeight w:hRule="exact" w:val="1155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«УЛУУ ЖУРТ»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девять тысяч триста семьдесят шесть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0,73%</w:t>
            </w:r>
          </w:p>
        </w:tc>
      </w:tr>
      <w:tr w:rsidR="001336FF" w:rsidRPr="00273402" w:rsidTr="00273402">
        <w:trPr>
          <w:cantSplit/>
          <w:trHeight w:hRule="exact" w:val="1129"/>
        </w:trPr>
        <w:tc>
          <w:tcPr>
            <w:tcW w:w="566" w:type="dxa"/>
            <w:vAlign w:val="center"/>
          </w:tcPr>
          <w:p w:rsidR="001336FF" w:rsidRPr="00273402" w:rsidRDefault="001336FF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«АТА-ЖУРТ КЫРГЫЗСТАН»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двести двадцать две тысячи пять</w:t>
            </w:r>
          </w:p>
        </w:tc>
        <w:tc>
          <w:tcPr>
            <w:tcW w:w="1843" w:type="dxa"/>
          </w:tcPr>
          <w:p w:rsidR="001336FF" w:rsidRPr="00273402" w:rsidRDefault="00F70A19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17,32%</w:t>
            </w:r>
          </w:p>
        </w:tc>
      </w:tr>
      <w:tr w:rsidR="001336FF" w:rsidRPr="00273402" w:rsidTr="00273402">
        <w:trPr>
          <w:cantSplit/>
          <w:trHeight w:hRule="exact" w:val="1003"/>
        </w:trPr>
        <w:tc>
          <w:tcPr>
            <w:tcW w:w="566" w:type="dxa"/>
            <w:vAlign w:val="center"/>
          </w:tcPr>
          <w:p w:rsidR="001336FF" w:rsidRPr="00273402" w:rsidRDefault="00273402" w:rsidP="00273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40" w:type="dxa"/>
          </w:tcPr>
          <w:p w:rsidR="001336FF" w:rsidRPr="00273402" w:rsidRDefault="00273402" w:rsidP="00273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592D">
              <w:rPr>
                <w:rFonts w:ascii="Times New Roman" w:hAnsi="Times New Roman" w:cs="Times New Roman"/>
              </w:rPr>
              <w:t>Число голосов избирателей, поданных за позицию «</w:t>
            </w:r>
            <w:r w:rsidRPr="00B6592D">
              <w:rPr>
                <w:rFonts w:ascii="Times New Roman" w:hAnsi="Times New Roman" w:cs="Times New Roman"/>
                <w:b/>
              </w:rPr>
              <w:t>Против всех</w:t>
            </w:r>
            <w:r w:rsidRPr="00B6592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gridSpan w:val="11"/>
          </w:tcPr>
          <w:tbl>
            <w:tblPr>
              <w:tblpPr w:leftFromText="180" w:rightFromText="180" w:vertAnchor="text" w:horzAnchor="margin" w:tblpX="-147" w:tblpY="-25"/>
              <w:tblOverlap w:val="never"/>
              <w:tblW w:w="26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511"/>
              <w:gridCol w:w="368"/>
              <w:gridCol w:w="365"/>
              <w:gridCol w:w="368"/>
              <w:gridCol w:w="359"/>
              <w:gridCol w:w="372"/>
              <w:gridCol w:w="340"/>
            </w:tblGrid>
            <w:tr w:rsidR="001336FF" w:rsidRPr="00273402" w:rsidTr="001336FF">
              <w:trPr>
                <w:cantSplit/>
                <w:trHeight w:val="195"/>
              </w:trPr>
              <w:tc>
                <w:tcPr>
                  <w:tcW w:w="511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1336FF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65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9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2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40" w:type="dxa"/>
                  <w:shd w:val="clear" w:color="auto" w:fill="auto"/>
                </w:tcPr>
                <w:p w:rsidR="001336FF" w:rsidRPr="00273402" w:rsidRDefault="006E68E2" w:rsidP="00273402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3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</w:tbl>
          <w:p w:rsidR="001336FF" w:rsidRPr="00273402" w:rsidRDefault="006F32AC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двадцать семь тысяч семьсот тридцать девять</w:t>
            </w:r>
          </w:p>
        </w:tc>
        <w:tc>
          <w:tcPr>
            <w:tcW w:w="1843" w:type="dxa"/>
          </w:tcPr>
          <w:p w:rsidR="001336FF" w:rsidRPr="00273402" w:rsidRDefault="00273402" w:rsidP="002734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2">
              <w:rPr>
                <w:rFonts w:ascii="Times New Roman" w:hAnsi="Times New Roman" w:cs="Times New Roman"/>
                <w:sz w:val="24"/>
                <w:szCs w:val="24"/>
              </w:rPr>
              <w:t>2,16%</w:t>
            </w:r>
          </w:p>
        </w:tc>
      </w:tr>
      <w:tr w:rsidR="001336FF" w:rsidRPr="00F70A19" w:rsidTr="00273402">
        <w:trPr>
          <w:cantSplit/>
          <w:trHeight w:hRule="exact" w:val="1273"/>
        </w:trPr>
        <w:tc>
          <w:tcPr>
            <w:tcW w:w="9351" w:type="dxa"/>
            <w:gridSpan w:val="14"/>
          </w:tcPr>
          <w:p w:rsidR="001336FF" w:rsidRPr="00F70A19" w:rsidRDefault="00273402" w:rsidP="001336F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ky-KG"/>
              </w:rPr>
              <w:t>На основании статьи 64 конституционного Закона  Кыргызской Республики</w:t>
            </w:r>
            <w:r w:rsidRPr="009E6BD9">
              <w:rPr>
                <w:rFonts w:ascii="Times New Roman" w:eastAsia="Times New Roman" w:hAnsi="Times New Roman"/>
                <w:lang w:val="ky-KG"/>
              </w:rPr>
              <w:t xml:space="preserve"> «</w:t>
            </w:r>
            <w:r>
              <w:rPr>
                <w:rFonts w:ascii="Times New Roman" w:eastAsia="Times New Roman" w:hAnsi="Times New Roman"/>
                <w:lang w:val="ky-KG"/>
              </w:rPr>
              <w:t>О выборах Президента Кыргызской Республики и депутатов Жогорку Кеңеша Кыргызской Республики</w:t>
            </w:r>
            <w:r w:rsidRPr="009E6BD9">
              <w:rPr>
                <w:rFonts w:ascii="Times New Roman" w:eastAsia="Times New Roman" w:hAnsi="Times New Roman"/>
                <w:lang w:val="ky-KG"/>
              </w:rPr>
              <w:t>»</w:t>
            </w:r>
            <w:r>
              <w:rPr>
                <w:rFonts w:ascii="Times New Roman" w:eastAsia="Times New Roman" w:hAnsi="Times New Roman"/>
                <w:lang w:val="ky-KG"/>
              </w:rPr>
              <w:t xml:space="preserve">, </w:t>
            </w:r>
            <w:r w:rsidRPr="009A7B59">
              <w:rPr>
                <w:rFonts w:ascii="Times New Roman" w:hAnsi="Times New Roman" w:cs="Times New Roman"/>
              </w:rPr>
              <w:t xml:space="preserve">Центральная комиссия по выборам и проведению референдумов </w:t>
            </w:r>
            <w:r w:rsidRPr="009A7B59">
              <w:rPr>
                <w:rFonts w:ascii="Times New Roman" w:hAnsi="Times New Roman" w:cs="Times New Roman"/>
                <w:lang w:val="ky-KG"/>
              </w:rPr>
              <w:t>Кыргызской Республики</w:t>
            </w:r>
            <w:r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Pr="00345C86">
              <w:rPr>
                <w:rFonts w:ascii="Times New Roman" w:eastAsia="Times New Roman" w:hAnsi="Times New Roman"/>
                <w:b/>
                <w:lang w:val="ky-KG"/>
              </w:rPr>
              <w:t>определила</w:t>
            </w:r>
            <w:r>
              <w:rPr>
                <w:rFonts w:ascii="Times New Roman" w:eastAsia="Times New Roman" w:hAnsi="Times New Roman"/>
                <w:lang w:val="ky-KG"/>
              </w:rPr>
              <w:t xml:space="preserve"> </w:t>
            </w:r>
            <w:r w:rsidRPr="00D27DA0">
              <w:rPr>
                <w:rFonts w:ascii="Times New Roman" w:eastAsia="Times New Roman" w:hAnsi="Times New Roman"/>
                <w:lang w:val="ky-KG"/>
              </w:rPr>
              <w:t>следующие  политические парти</w:t>
            </w:r>
            <w:r>
              <w:rPr>
                <w:rFonts w:ascii="Times New Roman" w:eastAsia="Times New Roman" w:hAnsi="Times New Roman"/>
                <w:lang w:val="ky-KG"/>
              </w:rPr>
              <w:t>и, допущенные к распределению депутатских мандатов</w:t>
            </w:r>
            <w:r w:rsidRPr="00DB05D3">
              <w:rPr>
                <w:rFonts w:ascii="Times New Roman" w:hAnsi="Times New Roman" w:cs="Times New Roman"/>
                <w:b/>
                <w:lang w:val="ky-KG"/>
              </w:rPr>
              <w:t>:</w:t>
            </w:r>
          </w:p>
        </w:tc>
      </w:tr>
    </w:tbl>
    <w:p w:rsidR="001336FF" w:rsidRPr="00F70A19" w:rsidRDefault="001336FF" w:rsidP="001336FF">
      <w:pPr>
        <w:spacing w:after="0"/>
        <w:outlineLvl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05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00" w:firstRow="0" w:lastRow="0" w:firstColumn="0" w:lastColumn="1" w:noHBand="0" w:noVBand="0"/>
      </w:tblPr>
      <w:tblGrid>
        <w:gridCol w:w="18"/>
        <w:gridCol w:w="789"/>
        <w:gridCol w:w="4053"/>
        <w:gridCol w:w="522"/>
        <w:gridCol w:w="69"/>
        <w:gridCol w:w="356"/>
        <w:gridCol w:w="103"/>
        <w:gridCol w:w="322"/>
        <w:gridCol w:w="57"/>
        <w:gridCol w:w="369"/>
        <w:gridCol w:w="66"/>
        <w:gridCol w:w="501"/>
        <w:gridCol w:w="89"/>
        <w:gridCol w:w="478"/>
        <w:gridCol w:w="74"/>
        <w:gridCol w:w="67"/>
        <w:gridCol w:w="426"/>
        <w:gridCol w:w="110"/>
        <w:gridCol w:w="882"/>
      </w:tblGrid>
      <w:tr w:rsidR="001336FF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36FF" w:rsidRPr="00F70A19" w:rsidRDefault="001336FF" w:rsidP="001336FF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36FF" w:rsidRPr="00F70A19" w:rsidRDefault="001336FF" w:rsidP="001336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Наименование политических партий, получивших 5 и более процентов голосов избирателей по республике и </w:t>
            </w:r>
            <w:r w:rsidRPr="00F70A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0A19">
              <w:rPr>
                <w:rFonts w:ascii="Times New Roman" w:hAnsi="Times New Roman" w:cs="Times New Roman"/>
                <w:szCs w:val="24"/>
              </w:rPr>
              <w:t xml:space="preserve"> более 0,5 процентов голосов избирателей, принявших участие в голосовании по каждой области, городах Бишкек и Ош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36FF" w:rsidRPr="00F70A19" w:rsidRDefault="001336FF" w:rsidP="001336FF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Число депутатских мандатов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</w:t>
            </w:r>
            <w:proofErr w:type="spellStart"/>
            <w:r w:rsidRPr="00F70A19">
              <w:rPr>
                <w:rFonts w:ascii="Times New Roman" w:eastAsia="Times New Roman" w:hAnsi="Times New Roman"/>
                <w:b/>
              </w:rPr>
              <w:t>Ата-Журт</w:t>
            </w:r>
            <w:proofErr w:type="spellEnd"/>
            <w:r w:rsidRPr="00F70A19">
              <w:rPr>
                <w:rFonts w:ascii="Times New Roman" w:eastAsia="Times New Roman" w:hAnsi="Times New Roman"/>
                <w:b/>
              </w:rPr>
              <w:t xml:space="preserve"> Кыргызстан»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15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</w:t>
            </w:r>
            <w:proofErr w:type="spellStart"/>
            <w:r w:rsidRPr="00F70A19">
              <w:rPr>
                <w:rFonts w:ascii="Times New Roman" w:eastAsia="Times New Roman" w:hAnsi="Times New Roman"/>
                <w:b/>
              </w:rPr>
              <w:t>Ишеним</w:t>
            </w:r>
            <w:proofErr w:type="spellEnd"/>
            <w:r w:rsidRPr="00F70A19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12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</w:t>
            </w:r>
            <w:proofErr w:type="spellStart"/>
            <w:r w:rsidRPr="00F70A19">
              <w:rPr>
                <w:rFonts w:ascii="Times New Roman" w:eastAsia="Times New Roman" w:hAnsi="Times New Roman"/>
                <w:b/>
              </w:rPr>
              <w:t>Ынтымак</w:t>
            </w:r>
            <w:proofErr w:type="spellEnd"/>
            <w:r w:rsidRPr="00F70A19">
              <w:rPr>
                <w:rFonts w:ascii="Times New Roman" w:eastAsia="Times New Roman" w:hAnsi="Times New Roman"/>
                <w:b/>
              </w:rPr>
              <w:t>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9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«Альянс»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7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</w:t>
            </w:r>
            <w:proofErr w:type="spellStart"/>
            <w:r w:rsidRPr="00F70A19">
              <w:rPr>
                <w:rFonts w:ascii="Times New Roman" w:eastAsia="Times New Roman" w:hAnsi="Times New Roman"/>
                <w:b/>
              </w:rPr>
              <w:t>Бутун</w:t>
            </w:r>
            <w:proofErr w:type="spellEnd"/>
            <w:r w:rsidRPr="00F70A19">
              <w:rPr>
                <w:rFonts w:ascii="Times New Roman" w:eastAsia="Times New Roman" w:hAnsi="Times New Roman"/>
                <w:b/>
              </w:rPr>
              <w:t xml:space="preserve"> Кыргызстан»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6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ind w:left="0"/>
              <w:jc w:val="both"/>
              <w:rPr>
                <w:b/>
                <w:sz w:val="22"/>
                <w:szCs w:val="22"/>
              </w:rPr>
            </w:pPr>
            <w:r w:rsidRPr="00F70A1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26" w:type="dxa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rPr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«Справедливости и развития «</w:t>
            </w:r>
            <w:proofErr w:type="spellStart"/>
            <w:r w:rsidRPr="00F70A19">
              <w:rPr>
                <w:rFonts w:ascii="Times New Roman" w:eastAsia="Times New Roman" w:hAnsi="Times New Roman"/>
                <w:b/>
              </w:rPr>
              <w:t>Ыйман</w:t>
            </w:r>
            <w:proofErr w:type="spellEnd"/>
            <w:r w:rsidRPr="00F70A19">
              <w:rPr>
                <w:rFonts w:ascii="Times New Roman" w:eastAsia="Times New Roman" w:hAnsi="Times New Roman"/>
                <w:b/>
              </w:rPr>
              <w:t xml:space="preserve"> Нуру»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>5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Фамилия, имя и отчество избранных депутатов из каждого списка кандидатов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229C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1. Политическая</w:t>
            </w:r>
            <w:r w:rsidR="001229CF">
              <w:rPr>
                <w:rFonts w:ascii="Times New Roman" w:eastAsia="Times New Roman" w:hAnsi="Times New Roman"/>
                <w:b/>
              </w:rPr>
              <w:t xml:space="preserve"> партия  «</w:t>
            </w:r>
            <w:proofErr w:type="spellStart"/>
            <w:r w:rsidR="001229CF">
              <w:rPr>
                <w:rFonts w:ascii="Times New Roman" w:eastAsia="Times New Roman" w:hAnsi="Times New Roman"/>
                <w:b/>
              </w:rPr>
              <w:t>Ата-Журт</w:t>
            </w:r>
            <w:proofErr w:type="spellEnd"/>
            <w:r w:rsidR="001229CF">
              <w:rPr>
                <w:rFonts w:ascii="Times New Roman" w:eastAsia="Times New Roman" w:hAnsi="Times New Roman"/>
                <w:b/>
              </w:rPr>
              <w:t xml:space="preserve"> Кыргызстан»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Садырбаева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Жылдыз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Эсенбековна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Исаева Джамиля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Кубанычбековна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Нарматова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Надира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Азимовна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18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Талиева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Камила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Абдыразаковна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Култаева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Гулшаркан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Оконовна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Торобаев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Бакыт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Эргешевич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Исмаилов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Фархат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Даткабаевич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Сарыбашов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Таалайбек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Насирбекович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Маткеримов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Айбек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Тураталиевич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Токторбаев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Жеңишбек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Шермаматович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Сулайманов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Эльдар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Нурланович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Сабиров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Равшанбек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Азатович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Козуев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Алишер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Абибиллаевич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Кыдыкбаев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Жаныбек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Султанович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Масабиров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Талайбек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Айтмаматович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22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Политическая партия  «</w:t>
            </w:r>
            <w:proofErr w:type="spellStart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Ишеним</w:t>
            </w:r>
            <w:proofErr w:type="spellEnd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Таалайбек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кызы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Жылдыз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Темирбаева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Миргул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Омурзаковна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Абдибаева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Айсара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Нышановна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Султанбекова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Чолпон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Аалыевна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Алиев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Медербек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Кубанычевич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Джусупов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Эмилбек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Рамидинович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Омурзаков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Суйунбек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Абдылдаевич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Ормонов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Улугбек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Зулпукарович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Сыдыгалиев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Нурбек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Омурбекович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F70A19">
              <w:rPr>
                <w:rFonts w:ascii="Times New Roman" w:eastAsia="Times New Roman" w:hAnsi="Times New Roman"/>
              </w:rPr>
              <w:t xml:space="preserve">Мураталиев Марат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Молдонович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Шабазов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Бахридин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Валиевич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Жакышов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Русланбек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Шергазиевич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229C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Политическая партия  «</w:t>
            </w:r>
            <w:proofErr w:type="spellStart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Ынтымак</w:t>
            </w:r>
            <w:proofErr w:type="spellEnd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Мажитова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Шарапаткан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Исатбек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кызы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Аида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Лурова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Лейла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Хияновна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Кокулов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Эрулан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Калчороевич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Мамытов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Талант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Турдумаматович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Тентишев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Бакыт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Эркинович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Сыдыков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Мурадил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Жанышбекович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Маматалиев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Марлен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Абдырахманович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0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Түлөбаев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Балбак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Зарлыкович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229C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Политическая партия  «Альянс»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Молдобекова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Гулкан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Сакиновна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Алимжанова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Нилуфар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Якубжановна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Оргалча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Токтобубу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Айдарбеков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Чингиз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Азаматович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Сулайманов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Алтынбек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Турдубаевич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Исираилов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Азамат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Алмазбекович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1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Алимжанов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Фарходбек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Айбекович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229C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Политическая партия  «</w:t>
            </w:r>
            <w:proofErr w:type="spellStart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Бутун</w:t>
            </w:r>
            <w:proofErr w:type="spellEnd"/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Кыргызстан»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Нарматова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Орозайым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Кочконбаевна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Кожокулова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Гуля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Акматкуловна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Мадумаров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Адахан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Кимсанбаевич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Масалиев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Исхак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Абсаматович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Токтошев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Эмиль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Токтакунович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2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Эрбаев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Алишер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Ташбаевич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935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b/>
              </w:rPr>
            </w:pPr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>6. «Справедливости и развития «</w:t>
            </w:r>
            <w:proofErr w:type="spellStart"/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>Ыйман</w:t>
            </w:r>
            <w:proofErr w:type="spellEnd"/>
            <w:r w:rsidRPr="00F70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Нуру»</w:t>
            </w:r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3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Ашимова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Динара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Ашимовна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3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Раимбачаева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Винера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Калыбековна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3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Кадырбеков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Нуржигит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Кадырбекович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3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Айжигитов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Султанбай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Абдрашитович</w:t>
            </w:r>
            <w:proofErr w:type="spellEnd"/>
          </w:p>
        </w:tc>
      </w:tr>
      <w:tr w:rsidR="001346AA" w:rsidRPr="00F70A19" w:rsidTr="00273402">
        <w:trPr>
          <w:cantSplit/>
          <w:trHeight w:val="341"/>
        </w:trPr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13"/>
              </w:num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44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spellStart"/>
            <w:r w:rsidRPr="00F70A19">
              <w:rPr>
                <w:rFonts w:ascii="Times New Roman" w:eastAsia="Times New Roman" w:hAnsi="Times New Roman"/>
              </w:rPr>
              <w:t>Мамасадыков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Замирбек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Дуйшалыевич</w:t>
            </w:r>
            <w:proofErr w:type="spellEnd"/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Число избирательных бюллетеней,  полученных участковыми избирательными комиссиями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D5656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2861" w:rsidRPr="00F70A19" w:rsidTr="00273402">
        <w:trPr>
          <w:gridBefore w:val="1"/>
          <w:wBefore w:w="18" w:type="dxa"/>
          <w:cantSplit/>
          <w:trHeight w:val="242"/>
        </w:trPr>
        <w:tc>
          <w:tcPr>
            <w:tcW w:w="789" w:type="dxa"/>
            <w:vMerge/>
            <w:tcBorders>
              <w:left w:val="single" w:sz="18" w:space="0" w:color="auto"/>
            </w:tcBorders>
          </w:tcPr>
          <w:p w:rsidR="00E82861" w:rsidRPr="00F70A19" w:rsidRDefault="00E82861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</w:tcPr>
          <w:p w:rsidR="00E82861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</w:tcPr>
          <w:p w:rsidR="00E82861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три миллиона семьсот тысяч девятьсот семьдесят два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 w:val="restart"/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Число избирателей включенных в список избирателей на избирательных участках</w:t>
            </w:r>
          </w:p>
        </w:tc>
        <w:tc>
          <w:tcPr>
            <w:tcW w:w="522" w:type="dxa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285"/>
        </w:trPr>
        <w:tc>
          <w:tcPr>
            <w:tcW w:w="789" w:type="dxa"/>
            <w:vMerge/>
            <w:tcBorders>
              <w:left w:val="single" w:sz="18" w:space="0" w:color="auto"/>
            </w:tcBorders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три миллиона семьсот три тысячи четыреста двадцать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left w:val="single" w:sz="18" w:space="0" w:color="auto"/>
            </w:tcBorders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 w:val="restart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>Число погашенных избирательных бюллетеней</w:t>
            </w:r>
          </w:p>
        </w:tc>
        <w:tc>
          <w:tcPr>
            <w:tcW w:w="522" w:type="dxa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gridSpan w:val="2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178"/>
        </w:trPr>
        <w:tc>
          <w:tcPr>
            <w:tcW w:w="78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  <w:tcBorders>
              <w:bottom w:val="single" w:sz="18" w:space="0" w:color="auto"/>
            </w:tcBorders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 xml:space="preserve"> два миллиона триста семьдесят шесть тысяч триста одиннадцать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numPr>
                <w:ilvl w:val="0"/>
                <w:numId w:val="3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 xml:space="preserve">Общее число избирателей получивших избирательные бюллетени </w:t>
            </w:r>
            <w:r w:rsidRPr="00F70A19">
              <w:rPr>
                <w:rFonts w:ascii="Times New Roman" w:hAnsi="Times New Roman" w:cs="Times New Roman"/>
                <w:b/>
                <w:color w:val="000000"/>
              </w:rPr>
              <w:t>(5=5а+5б+5в)</w:t>
            </w:r>
            <w:r w:rsidR="00E82861" w:rsidRPr="00F70A19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285"/>
        </w:trPr>
        <w:tc>
          <w:tcPr>
            <w:tcW w:w="789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один миллион двести восемьдесят одна тысяча шестьсот двадцать два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5а.</w:t>
            </w:r>
          </w:p>
        </w:tc>
        <w:tc>
          <w:tcPr>
            <w:tcW w:w="4053" w:type="dxa"/>
            <w:vMerge w:val="restart"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0A19">
              <w:rPr>
                <w:rFonts w:ascii="Times New Roman" w:hAnsi="Times New Roman" w:cs="Times New Roman"/>
              </w:rPr>
              <w:t>Ч</w:t>
            </w:r>
            <w:r w:rsidRPr="00F70A19">
              <w:rPr>
                <w:rFonts w:ascii="Times New Roman" w:eastAsia="Times New Roman" w:hAnsi="Times New Roman" w:cs="Times New Roman"/>
              </w:rPr>
              <w:t>исло избирателей, получивших избирательные бюллетени в помещении для голосования</w:t>
            </w:r>
          </w:p>
        </w:tc>
        <w:tc>
          <w:tcPr>
            <w:tcW w:w="522" w:type="dxa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285"/>
        </w:trPr>
        <w:tc>
          <w:tcPr>
            <w:tcW w:w="789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numPr>
                <w:ilvl w:val="0"/>
                <w:numId w:val="2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53" w:type="dxa"/>
            <w:vMerge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один миллион двести шестьдесят девять тысяч пятьсот пятьдесят четыре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</w:rPr>
              <w:t>5б.</w:t>
            </w:r>
          </w:p>
        </w:tc>
        <w:tc>
          <w:tcPr>
            <w:tcW w:w="4053" w:type="dxa"/>
            <w:vMerge w:val="restart"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Ч</w:t>
            </w:r>
            <w:r w:rsidRPr="00F70A19">
              <w:rPr>
                <w:rFonts w:ascii="Times New Roman" w:eastAsia="Times New Roman" w:hAnsi="Times New Roman" w:cs="Times New Roman"/>
              </w:rPr>
              <w:t xml:space="preserve">исло избирателей, получивших бюллетени для голосования вне помещения </w:t>
            </w:r>
          </w:p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/>
              </w:rPr>
            </w:pPr>
            <w:r w:rsidRPr="00F70A19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F70A19">
              <w:rPr>
                <w:rFonts w:ascii="Times New Roman" w:eastAsia="Times New Roman" w:hAnsi="Times New Roman" w:cs="Times New Roman"/>
                <w:b/>
                <w:sz w:val="20"/>
              </w:rPr>
              <w:t>по действительным переносным ящикам</w:t>
            </w:r>
            <w:r w:rsidRPr="00F70A19">
              <w:rPr>
                <w:rFonts w:ascii="Times New Roman" w:eastAsia="Times New Roman" w:hAnsi="Times New Roman" w:cs="Times New Roman"/>
                <w:sz w:val="20"/>
              </w:rPr>
              <w:t>)</w:t>
            </w:r>
            <w:r w:rsidR="00E82861" w:rsidRPr="00F70A1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22" w:type="dxa"/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559"/>
        </w:trPr>
        <w:tc>
          <w:tcPr>
            <w:tcW w:w="789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numPr>
                <w:ilvl w:val="0"/>
                <w:numId w:val="2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 xml:space="preserve"> двенадцать тысяч тридцать три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ind w:left="0"/>
              <w:rPr>
                <w:sz w:val="22"/>
                <w:szCs w:val="22"/>
              </w:rPr>
            </w:pPr>
            <w:r w:rsidRPr="00F70A19">
              <w:rPr>
                <w:sz w:val="22"/>
                <w:szCs w:val="22"/>
              </w:rPr>
              <w:t>5в.</w:t>
            </w:r>
          </w:p>
          <w:p w:rsidR="001346AA" w:rsidRPr="00F70A19" w:rsidRDefault="001346AA" w:rsidP="001346AA">
            <w:pPr>
              <w:pStyle w:val="a5"/>
              <w:ind w:left="0"/>
              <w:rPr>
                <w:sz w:val="22"/>
                <w:szCs w:val="22"/>
              </w:rPr>
            </w:pPr>
          </w:p>
        </w:tc>
        <w:tc>
          <w:tcPr>
            <w:tcW w:w="4053" w:type="dxa"/>
            <w:vMerge w:val="restart"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 xml:space="preserve">Число избирателей, получивших бюллетени для голосования </w:t>
            </w:r>
            <w:r w:rsidRPr="00F70A19">
              <w:rPr>
                <w:rFonts w:ascii="Times New Roman" w:eastAsia="Times New Roman" w:hAnsi="Times New Roman" w:cs="Times New Roman"/>
              </w:rPr>
              <w:t xml:space="preserve">вне помещения </w:t>
            </w:r>
          </w:p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Pr="00F70A19">
              <w:rPr>
                <w:rFonts w:ascii="Times New Roman" w:eastAsia="Times New Roman" w:hAnsi="Times New Roman" w:cs="Times New Roman"/>
                <w:b/>
                <w:sz w:val="20"/>
              </w:rPr>
              <w:t>по недействительным переносным ящикам</w:t>
            </w:r>
            <w:r w:rsidRPr="00F70A19"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522" w:type="dxa"/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285"/>
        </w:trPr>
        <w:tc>
          <w:tcPr>
            <w:tcW w:w="78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346AA" w:rsidRPr="00F70A19" w:rsidRDefault="001346AA" w:rsidP="001346AA">
            <w:pPr>
              <w:pStyle w:val="a5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405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тридцать пять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41"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405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>Число  бюллетеней извлеченных из недействительных переносных ящиков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82861" w:rsidRPr="00F70A19" w:rsidTr="00273402">
        <w:trPr>
          <w:gridBefore w:val="1"/>
          <w:wBefore w:w="18" w:type="dxa"/>
          <w:cantSplit/>
          <w:trHeight w:val="285"/>
        </w:trPr>
        <w:tc>
          <w:tcPr>
            <w:tcW w:w="78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E82861" w:rsidRPr="00F70A19" w:rsidRDefault="00E82861" w:rsidP="001346AA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  <w:tcBorders>
              <w:bottom w:val="single" w:sz="18" w:space="0" w:color="auto"/>
            </w:tcBorders>
            <w:shd w:val="clear" w:color="auto" w:fill="FFFFFF" w:themeFill="background1"/>
          </w:tcPr>
          <w:p w:rsidR="00E82861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1" w:type="dxa"/>
            <w:gridSpan w:val="16"/>
            <w:tcBorders>
              <w:right w:val="single" w:sz="18" w:space="0" w:color="auto"/>
            </w:tcBorders>
            <w:shd w:val="clear" w:color="auto" w:fill="FFFFFF" w:themeFill="background1"/>
          </w:tcPr>
          <w:p w:rsidR="00E82861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семьсот пятьдесят шесть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308"/>
        </w:trPr>
        <w:tc>
          <w:tcPr>
            <w:tcW w:w="78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053" w:type="dxa"/>
            <w:vMerge w:val="restart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>Число действительных избирательных бюллетеней (7=7а+7б+число голосов за позицию «Против всех»)</w:t>
            </w:r>
          </w:p>
        </w:tc>
        <w:tc>
          <w:tcPr>
            <w:tcW w:w="522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18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379"/>
        </w:trPr>
        <w:tc>
          <w:tcPr>
            <w:tcW w:w="789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pStyle w:val="a5"/>
              <w:numPr>
                <w:ilvl w:val="0"/>
                <w:numId w:val="4"/>
              </w:numPr>
              <w:ind w:left="0" w:firstLine="0"/>
              <w:rPr>
                <w:b/>
                <w:sz w:val="22"/>
                <w:szCs w:val="22"/>
              </w:rPr>
            </w:pPr>
          </w:p>
        </w:tc>
        <w:tc>
          <w:tcPr>
            <w:tcW w:w="4053" w:type="dxa"/>
            <w:vMerge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один миллион сто шестьдесят две тысячи сто тридцать пять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713"/>
        </w:trPr>
        <w:tc>
          <w:tcPr>
            <w:tcW w:w="7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7а.</w:t>
            </w:r>
          </w:p>
        </w:tc>
        <w:tc>
          <w:tcPr>
            <w:tcW w:w="4053" w:type="dxa"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>Число действительных избирательных бюллетеней, отданных за кандидатов (графа 2а в приложении)</w:t>
            </w: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X="-147" w:tblpY="-185"/>
              <w:tblOverlap w:val="never"/>
              <w:tblW w:w="2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84"/>
              <w:gridCol w:w="311"/>
              <w:gridCol w:w="312"/>
              <w:gridCol w:w="317"/>
              <w:gridCol w:w="304"/>
              <w:gridCol w:w="376"/>
              <w:gridCol w:w="364"/>
            </w:tblGrid>
            <w:tr w:rsidR="001346AA" w:rsidRPr="00F70A19" w:rsidTr="001336FF">
              <w:trPr>
                <w:cantSplit/>
                <w:trHeight w:val="266"/>
              </w:trPr>
              <w:tc>
                <w:tcPr>
                  <w:tcW w:w="384" w:type="dxa"/>
                  <w:shd w:val="clear" w:color="auto" w:fill="FFFFFF" w:themeFill="background1"/>
                </w:tcPr>
                <w:p w:rsidR="001346AA" w:rsidRPr="00F70A19" w:rsidRDefault="00E82861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1" w:type="dxa"/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12" w:type="dxa"/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</w:tbl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девятьсот двадцать семь тысяч пятьсот два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713"/>
        </w:trPr>
        <w:tc>
          <w:tcPr>
            <w:tcW w:w="789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7б.</w:t>
            </w:r>
          </w:p>
        </w:tc>
        <w:tc>
          <w:tcPr>
            <w:tcW w:w="4053" w:type="dxa"/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0A19">
              <w:rPr>
                <w:rFonts w:ascii="Times New Roman" w:hAnsi="Times New Roman" w:cs="Times New Roman"/>
                <w:lang w:eastAsia="ru-RU"/>
              </w:rPr>
              <w:t xml:space="preserve">Число действительных избирательных бюллетеней, без отметки в квадрате за кандидата либо с отметкой в квадрате выбывшего кандидата из списка </w:t>
            </w:r>
            <w:r w:rsidR="00E82861" w:rsidRPr="00F70A19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F70A19">
              <w:rPr>
                <w:rFonts w:ascii="Times New Roman" w:hAnsi="Times New Roman" w:cs="Times New Roman"/>
                <w:lang w:eastAsia="ru-RU"/>
              </w:rPr>
              <w:t xml:space="preserve">кандидатов </w:t>
            </w:r>
            <w:r w:rsidRPr="00F70A19">
              <w:rPr>
                <w:rFonts w:ascii="Times New Roman" w:hAnsi="Times New Roman" w:cs="Times New Roman"/>
                <w:color w:val="000000"/>
              </w:rPr>
              <w:t>(графа 2б в приложении)</w:t>
            </w:r>
          </w:p>
        </w:tc>
        <w:tc>
          <w:tcPr>
            <w:tcW w:w="4491" w:type="dxa"/>
            <w:gridSpan w:val="16"/>
            <w:tcBorders>
              <w:top w:val="nil"/>
              <w:right w:val="single" w:sz="18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X="-147" w:tblpY="-185"/>
              <w:tblOverlap w:val="never"/>
              <w:tblW w:w="23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00" w:firstRow="0" w:lastRow="0" w:firstColumn="0" w:lastColumn="1" w:noHBand="0" w:noVBand="0"/>
            </w:tblPr>
            <w:tblGrid>
              <w:gridCol w:w="384"/>
              <w:gridCol w:w="311"/>
              <w:gridCol w:w="312"/>
              <w:gridCol w:w="317"/>
              <w:gridCol w:w="304"/>
              <w:gridCol w:w="376"/>
              <w:gridCol w:w="364"/>
            </w:tblGrid>
            <w:tr w:rsidR="001346AA" w:rsidRPr="00F70A19" w:rsidTr="001336FF">
              <w:trPr>
                <w:cantSplit/>
                <w:trHeight w:val="266"/>
              </w:trPr>
              <w:tc>
                <w:tcPr>
                  <w:tcW w:w="384" w:type="dxa"/>
                  <w:shd w:val="clear" w:color="auto" w:fill="FFFFFF" w:themeFill="background1"/>
                </w:tcPr>
                <w:p w:rsidR="001346AA" w:rsidRPr="00F70A19" w:rsidRDefault="00E82861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311" w:type="dxa"/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12" w:type="dxa"/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304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36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346AA" w:rsidRPr="00F70A19" w:rsidRDefault="00D56562" w:rsidP="001346A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70A19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</w:tr>
          </w:tbl>
          <w:p w:rsidR="001346AA" w:rsidRPr="00F70A19" w:rsidRDefault="00B93DCE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="00E82861" w:rsidRPr="00F70A19">
              <w:rPr>
                <w:rFonts w:ascii="Times New Roman" w:hAnsi="Times New Roman" w:cs="Times New Roman"/>
              </w:rPr>
              <w:t>сто девяносто семь тысяч четыреста восемьдесят</w:t>
            </w:r>
          </w:p>
        </w:tc>
      </w:tr>
      <w:tr w:rsidR="001346AA" w:rsidRPr="00F70A19" w:rsidTr="00273402">
        <w:trPr>
          <w:gridBefore w:val="1"/>
          <w:wBefore w:w="18" w:type="dxa"/>
          <w:cantSplit/>
          <w:trHeight w:val="540"/>
        </w:trPr>
        <w:tc>
          <w:tcPr>
            <w:tcW w:w="789" w:type="dxa"/>
            <w:vMerge w:val="restart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053" w:type="dxa"/>
            <w:vMerge w:val="restart"/>
            <w:tcBorders>
              <w:bottom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70A19">
              <w:rPr>
                <w:rFonts w:ascii="Times New Roman" w:hAnsi="Times New Roman" w:cs="Times New Roman"/>
                <w:color w:val="000000"/>
              </w:rPr>
              <w:t xml:space="preserve">Число недействительных избирательных бюллетеней </w:t>
            </w:r>
            <w:r w:rsidRPr="00F70A19">
              <w:rPr>
                <w:rFonts w:ascii="Times New Roman" w:hAnsi="Times New Roman" w:cs="Times New Roman"/>
              </w:rPr>
              <w:t xml:space="preserve"> </w:t>
            </w:r>
            <w:r w:rsidRPr="00F70A19">
              <w:rPr>
                <w:rFonts w:ascii="Times New Roman" w:hAnsi="Times New Roman" w:cs="Times New Roman"/>
                <w:b/>
              </w:rPr>
              <w:t>(бюллетени, извлеченные из недействительных переносных ящиков</w:t>
            </w:r>
            <w:r w:rsidRPr="00F70A19">
              <w:rPr>
                <w:rFonts w:ascii="Times New Roman" w:hAnsi="Times New Roman" w:cs="Times New Roman"/>
              </w:rPr>
              <w:t xml:space="preserve"> </w:t>
            </w:r>
            <w:r w:rsidRPr="00F70A19">
              <w:rPr>
                <w:rFonts w:ascii="Times New Roman" w:hAnsi="Times New Roman" w:cs="Times New Roman"/>
                <w:b/>
              </w:rPr>
              <w:t>не учитываются, т. е. без учета строки 6)</w:t>
            </w:r>
          </w:p>
        </w:tc>
        <w:tc>
          <w:tcPr>
            <w:tcW w:w="591" w:type="dxa"/>
            <w:gridSpan w:val="2"/>
            <w:tcBorders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9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03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1346AA" w:rsidRPr="00F70A19" w:rsidRDefault="00D56562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2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46AA" w:rsidRPr="00F70A19" w:rsidTr="00273402">
        <w:trPr>
          <w:gridBefore w:val="1"/>
          <w:wBefore w:w="18" w:type="dxa"/>
          <w:cantSplit/>
          <w:trHeight w:val="672"/>
        </w:trPr>
        <w:tc>
          <w:tcPr>
            <w:tcW w:w="78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3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:rsidR="001346AA" w:rsidRPr="00F70A19" w:rsidRDefault="001346AA" w:rsidP="001346A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91" w:type="dxa"/>
            <w:gridSpan w:val="16"/>
            <w:tcBorders>
              <w:top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346AA" w:rsidRPr="00F70A19" w:rsidRDefault="00E82861" w:rsidP="001346A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</w:rPr>
              <w:t xml:space="preserve"> сто девятнадцать тысяч триста шесть</w:t>
            </w:r>
          </w:p>
        </w:tc>
      </w:tr>
    </w:tbl>
    <w:p w:rsidR="001336FF" w:rsidRPr="00F70A19" w:rsidRDefault="001336FF" w:rsidP="001336FF">
      <w:pPr>
        <w:outlineLvl w:val="0"/>
        <w:rPr>
          <w:rFonts w:ascii="Times New Roman" w:hAnsi="Times New Roman" w:cs="Times New Roman"/>
          <w:b/>
          <w:sz w:val="24"/>
        </w:rPr>
      </w:pPr>
    </w:p>
    <w:p w:rsidR="00B93DCE" w:rsidRPr="005B3786" w:rsidRDefault="001336FF" w:rsidP="005B3786">
      <w:pPr>
        <w:outlineLvl w:val="0"/>
        <w:rPr>
          <w:rFonts w:ascii="Times New Roman" w:hAnsi="Times New Roman" w:cs="Times New Roman"/>
          <w:sz w:val="24"/>
        </w:rPr>
      </w:pPr>
      <w:r w:rsidRPr="00F70A19">
        <w:rPr>
          <w:rFonts w:ascii="Times New Roman" w:hAnsi="Times New Roman" w:cs="Times New Roman"/>
          <w:b/>
          <w:sz w:val="24"/>
        </w:rPr>
        <w:t>Протокол составлен «____» _______________ 20_____ года в _____ часов____ минут.</w:t>
      </w:r>
    </w:p>
    <w:p w:rsidR="00F432FA" w:rsidRPr="00F70A19" w:rsidRDefault="00F432FA" w:rsidP="001336FF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103F4D" w:rsidRPr="00F70A19" w:rsidRDefault="00103F4D" w:rsidP="00103F4D">
      <w:pPr>
        <w:spacing w:after="0" w:line="240" w:lineRule="auto"/>
        <w:rPr>
          <w:rFonts w:ascii="Times New Roman" w:eastAsia="Times New Roman" w:hAnsi="Times New Roman"/>
          <w:b/>
        </w:rPr>
      </w:pPr>
      <w:r w:rsidRPr="00F70A19">
        <w:rPr>
          <w:rFonts w:ascii="Times New Roman" w:eastAsia="Times New Roman" w:hAnsi="Times New Roman"/>
          <w:b/>
        </w:rPr>
        <w:t>ПРЕДСЕДАТЕЛЬ</w:t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Pr="00F70A19">
        <w:rPr>
          <w:rFonts w:ascii="Times New Roman" w:eastAsia="Times New Roman" w:hAnsi="Times New Roman"/>
          <w:b/>
        </w:rPr>
        <w:tab/>
      </w:r>
      <w:r w:rsidR="00F432FA" w:rsidRPr="00F70A19">
        <w:rPr>
          <w:rFonts w:ascii="Times New Roman" w:eastAsia="Times New Roman" w:hAnsi="Times New Roman"/>
          <w:b/>
        </w:rPr>
        <w:t>Н. ШАЙ</w:t>
      </w:r>
      <w:r w:rsidRPr="00F70A19">
        <w:rPr>
          <w:rFonts w:ascii="Times New Roman" w:eastAsia="Times New Roman" w:hAnsi="Times New Roman"/>
          <w:b/>
        </w:rPr>
        <w:t>ЛДАБЕКОВА</w:t>
      </w:r>
    </w:p>
    <w:p w:rsidR="00103F4D" w:rsidRPr="00F70A19" w:rsidRDefault="00103F4D" w:rsidP="00103F4D">
      <w:pPr>
        <w:pStyle w:val="a4"/>
        <w:jc w:val="both"/>
        <w:rPr>
          <w:rFonts w:ascii="Times New Roman" w:eastAsia="Times New Roman" w:hAnsi="Times New Roman"/>
        </w:rPr>
      </w:pPr>
    </w:p>
    <w:p w:rsidR="00103F4D" w:rsidRPr="00F70A19" w:rsidRDefault="00103F4D" w:rsidP="00103F4D">
      <w:pPr>
        <w:pStyle w:val="a4"/>
        <w:jc w:val="both"/>
        <w:rPr>
          <w:rFonts w:ascii="Times New Roman" w:hAnsi="Times New Roman" w:cs="Times New Roman"/>
        </w:rPr>
      </w:pPr>
      <w:r w:rsidRPr="00F70A19">
        <w:rPr>
          <w:rFonts w:ascii="Times New Roman" w:hAnsi="Times New Roman" w:cs="Times New Roman"/>
        </w:rPr>
        <w:t>Подписи членов</w:t>
      </w:r>
      <w:r w:rsidRPr="00F70A19">
        <w:rPr>
          <w:rFonts w:ascii="Times New Roman" w:hAnsi="Times New Roman" w:cs="Times New Roman"/>
          <w:b/>
        </w:rPr>
        <w:t xml:space="preserve"> </w:t>
      </w:r>
      <w:r w:rsidRPr="00F70A19">
        <w:rPr>
          <w:rFonts w:ascii="Times New Roman" w:hAnsi="Times New Roman" w:cs="Times New Roman"/>
        </w:rPr>
        <w:t xml:space="preserve">Центральной комиссии по выборам и проведению референдумов                           Кыргызской Республики </w:t>
      </w:r>
    </w:p>
    <w:tbl>
      <w:tblPr>
        <w:tblpPr w:leftFromText="180" w:rightFromText="180" w:vertAnchor="text" w:horzAnchor="margin" w:tblpY="87"/>
        <w:tblOverlap w:val="never"/>
        <w:tblW w:w="0" w:type="auto"/>
        <w:tblLook w:val="00A0" w:firstRow="1" w:lastRow="0" w:firstColumn="1" w:lastColumn="0" w:noHBand="0" w:noVBand="0"/>
      </w:tblPr>
      <w:tblGrid>
        <w:gridCol w:w="461"/>
        <w:gridCol w:w="2194"/>
        <w:gridCol w:w="2752"/>
        <w:gridCol w:w="3947"/>
      </w:tblGrid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 xml:space="preserve">Заместитель       </w:t>
            </w:r>
            <w:proofErr w:type="spellStart"/>
            <w:r w:rsidRPr="00F70A19">
              <w:rPr>
                <w:rFonts w:ascii="Times New Roman" w:eastAsia="Times New Roman" w:hAnsi="Times New Roman"/>
              </w:rPr>
              <w:t>м.п</w:t>
            </w:r>
            <w:proofErr w:type="spellEnd"/>
            <w:r w:rsidRPr="00F70A19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Т. ШАЙНАЗАРОВ 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eastAsia="Times New Roman" w:hAnsi="Times New Roman"/>
                <w:b/>
              </w:rPr>
              <w:t>Заместитель</w:t>
            </w: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 xml:space="preserve">                 Н. КОЙЧУКЕЕВ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  <w:r w:rsidRPr="00F70A19">
              <w:rPr>
                <w:rFonts w:ascii="Times New Roman" w:eastAsia="Times New Roman" w:hAnsi="Times New Roman"/>
                <w:b/>
                <w:color w:val="000000"/>
              </w:rPr>
              <w:t>члены</w:t>
            </w: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А. БЕКМАТОВ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И. ГАЙПКУЛОВ</w:t>
            </w:r>
            <w:r w:rsidRPr="00F70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>А. ДУБАНБАЕВА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А. ЖУМАЛИЕВА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А. ЖУПУЕВА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>У. ЖЫЛКЫБАЕВ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К. МАМАТОВ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М. НАСПЕКОВ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  <w:tr w:rsidR="00103F4D" w:rsidRPr="00F70A19" w:rsidTr="009C731A">
        <w:trPr>
          <w:trHeight w:val="693"/>
        </w:trPr>
        <w:tc>
          <w:tcPr>
            <w:tcW w:w="514" w:type="dxa"/>
          </w:tcPr>
          <w:p w:rsidR="00103F4D" w:rsidRPr="00F70A19" w:rsidRDefault="00103F4D" w:rsidP="009C731A">
            <w:pPr>
              <w:pStyle w:val="10"/>
              <w:numPr>
                <w:ilvl w:val="0"/>
                <w:numId w:val="5"/>
              </w:numPr>
              <w:spacing w:after="100" w:afterAutospacing="1" w:line="276" w:lineRule="auto"/>
              <w:ind w:left="0" w:firstLine="0"/>
              <w:jc w:val="center"/>
              <w:rPr>
                <w:rFonts w:eastAsia="Times New Roman"/>
                <w:b/>
              </w:rPr>
            </w:pPr>
          </w:p>
        </w:tc>
        <w:tc>
          <w:tcPr>
            <w:tcW w:w="2356" w:type="dxa"/>
          </w:tcPr>
          <w:p w:rsidR="00103F4D" w:rsidRPr="00F70A19" w:rsidRDefault="00103F4D" w:rsidP="009C731A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851" w:type="dxa"/>
          </w:tcPr>
          <w:p w:rsidR="00103F4D" w:rsidRPr="00F70A19" w:rsidRDefault="00103F4D" w:rsidP="009C731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70A19">
              <w:rPr>
                <w:rFonts w:ascii="Times New Roman" w:hAnsi="Times New Roman" w:cs="Times New Roman"/>
                <w:b/>
              </w:rPr>
              <w:t>___________________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(подпись)</w:t>
            </w:r>
          </w:p>
        </w:tc>
        <w:tc>
          <w:tcPr>
            <w:tcW w:w="4416" w:type="dxa"/>
          </w:tcPr>
          <w:p w:rsidR="00103F4D" w:rsidRPr="00F70A19" w:rsidRDefault="00103F4D" w:rsidP="009C731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1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А. ЭШИМОВ </w:t>
            </w:r>
          </w:p>
          <w:p w:rsidR="00103F4D" w:rsidRPr="00F70A19" w:rsidRDefault="00103F4D" w:rsidP="009C73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0A19">
              <w:rPr>
                <w:rFonts w:ascii="Times New Roman" w:hAnsi="Times New Roman" w:cs="Times New Roman"/>
                <w:sz w:val="16"/>
              </w:rPr>
              <w:t>(Ф.И.О.)</w:t>
            </w:r>
          </w:p>
        </w:tc>
      </w:tr>
    </w:tbl>
    <w:p w:rsidR="001336FF" w:rsidRPr="00F70A19" w:rsidRDefault="001336FF" w:rsidP="001336FF">
      <w:pPr>
        <w:jc w:val="center"/>
        <w:rPr>
          <w:rFonts w:ascii="Times New Roman" w:hAnsi="Times New Roman"/>
          <w:b/>
        </w:rPr>
      </w:pPr>
    </w:p>
    <w:p w:rsidR="001336FF" w:rsidRPr="00F70A19" w:rsidRDefault="001336FF" w:rsidP="001336FF">
      <w:pPr>
        <w:spacing w:after="0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D0781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D0781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1336FF">
      <w:pPr>
        <w:spacing w:after="0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D0781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D0781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1336FF" w:rsidRPr="00F70A19" w:rsidRDefault="001336FF" w:rsidP="00D0781E">
      <w:pPr>
        <w:spacing w:after="0"/>
        <w:jc w:val="right"/>
        <w:outlineLvl w:val="0"/>
        <w:rPr>
          <w:rFonts w:ascii="Times New Roman" w:hAnsi="Times New Roman" w:cs="Times New Roman"/>
        </w:rPr>
      </w:pPr>
    </w:p>
    <w:p w:rsidR="00D0781E" w:rsidRPr="00F70A19" w:rsidRDefault="00D0781E" w:rsidP="007E511B">
      <w:pPr>
        <w:rPr>
          <w:rFonts w:ascii="Times New Roman" w:hAnsi="Times New Roman"/>
          <w:b/>
        </w:rPr>
      </w:pPr>
    </w:p>
    <w:sectPr w:rsidR="00D0781E" w:rsidRPr="00F70A19" w:rsidSect="005B3786">
      <w:pgSz w:w="11906" w:h="16838"/>
      <w:pgMar w:top="709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05BB"/>
    <w:multiLevelType w:val="hybridMultilevel"/>
    <w:tmpl w:val="B32AE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9118A"/>
    <w:multiLevelType w:val="hybridMultilevel"/>
    <w:tmpl w:val="CB287D00"/>
    <w:lvl w:ilvl="0" w:tplc="083098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760FB"/>
    <w:multiLevelType w:val="hybridMultilevel"/>
    <w:tmpl w:val="CB287D00"/>
    <w:lvl w:ilvl="0" w:tplc="083098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60C1B"/>
    <w:multiLevelType w:val="hybridMultilevel"/>
    <w:tmpl w:val="0E56443E"/>
    <w:lvl w:ilvl="0" w:tplc="8B20E8C6">
      <w:start w:val="1"/>
      <w:numFmt w:val="decimal"/>
      <w:lvlText w:val="%1."/>
      <w:lvlJc w:val="left"/>
      <w:pPr>
        <w:ind w:left="833" w:hanging="360"/>
      </w:pPr>
    </w:lvl>
    <w:lvl w:ilvl="1" w:tplc="04190019">
      <w:start w:val="1"/>
      <w:numFmt w:val="lowerLetter"/>
      <w:lvlText w:val="%2."/>
      <w:lvlJc w:val="left"/>
      <w:pPr>
        <w:ind w:left="1553" w:hanging="360"/>
      </w:pPr>
    </w:lvl>
    <w:lvl w:ilvl="2" w:tplc="0419001B">
      <w:start w:val="1"/>
      <w:numFmt w:val="lowerRoman"/>
      <w:lvlText w:val="%3."/>
      <w:lvlJc w:val="right"/>
      <w:pPr>
        <w:ind w:left="2273" w:hanging="180"/>
      </w:pPr>
    </w:lvl>
    <w:lvl w:ilvl="3" w:tplc="0419000F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4E6425B8"/>
    <w:multiLevelType w:val="hybridMultilevel"/>
    <w:tmpl w:val="E5B62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07632"/>
    <w:multiLevelType w:val="hybridMultilevel"/>
    <w:tmpl w:val="54407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C2B8A"/>
    <w:multiLevelType w:val="hybridMultilevel"/>
    <w:tmpl w:val="79CC0EC0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7" w:hanging="360"/>
      </w:pPr>
    </w:lvl>
    <w:lvl w:ilvl="2" w:tplc="0419001B" w:tentative="1">
      <w:start w:val="1"/>
      <w:numFmt w:val="lowerRoman"/>
      <w:lvlText w:val="%3."/>
      <w:lvlJc w:val="right"/>
      <w:pPr>
        <w:ind w:left="1847" w:hanging="180"/>
      </w:pPr>
    </w:lvl>
    <w:lvl w:ilvl="3" w:tplc="0419000F" w:tentative="1">
      <w:start w:val="1"/>
      <w:numFmt w:val="decimal"/>
      <w:lvlText w:val="%4."/>
      <w:lvlJc w:val="left"/>
      <w:pPr>
        <w:ind w:left="2567" w:hanging="360"/>
      </w:pPr>
    </w:lvl>
    <w:lvl w:ilvl="4" w:tplc="04190019" w:tentative="1">
      <w:start w:val="1"/>
      <w:numFmt w:val="lowerLetter"/>
      <w:lvlText w:val="%5."/>
      <w:lvlJc w:val="left"/>
      <w:pPr>
        <w:ind w:left="3287" w:hanging="360"/>
      </w:pPr>
    </w:lvl>
    <w:lvl w:ilvl="5" w:tplc="0419001B" w:tentative="1">
      <w:start w:val="1"/>
      <w:numFmt w:val="lowerRoman"/>
      <w:lvlText w:val="%6."/>
      <w:lvlJc w:val="right"/>
      <w:pPr>
        <w:ind w:left="4007" w:hanging="180"/>
      </w:pPr>
    </w:lvl>
    <w:lvl w:ilvl="6" w:tplc="0419000F" w:tentative="1">
      <w:start w:val="1"/>
      <w:numFmt w:val="decimal"/>
      <w:lvlText w:val="%7."/>
      <w:lvlJc w:val="left"/>
      <w:pPr>
        <w:ind w:left="4727" w:hanging="360"/>
      </w:pPr>
    </w:lvl>
    <w:lvl w:ilvl="7" w:tplc="04190019" w:tentative="1">
      <w:start w:val="1"/>
      <w:numFmt w:val="lowerLetter"/>
      <w:lvlText w:val="%8."/>
      <w:lvlJc w:val="left"/>
      <w:pPr>
        <w:ind w:left="5447" w:hanging="360"/>
      </w:pPr>
    </w:lvl>
    <w:lvl w:ilvl="8" w:tplc="041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9" w15:restartNumberingAfterBreak="0">
    <w:nsid w:val="5EBF1AB3"/>
    <w:multiLevelType w:val="hybridMultilevel"/>
    <w:tmpl w:val="E0B061B8"/>
    <w:lvl w:ilvl="0" w:tplc="4D2263B4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675E09"/>
    <w:multiLevelType w:val="hybridMultilevel"/>
    <w:tmpl w:val="B5ECCF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085D7C"/>
    <w:multiLevelType w:val="hybridMultilevel"/>
    <w:tmpl w:val="54407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3"/>
  </w:num>
  <w:num w:numId="6">
    <w:abstractNumId w:val="9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5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D83"/>
    <w:rsid w:val="0000054F"/>
    <w:rsid w:val="000022C5"/>
    <w:rsid w:val="00042C65"/>
    <w:rsid w:val="00072D83"/>
    <w:rsid w:val="000A0744"/>
    <w:rsid w:val="000F21D4"/>
    <w:rsid w:val="00103F4D"/>
    <w:rsid w:val="001229CF"/>
    <w:rsid w:val="001336FF"/>
    <w:rsid w:val="001346AA"/>
    <w:rsid w:val="0018263B"/>
    <w:rsid w:val="00232250"/>
    <w:rsid w:val="00273402"/>
    <w:rsid w:val="00285A54"/>
    <w:rsid w:val="002A2B09"/>
    <w:rsid w:val="00330C90"/>
    <w:rsid w:val="0033270A"/>
    <w:rsid w:val="00345AB0"/>
    <w:rsid w:val="003F387C"/>
    <w:rsid w:val="00403BDD"/>
    <w:rsid w:val="00432CC3"/>
    <w:rsid w:val="00487749"/>
    <w:rsid w:val="004A3E2B"/>
    <w:rsid w:val="005977BE"/>
    <w:rsid w:val="005B3786"/>
    <w:rsid w:val="005D07E0"/>
    <w:rsid w:val="006008C5"/>
    <w:rsid w:val="00681AAE"/>
    <w:rsid w:val="006C2817"/>
    <w:rsid w:val="006E68E2"/>
    <w:rsid w:val="006F32AC"/>
    <w:rsid w:val="007E511B"/>
    <w:rsid w:val="008E3E70"/>
    <w:rsid w:val="008F35EB"/>
    <w:rsid w:val="0091245C"/>
    <w:rsid w:val="00955CC5"/>
    <w:rsid w:val="009C731A"/>
    <w:rsid w:val="009E2C9B"/>
    <w:rsid w:val="00A03C90"/>
    <w:rsid w:val="00A22BC9"/>
    <w:rsid w:val="00A74C6D"/>
    <w:rsid w:val="00B93DCE"/>
    <w:rsid w:val="00BD5253"/>
    <w:rsid w:val="00CF7291"/>
    <w:rsid w:val="00D0781E"/>
    <w:rsid w:val="00D27DA0"/>
    <w:rsid w:val="00D56562"/>
    <w:rsid w:val="00D7233B"/>
    <w:rsid w:val="00D81B2A"/>
    <w:rsid w:val="00DC0060"/>
    <w:rsid w:val="00DD5577"/>
    <w:rsid w:val="00DF2862"/>
    <w:rsid w:val="00E74439"/>
    <w:rsid w:val="00E82861"/>
    <w:rsid w:val="00EE1543"/>
    <w:rsid w:val="00F432FA"/>
    <w:rsid w:val="00F67865"/>
    <w:rsid w:val="00F7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A26"/>
  <w15:chartTrackingRefBased/>
  <w15:docId w15:val="{D255E547-1025-4FAB-B8CA-A7E4B5E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DA0"/>
  </w:style>
  <w:style w:type="paragraph" w:styleId="2">
    <w:name w:val="heading 2"/>
    <w:basedOn w:val="a"/>
    <w:link w:val="20"/>
    <w:uiPriority w:val="9"/>
    <w:qFormat/>
    <w:rsid w:val="00403B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72D8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072D83"/>
    <w:pPr>
      <w:spacing w:after="0" w:line="240" w:lineRule="auto"/>
    </w:pPr>
  </w:style>
  <w:style w:type="table" w:styleId="a3">
    <w:name w:val="Table Grid"/>
    <w:basedOn w:val="a1"/>
    <w:uiPriority w:val="39"/>
    <w:rsid w:val="00072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078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D0781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22C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03B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4</cp:revision>
  <cp:lastPrinted>2021-12-15T08:56:00Z</cp:lastPrinted>
  <dcterms:created xsi:type="dcterms:W3CDTF">2021-12-15T09:01:00Z</dcterms:created>
  <dcterms:modified xsi:type="dcterms:W3CDTF">2022-02-03T11:49:00Z</dcterms:modified>
</cp:coreProperties>
</file>