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Приложение 3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 xml:space="preserve">комиссии по выборам и проведению референдумов </w:t>
      </w:r>
      <w:proofErr w:type="spellStart"/>
      <w:r w:rsidRPr="00D321A9">
        <w:rPr>
          <w:color w:val="000000"/>
          <w:sz w:val="24"/>
          <w:lang w:eastAsia="ru-RU"/>
        </w:rPr>
        <w:t>Кыргызской</w:t>
      </w:r>
      <w:proofErr w:type="spellEnd"/>
      <w:r w:rsidRPr="00D321A9">
        <w:rPr>
          <w:color w:val="000000"/>
          <w:sz w:val="24"/>
          <w:lang w:eastAsia="ru-RU"/>
        </w:rPr>
        <w:t xml:space="preserve"> Республики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 xml:space="preserve">от 9 </w:t>
      </w:r>
      <w:r w:rsidRPr="00D321A9">
        <w:rPr>
          <w:color w:val="000000"/>
          <w:sz w:val="24"/>
          <w:lang w:val="ky-KG" w:eastAsia="ru-RU"/>
        </w:rPr>
        <w:t>сентября</w:t>
      </w:r>
      <w:r w:rsidRPr="00D321A9">
        <w:rPr>
          <w:color w:val="000000"/>
          <w:sz w:val="24"/>
          <w:lang w:eastAsia="ru-RU"/>
        </w:rPr>
        <w:t xml:space="preserve"> 2021 г. № </w:t>
      </w:r>
      <w:r>
        <w:rPr>
          <w:color w:val="000000"/>
          <w:sz w:val="24"/>
          <w:lang w:eastAsia="ru-RU"/>
        </w:rPr>
        <w:t>686</w:t>
      </w:r>
    </w:p>
    <w:p w:rsidR="00764204" w:rsidRPr="002456A3" w:rsidRDefault="00764204" w:rsidP="00764204">
      <w:pPr>
        <w:pStyle w:val="a3"/>
        <w:ind w:left="5529"/>
        <w:rPr>
          <w:b/>
          <w:color w:val="000000"/>
          <w:lang w:eastAsia="ru-RU"/>
        </w:rPr>
      </w:pP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764204" w:rsidRPr="002456A3" w:rsidRDefault="00764204" w:rsidP="00764204">
      <w:pPr>
        <w:rPr>
          <w:rFonts w:ascii="Times New Roman" w:hAnsi="Times New Roman" w:cs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764204" w:rsidRPr="009D7312" w:rsidTr="00C00967">
        <w:trPr>
          <w:trHeight w:val="20"/>
        </w:trPr>
        <w:tc>
          <w:tcPr>
            <w:tcW w:w="56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Нарынская  область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 xml:space="preserve">город Нарын 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Нарынский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Дыйканбаев Аксатбек Толомушович</w:t>
            </w: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sz w:val="24"/>
                <w:szCs w:val="24"/>
                <w:lang w:val="ky-KG"/>
              </w:rPr>
              <w:t>(№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DE1ED0">
              <w:rPr>
                <w:sz w:val="24"/>
                <w:szCs w:val="24"/>
                <w:lang w:val="ky-KG"/>
              </w:rPr>
              <w:t>) (</w:t>
            </w:r>
            <w:r>
              <w:rPr>
                <w:sz w:val="24"/>
                <w:szCs w:val="24"/>
                <w:lang w:val="ky-KG"/>
              </w:rPr>
              <w:t>политическая партия</w:t>
            </w:r>
            <w:r w:rsidRPr="00DE1ED0"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DE1ED0">
              <w:rPr>
                <w:color w:val="000000"/>
                <w:sz w:val="24"/>
                <w:szCs w:val="24"/>
                <w:lang w:val="ky-KG"/>
              </w:rPr>
              <w:t>Патриот Ынтымагы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Директор средней школы</w:t>
            </w:r>
          </w:p>
        </w:tc>
        <w:tc>
          <w:tcPr>
            <w:tcW w:w="2268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6</w:t>
            </w:r>
            <w:r>
              <w:rPr>
                <w:sz w:val="24"/>
                <w:szCs w:val="24"/>
                <w:lang w:val="ky-KG"/>
              </w:rPr>
              <w:t>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Ошская  область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Мангытский 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Абдраимов Сейитбек Сайпидинович</w:t>
            </w:r>
          </w:p>
        </w:tc>
        <w:tc>
          <w:tcPr>
            <w:tcW w:w="2551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</w:pPr>
            <w:r>
              <w:t>Директор филиала ФКБ</w:t>
            </w:r>
          </w:p>
        </w:tc>
        <w:tc>
          <w:tcPr>
            <w:tcW w:w="2268" w:type="dxa"/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26,</w:t>
            </w:r>
          </w:p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27.08.2021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Сары-Ташский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Эркинбек уулу Айбек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268" w:type="dxa"/>
            <w:vMerge w:val="restart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30,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06.09.2021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Уч-Тобонский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Таштемиров Жаныбек Толонбаевич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 в средней школе</w:t>
            </w:r>
          </w:p>
        </w:tc>
        <w:tc>
          <w:tcPr>
            <w:tcW w:w="2268" w:type="dxa"/>
            <w:vMerge/>
            <w:vAlign w:val="center"/>
          </w:tcPr>
          <w:p w:rsidR="00764204" w:rsidRPr="00DE1ED0" w:rsidRDefault="00764204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  <w:lang w:val="en-US"/>
              </w:rPr>
              <w:t>5</w:t>
            </w:r>
            <w:r w:rsidRPr="00DE1ED0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Будалыкский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Шакир уулу Мукамбект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 в средней школе</w:t>
            </w:r>
          </w:p>
        </w:tc>
        <w:tc>
          <w:tcPr>
            <w:tcW w:w="2268" w:type="dxa"/>
            <w:vMerge/>
            <w:vAlign w:val="center"/>
          </w:tcPr>
          <w:p w:rsidR="00764204" w:rsidRPr="00DE1ED0" w:rsidRDefault="00764204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Жошолу</w:t>
            </w:r>
            <w:r>
              <w:rPr>
                <w:sz w:val="24"/>
                <w:szCs w:val="24"/>
                <w:lang w:val="ky-KG"/>
              </w:rPr>
              <w:t>н</w:t>
            </w:r>
            <w:r w:rsidRPr="00DE1ED0">
              <w:rPr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Курманбек уулу Эламан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  <w:vMerge/>
            <w:vAlign w:val="center"/>
          </w:tcPr>
          <w:p w:rsidR="00764204" w:rsidRPr="00DE1ED0" w:rsidRDefault="00764204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Корулский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Дайырбаев Момунжан Джолдошбаевич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  <w:vMerge/>
            <w:vAlign w:val="center"/>
          </w:tcPr>
          <w:p w:rsidR="00764204" w:rsidRPr="00DE1ED0" w:rsidRDefault="00764204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Кара-Суйский  район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Отуз-Адырский  айылный</w:t>
            </w:r>
          </w:p>
        </w:tc>
        <w:tc>
          <w:tcPr>
            <w:tcW w:w="2977" w:type="dxa"/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Кадыров Алмазбек Мийзамович</w:t>
            </w:r>
          </w:p>
        </w:tc>
        <w:tc>
          <w:tcPr>
            <w:tcW w:w="2551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</w:pPr>
            <w:r>
              <w:t xml:space="preserve">Преподаватель средней школы № 75 им. </w:t>
            </w:r>
            <w:proofErr w:type="spellStart"/>
            <w:r>
              <w:t>Жаманкулова</w:t>
            </w:r>
            <w:proofErr w:type="spellEnd"/>
            <w:r>
              <w:t xml:space="preserve"> М.</w:t>
            </w:r>
          </w:p>
        </w:tc>
        <w:tc>
          <w:tcPr>
            <w:tcW w:w="2268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67,</w:t>
            </w:r>
          </w:p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3.09.2021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Баатыров Шукуржан Насырдынович</w:t>
            </w:r>
          </w:p>
        </w:tc>
        <w:tc>
          <w:tcPr>
            <w:tcW w:w="2551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68,</w:t>
            </w:r>
          </w:p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3.09.2021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Кызыл-Кыштакский айылный</w:t>
            </w:r>
          </w:p>
        </w:tc>
        <w:tc>
          <w:tcPr>
            <w:tcW w:w="2977" w:type="dxa"/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Джамалова Одина Абдусаматовна</w:t>
            </w:r>
          </w:p>
        </w:tc>
        <w:tc>
          <w:tcPr>
            <w:tcW w:w="2551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vAlign w:val="center"/>
          </w:tcPr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69,</w:t>
            </w:r>
          </w:p>
          <w:p w:rsidR="00764204" w:rsidRPr="004D3514" w:rsidRDefault="00764204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3.09.2021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Чуйский  район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Кегетинский айылный</w:t>
            </w:r>
          </w:p>
        </w:tc>
        <w:tc>
          <w:tcPr>
            <w:tcW w:w="2977" w:type="dxa"/>
            <w:vAlign w:val="center"/>
          </w:tcPr>
          <w:p w:rsidR="00764204" w:rsidRPr="009B3396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3396">
              <w:rPr>
                <w:sz w:val="24"/>
                <w:szCs w:val="24"/>
                <w:lang w:val="ky-KG"/>
              </w:rPr>
              <w:t>Омуралиева Элина Байышовна</w:t>
            </w:r>
          </w:p>
        </w:tc>
        <w:tc>
          <w:tcPr>
            <w:tcW w:w="2551" w:type="dxa"/>
            <w:vAlign w:val="center"/>
          </w:tcPr>
          <w:p w:rsidR="00764204" w:rsidRPr="009B3396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B3396">
              <w:rPr>
                <w:sz w:val="24"/>
                <w:szCs w:val="24"/>
              </w:rPr>
              <w:t xml:space="preserve">Преподаватель средней школы  </w:t>
            </w:r>
          </w:p>
        </w:tc>
        <w:tc>
          <w:tcPr>
            <w:tcW w:w="2268" w:type="dxa"/>
            <w:vAlign w:val="center"/>
          </w:tcPr>
          <w:p w:rsidR="00764204" w:rsidRPr="009B3396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3396">
              <w:rPr>
                <w:sz w:val="24"/>
                <w:szCs w:val="24"/>
                <w:lang w:val="ky-KG"/>
              </w:rPr>
              <w:t>№ 101,</w:t>
            </w:r>
          </w:p>
          <w:p w:rsidR="00764204" w:rsidRPr="009B3396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3396">
              <w:rPr>
                <w:sz w:val="24"/>
                <w:szCs w:val="24"/>
                <w:lang w:val="ky-KG"/>
              </w:rPr>
              <w:t>28.08.2021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 xml:space="preserve">Кеминский район 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Кеминский городской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Бейшенов Замирбек Анарбекович </w:t>
            </w:r>
            <w:r w:rsidRPr="00DE1ED0">
              <w:rPr>
                <w:sz w:val="24"/>
                <w:szCs w:val="24"/>
                <w:lang w:val="ky-KG"/>
              </w:rPr>
              <w:t>(№</w:t>
            </w:r>
            <w:r>
              <w:rPr>
                <w:sz w:val="24"/>
                <w:szCs w:val="24"/>
                <w:lang w:val="ky-KG"/>
              </w:rPr>
              <w:t xml:space="preserve">4) </w:t>
            </w:r>
            <w:r>
              <w:rPr>
                <w:sz w:val="24"/>
                <w:szCs w:val="24"/>
                <w:lang w:val="ky-KG"/>
              </w:rPr>
              <w:lastRenderedPageBreak/>
              <w:t>(политическая партия</w:t>
            </w:r>
            <w:r w:rsidRPr="00DE1ED0"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764204" w:rsidRPr="009B3396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 xml:space="preserve">Крестянин </w:t>
            </w:r>
          </w:p>
        </w:tc>
        <w:tc>
          <w:tcPr>
            <w:tcW w:w="2268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26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4</w:t>
            </w:r>
            <w:r w:rsidRPr="00DE1ED0">
              <w:rPr>
                <w:sz w:val="24"/>
                <w:szCs w:val="24"/>
                <w:lang w:val="ky-KG"/>
              </w:rPr>
              <w:t>.08.2021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13.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А.Дуйшеевский айылный</w:t>
            </w:r>
          </w:p>
        </w:tc>
        <w:tc>
          <w:tcPr>
            <w:tcW w:w="2977" w:type="dxa"/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Казаков Тилек Рыспекович</w:t>
            </w:r>
          </w:p>
        </w:tc>
        <w:tc>
          <w:tcPr>
            <w:tcW w:w="2551" w:type="dxa"/>
            <w:vAlign w:val="center"/>
          </w:tcPr>
          <w:p w:rsidR="00764204" w:rsidRPr="009B3396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Крестянин</w:t>
            </w:r>
          </w:p>
        </w:tc>
        <w:tc>
          <w:tcPr>
            <w:tcW w:w="2268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25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</w:t>
            </w:r>
            <w:r w:rsidRPr="00DE1ED0">
              <w:rPr>
                <w:sz w:val="24"/>
                <w:szCs w:val="24"/>
                <w:lang w:val="ky-KG"/>
              </w:rPr>
              <w:t>.08.2021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Мавляновский айылный</w:t>
            </w:r>
          </w:p>
        </w:tc>
        <w:tc>
          <w:tcPr>
            <w:tcW w:w="2977" w:type="dxa"/>
            <w:vAlign w:val="center"/>
          </w:tcPr>
          <w:p w:rsidR="00764204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Кокочоев Арзыгул Абдыкримович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Почтальон </w:t>
            </w:r>
          </w:p>
        </w:tc>
        <w:tc>
          <w:tcPr>
            <w:tcW w:w="2268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66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4204" w:rsidRDefault="00764204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Кок-Серекский айылный</w:t>
            </w:r>
          </w:p>
        </w:tc>
        <w:tc>
          <w:tcPr>
            <w:tcW w:w="2977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Салимов Талгарбек Ыманкулович</w:t>
            </w:r>
          </w:p>
        </w:tc>
        <w:tc>
          <w:tcPr>
            <w:tcW w:w="2551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  <w:vAlign w:val="center"/>
          </w:tcPr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22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4204" w:rsidRPr="00DE1ED0" w:rsidRDefault="00764204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C12529" w:rsidRDefault="00C12529">
      <w:bookmarkStart w:id="0" w:name="_GoBack"/>
      <w:bookmarkEnd w:id="0"/>
    </w:p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512770"/>
    <w:rsid w:val="00764204"/>
    <w:rsid w:val="00C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2021-09-09T08:01:00Z</dcterms:created>
  <dcterms:modified xsi:type="dcterms:W3CDTF">2021-09-09T08:01:00Z</dcterms:modified>
</cp:coreProperties>
</file>