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72" w:rsidRDefault="00EE5372" w:rsidP="00EE5372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Кыргыз Республикасынын </w:t>
      </w:r>
    </w:p>
    <w:p w:rsidR="00EE5372" w:rsidRDefault="00EE5372" w:rsidP="00EE5372">
      <w:pPr>
        <w:pStyle w:val="a3"/>
        <w:ind w:left="5245"/>
        <w:rPr>
          <w:rFonts w:ascii="Times New Roman" w:hAnsi="Times New Roman"/>
          <w:lang w:val="ru-RU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EE5372" w:rsidRPr="00C33286" w:rsidRDefault="00EE5372" w:rsidP="00EE5372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EE5372" w:rsidRPr="008F3E78" w:rsidRDefault="00EE5372" w:rsidP="00EE5372">
      <w:pPr>
        <w:pStyle w:val="a3"/>
        <w:ind w:left="5245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  <w:lang w:val="ru-RU"/>
        </w:rPr>
        <w:t>21</w:t>
      </w:r>
      <w:r w:rsidRPr="00C33286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ru-RU"/>
        </w:rPr>
        <w:t>29</w:t>
      </w:r>
      <w:r w:rsidRPr="00E622A5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ru-RU"/>
        </w:rPr>
        <w:t>апрелиндеги</w:t>
      </w:r>
      <w:proofErr w:type="spellEnd"/>
    </w:p>
    <w:p w:rsidR="00EE5372" w:rsidRDefault="00EE5372" w:rsidP="00EE5372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ru-RU"/>
        </w:rPr>
        <w:t>166</w:t>
      </w:r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EE5372" w:rsidRDefault="00EE5372" w:rsidP="00EE5372">
      <w:pPr>
        <w:spacing w:after="0" w:line="240" w:lineRule="auto"/>
        <w:jc w:val="center"/>
        <w:rPr>
          <w:sz w:val="24"/>
          <w:szCs w:val="24"/>
          <w:lang w:val="ky-KG"/>
        </w:rPr>
      </w:pPr>
    </w:p>
    <w:p w:rsidR="00EE5372" w:rsidRPr="00193CF2" w:rsidRDefault="00EE5372" w:rsidP="00EE5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93CF2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>20</w:t>
      </w:r>
      <w:r w:rsidRPr="00193CF2">
        <w:rPr>
          <w:rFonts w:ascii="Times New Roman" w:hAnsi="Times New Roman"/>
          <w:b/>
          <w:bCs/>
          <w:iCs/>
          <w:color w:val="000000"/>
          <w:sz w:val="24"/>
          <w:szCs w:val="24"/>
        </w:rPr>
        <w:t>21</w:t>
      </w:r>
      <w:r w:rsidRPr="00193CF2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-жылдын </w:t>
      </w:r>
      <w:r w:rsidRPr="00193CF2">
        <w:rPr>
          <w:rFonts w:ascii="Times New Roman" w:hAnsi="Times New Roman"/>
          <w:b/>
          <w:sz w:val="24"/>
          <w:szCs w:val="24"/>
        </w:rPr>
        <w:t>11</w:t>
      </w:r>
      <w:r w:rsidRPr="00193CF2"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EE5372" w:rsidRPr="00193CF2" w:rsidRDefault="00EE5372" w:rsidP="00EE5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CF2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193CF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E5372" w:rsidRPr="00193CF2" w:rsidRDefault="00EE5372" w:rsidP="00EE53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5372" w:rsidRPr="00193CF2" w:rsidRDefault="00EE5372" w:rsidP="00EE53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93CF2">
        <w:rPr>
          <w:rFonts w:ascii="Times New Roman" w:hAnsi="Times New Roman"/>
          <w:sz w:val="24"/>
          <w:szCs w:val="24"/>
          <w:u w:val="single"/>
        </w:rPr>
        <w:t>Жалал-Абад</w:t>
      </w:r>
      <w:proofErr w:type="spellEnd"/>
      <w:r w:rsidRPr="00193CF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93CF2">
        <w:rPr>
          <w:rFonts w:ascii="Times New Roman" w:hAnsi="Times New Roman"/>
          <w:sz w:val="24"/>
          <w:szCs w:val="24"/>
          <w:u w:val="single"/>
        </w:rPr>
        <w:t>облусу</w:t>
      </w:r>
      <w:proofErr w:type="spellEnd"/>
      <w:r w:rsidRPr="00193CF2">
        <w:rPr>
          <w:rFonts w:ascii="Times New Roman" w:hAnsi="Times New Roman"/>
          <w:sz w:val="24"/>
          <w:szCs w:val="24"/>
          <w:u w:val="single"/>
        </w:rPr>
        <w:t>, Сузак району</w:t>
      </w:r>
    </w:p>
    <w:p w:rsidR="00EE5372" w:rsidRPr="00193CF2" w:rsidRDefault="00EE5372" w:rsidP="00EE53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93CF2">
        <w:rPr>
          <w:rFonts w:ascii="Times New Roman" w:hAnsi="Times New Roman"/>
          <w:sz w:val="24"/>
          <w:szCs w:val="24"/>
          <w:lang w:val="ky-KG"/>
        </w:rPr>
        <w:t>КѲК-ЖАНГАК ШААРДЫК КЕҢЕШИНИН ДЕПУТАТТАРЫН</w:t>
      </w:r>
    </w:p>
    <w:p w:rsidR="00EE5372" w:rsidRPr="00193CF2" w:rsidRDefault="00EE5372" w:rsidP="00EE53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193CF2">
        <w:rPr>
          <w:rFonts w:ascii="Times New Roman" w:hAnsi="Times New Roman"/>
          <w:sz w:val="24"/>
          <w:szCs w:val="24"/>
          <w:lang w:val="ky-KG"/>
        </w:rPr>
        <w:t>ШАЙЛООНУН НАТЫЙЖАЛАРЫ ЖӨНҮНДӨ</w:t>
      </w:r>
    </w:p>
    <w:p w:rsidR="00EE5372" w:rsidRDefault="00EE5372" w:rsidP="00EE53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CF2">
        <w:rPr>
          <w:rFonts w:ascii="Times New Roman" w:hAnsi="Times New Roman"/>
          <w:sz w:val="24"/>
          <w:szCs w:val="24"/>
        </w:rPr>
        <w:t>П Р О Т О К О Л</w:t>
      </w:r>
    </w:p>
    <w:p w:rsidR="00EE5372" w:rsidRPr="00193CF2" w:rsidRDefault="00EE5372" w:rsidP="00EE53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EE5372" w:rsidRPr="00193CF2" w:rsidRDefault="00EE5372" w:rsidP="00EE537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93CF2">
        <w:rPr>
          <w:rFonts w:ascii="Times New Roman" w:hAnsi="Times New Roman"/>
          <w:b/>
          <w:sz w:val="24"/>
          <w:szCs w:val="24"/>
          <w:lang w:val="ky-KG"/>
        </w:rPr>
        <w:t>Кѳк-Жангак шаардык кенңешинин депутаттарын шайлоо натыйжаларын аныктоо.</w:t>
      </w:r>
    </w:p>
    <w:p w:rsidR="00EE5372" w:rsidRPr="00193CF2" w:rsidRDefault="00EE5372" w:rsidP="00EE5372">
      <w:pPr>
        <w:pStyle w:val="1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193CF2">
        <w:rPr>
          <w:rFonts w:ascii="Times New Roman" w:hAnsi="Times New Roman"/>
          <w:sz w:val="24"/>
          <w:szCs w:val="24"/>
          <w:lang w:val="ky-KG"/>
        </w:rPr>
        <w:t>2021-жылдын 11- апрелиндеги Кѳк-Жангак шаардык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EE5372" w:rsidRPr="00193CF2" w:rsidRDefault="00EE5372" w:rsidP="00EE5372">
      <w:pPr>
        <w:pStyle w:val="1"/>
        <w:numPr>
          <w:ilvl w:val="0"/>
          <w:numId w:val="2"/>
        </w:numPr>
        <w:spacing w:after="0" w:line="240" w:lineRule="auto"/>
        <w:ind w:left="294"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193CF2">
        <w:rPr>
          <w:rFonts w:ascii="Times New Roman" w:hAnsi="Times New Roman"/>
          <w:sz w:val="24"/>
          <w:szCs w:val="24"/>
          <w:lang w:val="ky-KG"/>
        </w:rPr>
        <w:t xml:space="preserve">Кѳк-Жангак шаардык кеңешинин депутаттарын шайлоо боюнча добуш берүүнүн жыйынтыктары белгиленди. №1 таблица түрүндө сунушталат. </w:t>
      </w:r>
    </w:p>
    <w:p w:rsidR="00EE5372" w:rsidRPr="00193CF2" w:rsidRDefault="00EE5372" w:rsidP="00EE537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EE5372" w:rsidRPr="00193CF2" w:rsidRDefault="00EE5372" w:rsidP="00EE537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193CF2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93CF2">
        <w:rPr>
          <w:rFonts w:ascii="Times New Roman" w:hAnsi="Times New Roman"/>
          <w:sz w:val="24"/>
          <w:szCs w:val="24"/>
        </w:rPr>
        <w:t>№</w:t>
      </w:r>
      <w:r w:rsidRPr="00193CF2">
        <w:rPr>
          <w:rFonts w:ascii="Times New Roman" w:hAnsi="Times New Roman"/>
          <w:sz w:val="24"/>
          <w:szCs w:val="24"/>
          <w:lang w:val="ky-KG"/>
        </w:rPr>
        <w:t xml:space="preserve"> 1 т</w:t>
      </w:r>
      <w:proofErr w:type="spellStart"/>
      <w:r w:rsidRPr="00193CF2">
        <w:rPr>
          <w:rFonts w:ascii="Times New Roman" w:hAnsi="Times New Roman"/>
          <w:sz w:val="24"/>
          <w:szCs w:val="24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6"/>
        <w:gridCol w:w="2693"/>
        <w:gridCol w:w="786"/>
      </w:tblGrid>
      <w:tr w:rsidR="00EE5372" w:rsidRPr="00193CF2" w:rsidTr="009C3E38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  <w:vMerge w:val="restart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Саясий партиянын аталышы </w:t>
            </w:r>
          </w:p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Merge w:val="restart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Саясий партиянын талапкерлеринин тизмеси </w:t>
            </w:r>
            <w:r w:rsidRPr="00193CF2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</w:t>
            </w:r>
            <w:r w:rsidRPr="00193CF2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 шайлоочулар</w:t>
            </w: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дын добуштарынын саны (төмөндөө тартибинде)</w:t>
            </w:r>
          </w:p>
        </w:tc>
        <w:tc>
          <w:tcPr>
            <w:tcW w:w="786" w:type="dxa"/>
            <w:vMerge w:val="restart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%</w:t>
            </w:r>
          </w:p>
        </w:tc>
      </w:tr>
      <w:tr w:rsidR="00EE5372" w:rsidRPr="00193CF2" w:rsidTr="009C3E38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Merge/>
            <w:vAlign w:val="center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Merge/>
            <w:vAlign w:val="center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86" w:type="dxa"/>
            <w:vMerge/>
            <w:vAlign w:val="center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E5372" w:rsidRPr="00193CF2" w:rsidTr="009C3E38">
        <w:trPr>
          <w:trHeight w:val="227"/>
          <w:jc w:val="center"/>
        </w:trPr>
        <w:tc>
          <w:tcPr>
            <w:tcW w:w="593" w:type="dxa"/>
          </w:tcPr>
          <w:p w:rsidR="00EE5372" w:rsidRPr="00193CF2" w:rsidRDefault="00EE5372" w:rsidP="009C3E3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 xml:space="preserve">«АТА-ЖУРТ КЫРГЫЗСТАН»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саясий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693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786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46%</w:t>
            </w:r>
          </w:p>
        </w:tc>
      </w:tr>
      <w:tr w:rsidR="00EE5372" w:rsidRPr="00193CF2" w:rsidTr="009C3E38">
        <w:trPr>
          <w:trHeight w:val="227"/>
          <w:jc w:val="center"/>
        </w:trPr>
        <w:tc>
          <w:tcPr>
            <w:tcW w:w="593" w:type="dxa"/>
          </w:tcPr>
          <w:p w:rsidR="00EE5372" w:rsidRPr="00193CF2" w:rsidRDefault="00EE5372" w:rsidP="009C3E3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 xml:space="preserve">«ѲНҮГҮҮ-ПРОГРЕСС»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саясий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693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786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27%</w:t>
            </w:r>
          </w:p>
        </w:tc>
      </w:tr>
      <w:tr w:rsidR="00EE5372" w:rsidRPr="00193CF2" w:rsidTr="009C3E38">
        <w:trPr>
          <w:trHeight w:val="227"/>
          <w:jc w:val="center"/>
        </w:trPr>
        <w:tc>
          <w:tcPr>
            <w:tcW w:w="593" w:type="dxa"/>
          </w:tcPr>
          <w:p w:rsidR="00EE5372" w:rsidRPr="00193CF2" w:rsidRDefault="00EE5372" w:rsidP="009C3E3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«КЫРГЫЗСТАН КОММУНИСТТЕРИНИН ПАРТИЯСЫ»</w:t>
            </w:r>
          </w:p>
        </w:tc>
        <w:tc>
          <w:tcPr>
            <w:tcW w:w="2693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460</w:t>
            </w:r>
          </w:p>
        </w:tc>
        <w:tc>
          <w:tcPr>
            <w:tcW w:w="786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26%</w:t>
            </w:r>
          </w:p>
        </w:tc>
      </w:tr>
      <w:tr w:rsidR="00EE5372" w:rsidRPr="00193CF2" w:rsidTr="009C3E38">
        <w:trPr>
          <w:trHeight w:val="227"/>
          <w:jc w:val="center"/>
        </w:trPr>
        <w:tc>
          <w:tcPr>
            <w:tcW w:w="593" w:type="dxa"/>
          </w:tcPr>
          <w:p w:rsidR="00EE5372" w:rsidRPr="00193CF2" w:rsidRDefault="00EE5372" w:rsidP="009C3E3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 баардык тизмелерине каршы</w:t>
            </w: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» позициясы үчүн берилген </w:t>
            </w:r>
            <w:r w:rsidRPr="00193CF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дын добуштарынын саны</w:t>
            </w:r>
          </w:p>
        </w:tc>
        <w:tc>
          <w:tcPr>
            <w:tcW w:w="2693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786" w:type="dxa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1%</w:t>
            </w:r>
          </w:p>
        </w:tc>
      </w:tr>
    </w:tbl>
    <w:p w:rsidR="00EE5372" w:rsidRPr="00193CF2" w:rsidRDefault="00EE5372" w:rsidP="00EE5372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sz w:val="24"/>
          <w:szCs w:val="24"/>
          <w:lang w:val="ky-KG"/>
        </w:rPr>
      </w:pPr>
      <w:r w:rsidRPr="00193CF2">
        <w:rPr>
          <w:rFonts w:ascii="Times New Roman" w:hAnsi="Times New Roman"/>
          <w:sz w:val="24"/>
          <w:szCs w:val="24"/>
          <w:lang w:val="ky-KG"/>
        </w:rPr>
        <w:tab/>
      </w:r>
      <w:r w:rsidRPr="00193CF2">
        <w:rPr>
          <w:rFonts w:ascii="Times New Roman" w:hAnsi="Times New Roman"/>
          <w:sz w:val="24"/>
          <w:szCs w:val="24"/>
          <w:lang w:val="ky-KG"/>
        </w:rPr>
        <w:tab/>
      </w:r>
    </w:p>
    <w:p w:rsidR="00EE5372" w:rsidRPr="00193CF2" w:rsidRDefault="00EE5372" w:rsidP="00EE5372">
      <w:pPr>
        <w:pStyle w:val="1"/>
        <w:numPr>
          <w:ilvl w:val="0"/>
          <w:numId w:val="2"/>
        </w:numPr>
        <w:spacing w:after="0"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  <w:r w:rsidRPr="00193CF2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193CF2">
        <w:rPr>
          <w:rFonts w:ascii="Times New Roman" w:hAnsi="Times New Roman"/>
          <w:b/>
          <w:sz w:val="24"/>
          <w:szCs w:val="24"/>
        </w:rPr>
        <w:t>:</w:t>
      </w:r>
    </w:p>
    <w:p w:rsidR="00EE5372" w:rsidRPr="00193CF2" w:rsidRDefault="00EE5372" w:rsidP="00EE5372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193CF2">
        <w:rPr>
          <w:rFonts w:ascii="Times New Roman" w:hAnsi="Times New Roman"/>
          <w:sz w:val="24"/>
          <w:szCs w:val="24"/>
        </w:rPr>
        <w:t>№</w:t>
      </w:r>
      <w:r w:rsidRPr="00193CF2">
        <w:rPr>
          <w:rFonts w:ascii="Times New Roman" w:hAnsi="Times New Roman"/>
          <w:sz w:val="24"/>
          <w:szCs w:val="24"/>
          <w:lang w:val="ky-KG"/>
        </w:rPr>
        <w:t xml:space="preserve"> 2 т</w:t>
      </w:r>
      <w:proofErr w:type="spellStart"/>
      <w:r w:rsidRPr="00193CF2">
        <w:rPr>
          <w:rFonts w:ascii="Times New Roman" w:hAnsi="Times New Roman"/>
          <w:sz w:val="24"/>
          <w:szCs w:val="24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93"/>
        <w:gridCol w:w="613"/>
        <w:gridCol w:w="2429"/>
        <w:gridCol w:w="1954"/>
      </w:tblGrid>
      <w:tr w:rsidR="00EE5372" w:rsidRPr="00EE5372" w:rsidTr="009C3E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  <w:r w:rsidRPr="00193CF2">
              <w:rPr>
                <w:rFonts w:ascii="Times New Roman" w:hAnsi="Times New Roman"/>
                <w:sz w:val="24"/>
                <w:szCs w:val="24"/>
              </w:rPr>
              <w:t xml:space="preserve">«АТА-ЖУРТ КЫРГЫЗСТАН»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саясий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  <w:r w:rsidRPr="00193CF2">
              <w:rPr>
                <w:rFonts w:ascii="Times New Roman" w:hAnsi="Times New Roman"/>
                <w:sz w:val="24"/>
                <w:szCs w:val="24"/>
              </w:rPr>
              <w:t xml:space="preserve">«ѲНҮГҮҮ-ПРОГРЕСС»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саясий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3. </w:t>
            </w:r>
            <w:r w:rsidRPr="00193CF2">
              <w:rPr>
                <w:rFonts w:ascii="Times New Roman" w:hAnsi="Times New Roman"/>
                <w:sz w:val="24"/>
                <w:szCs w:val="24"/>
              </w:rPr>
              <w:t>«КЫРГЫЗСТАН КОММУНИСТТЕРИНИН ПАРТИЯСЫ»</w:t>
            </w:r>
          </w:p>
        </w:tc>
      </w:tr>
      <w:tr w:rsidR="00EE5372" w:rsidRPr="00EE5372" w:rsidTr="009C3E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«Жергиликтүү кеңештердин депутаттарын шайлоо жөнүндө»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 Сузак аймактык шайлоокомиссиясы </w:t>
            </w: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аныктады: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b/>
                <w:lang w:val="ky-KG"/>
              </w:rPr>
            </w:pPr>
          </w:p>
        </w:tc>
        <w:tc>
          <w:tcPr>
            <w:tcW w:w="68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Депутаттык мандаттын саны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lang w:val="ky-KG"/>
              </w:rPr>
            </w:pPr>
            <w:r w:rsidRPr="00193CF2">
              <w:rPr>
                <w:lang w:val="ky-KG"/>
              </w:rPr>
              <w:t>1.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 xml:space="preserve">«АТА-ЖУРТ КЫРГЫЗСТАН»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саясий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lang w:val="ky-KG"/>
              </w:rPr>
            </w:pPr>
            <w:r w:rsidRPr="00193CF2">
              <w:rPr>
                <w:lang w:val="ky-KG"/>
              </w:rPr>
              <w:t>2.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 xml:space="preserve">«ѲНҮГҮҮ-ПРОГРЕСС»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саясий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lang w:val="ky-KG"/>
              </w:rPr>
            </w:pPr>
            <w:r w:rsidRPr="00193CF2">
              <w:rPr>
                <w:lang w:val="ky-KG"/>
              </w:rPr>
              <w:t>3.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«КЫРГЫЗСТАН КОММУНИСТТЕРИНИН ПАРТИЯСЫ»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EE5372" w:rsidRPr="00EE5372" w:rsidTr="009C3E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«Жергиликтүү кеңештердин депутаттарын шайлоо жөнүндө»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Сузак аймактык шайлоо комиссиясы</w:t>
            </w: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аныктады: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lang w:val="ky-KG"/>
              </w:rPr>
            </w:pPr>
            <w:r w:rsidRPr="00193CF2">
              <w:rPr>
                <w:lang w:val="ky-KG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>Депутаттын фамилиясы, аты, атасынын аты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  <w:r w:rsidRPr="00193CF2">
              <w:rPr>
                <w:lang w:val="ky-KG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 xml:space="preserve">«АТА-ЖУРТ КЫРГЫЗСТАН»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саясий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Байдавлетов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Заирбек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Максатбекович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Сатывалдиев Бакытбек Эркимбаевич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Матаева Кыздаркан Кудайбердиевна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Ермикбаев Чынгыз Тавалдыевич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Исаев Жаныбек Абдрахманович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Маткасымова Урматкан Абдивалиевна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Замирбеков Баяман Замирбекович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Маразыков Абдуганы Алтымышович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Балтабаева Санамбү Саматовна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Омурзаков Мирзараим Кыргызбаевич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  <w:r w:rsidRPr="00193CF2">
              <w:rPr>
                <w:lang w:val="ky-KG"/>
              </w:rPr>
              <w:t>2.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 xml:space="preserve">«ѲНҮГҮҮ-ПРОГРЕСС»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саясий</w:t>
            </w:r>
            <w:proofErr w:type="spellEnd"/>
            <w:r w:rsidRPr="0019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Кыдыралиева Зуура Адиковна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Усенов Кадыржан Атабекович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Киезбаев Куваничбек Тажибаевич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Рысмамбетова Жумакан Арзиевна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Мамашов Алмазбек Абдыкалилович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Жаныбаев Абдижалил Тагерович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pStyle w:val="a5"/>
              <w:ind w:left="0"/>
              <w:jc w:val="center"/>
              <w:rPr>
                <w:lang w:val="ky-KG"/>
              </w:rPr>
            </w:pPr>
            <w:r w:rsidRPr="00193CF2">
              <w:rPr>
                <w:lang w:val="ky-KG"/>
              </w:rPr>
              <w:t>3.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372" w:rsidRPr="00193CF2" w:rsidRDefault="00EE5372" w:rsidP="009C3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«КЫРГЫЗСТАН КОММУНИСТТЕРИНИН ПАРТИЯСЫ»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Темирбаев Максат Нурланбекович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Исмаилов Болотбек Маметмусаевич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Кожобекова Гулшаир Кадырбековна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Омошев Раимбек Турганбаевич </w:t>
            </w:r>
          </w:p>
        </w:tc>
      </w:tr>
      <w:tr w:rsidR="00EE5372" w:rsidRPr="00193CF2" w:rsidTr="009C3E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CF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Тургумбаев Самат Каныбекович </w:t>
            </w:r>
          </w:p>
        </w:tc>
      </w:tr>
    </w:tbl>
    <w:p w:rsidR="00EE5372" w:rsidRPr="00193CF2" w:rsidRDefault="00EE5372" w:rsidP="00EE5372">
      <w:pPr>
        <w:pStyle w:val="a3"/>
        <w:rPr>
          <w:rFonts w:ascii="Times New Roman" w:hAnsi="Times New Roman"/>
          <w:sz w:val="24"/>
          <w:szCs w:val="24"/>
        </w:rPr>
      </w:pPr>
    </w:p>
    <w:p w:rsidR="00EE5372" w:rsidRPr="00193CF2" w:rsidRDefault="00EE5372" w:rsidP="00EE5372">
      <w:pPr>
        <w:pStyle w:val="a3"/>
        <w:rPr>
          <w:rFonts w:ascii="Times New Roman" w:hAnsi="Times New Roman"/>
          <w:sz w:val="24"/>
          <w:szCs w:val="24"/>
        </w:rPr>
      </w:pPr>
      <w:r w:rsidRPr="00193CF2">
        <w:rPr>
          <w:rFonts w:ascii="Times New Roman" w:hAnsi="Times New Roman"/>
          <w:sz w:val="24"/>
          <w:szCs w:val="24"/>
        </w:rPr>
        <w:t>Протокол 20</w:t>
      </w:r>
      <w:r>
        <w:rPr>
          <w:rFonts w:ascii="Times New Roman" w:hAnsi="Times New Roman"/>
          <w:sz w:val="24"/>
          <w:szCs w:val="24"/>
        </w:rPr>
        <w:t>21-</w:t>
      </w:r>
      <w:r w:rsidRPr="00193CF2">
        <w:rPr>
          <w:rFonts w:ascii="Times New Roman" w:hAnsi="Times New Roman"/>
          <w:sz w:val="24"/>
          <w:szCs w:val="24"/>
        </w:rPr>
        <w:t>жылдын «</w:t>
      </w:r>
      <w:r>
        <w:rPr>
          <w:rFonts w:ascii="Times New Roman" w:hAnsi="Times New Roman"/>
          <w:sz w:val="24"/>
          <w:szCs w:val="24"/>
        </w:rPr>
        <w:t>16</w:t>
      </w:r>
      <w:r w:rsidRPr="00193CF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апрелинде</w:t>
      </w:r>
      <w:r w:rsidRPr="00193C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193CF2">
        <w:rPr>
          <w:rFonts w:ascii="Times New Roman" w:hAnsi="Times New Roman"/>
          <w:sz w:val="24"/>
          <w:szCs w:val="24"/>
        </w:rPr>
        <w:t xml:space="preserve"> саат </w:t>
      </w:r>
      <w:r>
        <w:rPr>
          <w:rFonts w:ascii="Times New Roman" w:hAnsi="Times New Roman"/>
          <w:sz w:val="24"/>
          <w:szCs w:val="24"/>
        </w:rPr>
        <w:t>00</w:t>
      </w:r>
      <w:r w:rsidRPr="00193CF2">
        <w:rPr>
          <w:rFonts w:ascii="Times New Roman" w:hAnsi="Times New Roman"/>
          <w:sz w:val="24"/>
          <w:szCs w:val="24"/>
        </w:rPr>
        <w:t xml:space="preserve"> мүнөттө түзүлдү.</w:t>
      </w:r>
    </w:p>
    <w:p w:rsidR="00EE5372" w:rsidRPr="00193CF2" w:rsidRDefault="00EE5372" w:rsidP="00EE5372">
      <w:pPr>
        <w:pStyle w:val="a3"/>
        <w:rPr>
          <w:rFonts w:ascii="Times New Roman" w:hAnsi="Times New Roman"/>
          <w:b/>
          <w:sz w:val="24"/>
          <w:szCs w:val="24"/>
        </w:rPr>
      </w:pPr>
      <w:r w:rsidRPr="00193CF2">
        <w:rPr>
          <w:rFonts w:ascii="Times New Roman" w:hAnsi="Times New Roman"/>
          <w:b/>
          <w:sz w:val="24"/>
          <w:szCs w:val="24"/>
        </w:rPr>
        <w:t xml:space="preserve">Сузак </w:t>
      </w:r>
      <w:r w:rsidRPr="00193CF2">
        <w:rPr>
          <w:rFonts w:ascii="Times New Roman" w:hAnsi="Times New Roman"/>
          <w:b/>
          <w:color w:val="000000"/>
          <w:sz w:val="24"/>
          <w:szCs w:val="24"/>
        </w:rPr>
        <w:t>аймактык шайлоо комиссия</w:t>
      </w:r>
      <w:r w:rsidRPr="00193CF2">
        <w:rPr>
          <w:rFonts w:ascii="Times New Roman" w:hAnsi="Times New Roman"/>
          <w:b/>
          <w:sz w:val="24"/>
          <w:szCs w:val="24"/>
        </w:rPr>
        <w:t xml:space="preserve">сынын </w:t>
      </w:r>
      <w:r w:rsidRPr="00193CF2">
        <w:rPr>
          <w:rFonts w:ascii="Times New Roman" w:hAnsi="Times New Roman"/>
          <w:b/>
          <w:color w:val="000000"/>
          <w:sz w:val="24"/>
          <w:szCs w:val="24"/>
        </w:rPr>
        <w:t>мүчөлөрү</w:t>
      </w:r>
      <w:r w:rsidRPr="00193CF2">
        <w:rPr>
          <w:rFonts w:ascii="Times New Roman" w:hAnsi="Times New Roman"/>
          <w:b/>
          <w:sz w:val="24"/>
          <w:szCs w:val="24"/>
        </w:rPr>
        <w:t>нүн колтамгалары</w:t>
      </w:r>
    </w:p>
    <w:p w:rsidR="00EE5372" w:rsidRPr="00193CF2" w:rsidRDefault="00EE5372" w:rsidP="00EE53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4416"/>
      </w:tblGrid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Төрага </w:t>
            </w: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М.Кыргызбаев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Г.Сапарова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93CF2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С.Сатарова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Т.Бекмурзаев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Г.Токтогулова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З.Камбаров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Г.Тагаев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А.Дүйшѳ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кызы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Б.Маматкулов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Т.Пирматова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А.Сатаров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 xml:space="preserve"> ____________</w:t>
            </w:r>
          </w:p>
        </w:tc>
      </w:tr>
      <w:tr w:rsidR="00EE5372" w:rsidRPr="00193CF2" w:rsidTr="009C3E38">
        <w:tc>
          <w:tcPr>
            <w:tcW w:w="391" w:type="dxa"/>
          </w:tcPr>
          <w:p w:rsidR="00EE5372" w:rsidRPr="00193CF2" w:rsidRDefault="00EE5372" w:rsidP="00EE537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EE5372" w:rsidRPr="00193CF2" w:rsidRDefault="00EE5372" w:rsidP="009C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 w:rsidRPr="00193C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Х.Хужамбердиев</w:t>
            </w:r>
            <w:proofErr w:type="spellEnd"/>
            <w:r w:rsidRPr="00193CF2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EE5372" w:rsidRPr="00193CF2" w:rsidRDefault="00EE5372" w:rsidP="00EE53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372" w:rsidRPr="00193CF2" w:rsidRDefault="00EE5372" w:rsidP="00EE53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5072" w:rsidRDefault="00B95072">
      <w:bookmarkStart w:id="0" w:name="_GoBack"/>
      <w:bookmarkEnd w:id="0"/>
    </w:p>
    <w:sectPr w:rsidR="00B95072" w:rsidSect="002228B5">
      <w:pgSz w:w="11906" w:h="16838"/>
      <w:pgMar w:top="708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72"/>
    <w:rsid w:val="003E2D67"/>
    <w:rsid w:val="00B95072"/>
    <w:rsid w:val="00E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35C0-EF40-4DC7-B940-B3F3007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5372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EE5372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EE537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EE53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2021-05-26T05:05:00Z</dcterms:created>
  <dcterms:modified xsi:type="dcterms:W3CDTF">2021-05-26T05:06:00Z</dcterms:modified>
</cp:coreProperties>
</file>