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CC" w:rsidRPr="00FB473B" w:rsidRDefault="00C225CC" w:rsidP="00C225CC">
      <w:pPr>
        <w:pStyle w:val="a3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</w:t>
      </w:r>
    </w:p>
    <w:p w:rsidR="00C225CC" w:rsidRPr="00FB473B" w:rsidRDefault="00C225CC" w:rsidP="00C225CC">
      <w:pPr>
        <w:pStyle w:val="a3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жана референдум өткөрүү боюнча борбордук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2021-жылдын 23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майындагы                          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y-KG"/>
        </w:rPr>
        <w:t>282 токтомуна 4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-тиркеме</w:t>
      </w:r>
    </w:p>
    <w:p w:rsidR="00C225CC" w:rsidRDefault="00C225CC" w:rsidP="00C225CC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C225CC" w:rsidRDefault="00C225CC" w:rsidP="00C225CC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C225CC" w:rsidRDefault="00C225CC" w:rsidP="00C225CC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C225CC" w:rsidRDefault="00C225CC" w:rsidP="00C225CC">
      <w:pPr>
        <w:pStyle w:val="a3"/>
        <w:jc w:val="both"/>
        <w:rPr>
          <w:rFonts w:ascii="Times New Roman" w:hAnsi="Times New Roman" w:cs="Times New Roman"/>
          <w:b/>
          <w:lang w:val="ky-KG"/>
        </w:rPr>
      </w:pPr>
    </w:p>
    <w:p w:rsidR="00C225CC" w:rsidRDefault="00C225CC" w:rsidP="00C225C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Токмок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курамына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киргизилген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саясий партиялардын,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жергиликтүү өз алдынча башкаруунун өкүлчүлүктүү органынын өкүлдөрү</w:t>
      </w:r>
    </w:p>
    <w:p w:rsidR="00C225CC" w:rsidRPr="00456BC3" w:rsidRDefault="00C225CC" w:rsidP="00C225CC">
      <w:pPr>
        <w:pStyle w:val="a3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4285"/>
        <w:gridCol w:w="4386"/>
      </w:tblGrid>
      <w:tr w:rsidR="00C225CC" w:rsidRPr="00456BC3" w:rsidTr="00F51213">
        <w:tc>
          <w:tcPr>
            <w:tcW w:w="674" w:type="dxa"/>
          </w:tcPr>
          <w:p w:rsidR="00C225CC" w:rsidRPr="00456BC3" w:rsidRDefault="00C225CC" w:rsidP="00F51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BC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85" w:type="dxa"/>
          </w:tcPr>
          <w:p w:rsidR="00C225CC" w:rsidRPr="00456BC3" w:rsidRDefault="00C225CC" w:rsidP="00F51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BC3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</w:tc>
        <w:tc>
          <w:tcPr>
            <w:tcW w:w="4386" w:type="dxa"/>
          </w:tcPr>
          <w:p w:rsidR="00C225CC" w:rsidRPr="00456BC3" w:rsidRDefault="00C225CC" w:rsidP="00F51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BC3">
              <w:rPr>
                <w:rFonts w:ascii="Times New Roman" w:hAnsi="Times New Roman" w:cs="Times New Roman"/>
                <w:b/>
              </w:rPr>
              <w:t>Кем представлен</w:t>
            </w:r>
          </w:p>
        </w:tc>
      </w:tr>
      <w:tr w:rsidR="00C225CC" w:rsidRPr="00456BC3" w:rsidTr="00F51213">
        <w:tc>
          <w:tcPr>
            <w:tcW w:w="674" w:type="dxa"/>
          </w:tcPr>
          <w:p w:rsidR="00C225CC" w:rsidRPr="00E950EA" w:rsidRDefault="00C225CC" w:rsidP="00F51213">
            <w:pPr>
              <w:jc w:val="center"/>
              <w:rPr>
                <w:rFonts w:ascii="Times New Roman" w:hAnsi="Times New Roman" w:cs="Times New Roman"/>
              </w:rPr>
            </w:pPr>
            <w:r w:rsidRPr="00E950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5" w:type="dxa"/>
          </w:tcPr>
          <w:p w:rsidR="00C225CC" w:rsidRPr="001463B2" w:rsidRDefault="00C225CC" w:rsidP="00F51213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Джумалиев Алишер Санатбекович</w:t>
            </w:r>
          </w:p>
        </w:tc>
        <w:tc>
          <w:tcPr>
            <w:tcW w:w="4386" w:type="dxa"/>
          </w:tcPr>
          <w:p w:rsidR="00C225CC" w:rsidRPr="00F75902" w:rsidRDefault="00C225CC" w:rsidP="00F51213">
            <w:pPr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«Эл Биримдиги» саясий партиясы</w:t>
            </w:r>
          </w:p>
        </w:tc>
      </w:tr>
      <w:tr w:rsidR="00C225CC" w:rsidRPr="00456BC3" w:rsidTr="00F51213">
        <w:tc>
          <w:tcPr>
            <w:tcW w:w="674" w:type="dxa"/>
          </w:tcPr>
          <w:p w:rsidR="00C225CC" w:rsidRPr="00E950EA" w:rsidRDefault="00C225CC" w:rsidP="00F51213">
            <w:pPr>
              <w:jc w:val="center"/>
              <w:rPr>
                <w:rFonts w:ascii="Times New Roman" w:hAnsi="Times New Roman" w:cs="Times New Roman"/>
              </w:rPr>
            </w:pPr>
            <w:r w:rsidRPr="00E950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5" w:type="dxa"/>
          </w:tcPr>
          <w:p w:rsidR="00C225CC" w:rsidRPr="001463B2" w:rsidRDefault="00C225CC" w:rsidP="00F51213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Омуракунова Гулнур Абдылдаевна</w:t>
            </w:r>
          </w:p>
        </w:tc>
        <w:tc>
          <w:tcPr>
            <w:tcW w:w="4386" w:type="dxa"/>
          </w:tcPr>
          <w:p w:rsidR="00C225CC" w:rsidRPr="00F75902" w:rsidRDefault="00C225CC" w:rsidP="00F51213">
            <w:pPr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«Жаңы Демилге» саясий партиясы</w:t>
            </w:r>
          </w:p>
        </w:tc>
      </w:tr>
      <w:tr w:rsidR="00C225CC" w:rsidRPr="00456BC3" w:rsidTr="00F51213">
        <w:tc>
          <w:tcPr>
            <w:tcW w:w="674" w:type="dxa"/>
          </w:tcPr>
          <w:p w:rsidR="00C225CC" w:rsidRPr="00E950EA" w:rsidRDefault="00C225CC" w:rsidP="00F51213">
            <w:pPr>
              <w:jc w:val="center"/>
              <w:rPr>
                <w:rFonts w:ascii="Times New Roman" w:hAnsi="Times New Roman" w:cs="Times New Roman"/>
              </w:rPr>
            </w:pPr>
            <w:r w:rsidRPr="00E950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5" w:type="dxa"/>
          </w:tcPr>
          <w:p w:rsidR="00C225CC" w:rsidRPr="001463B2" w:rsidRDefault="00C225CC" w:rsidP="00F51213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Тынычбек уулу Улан</w:t>
            </w:r>
          </w:p>
        </w:tc>
        <w:tc>
          <w:tcPr>
            <w:tcW w:w="4386" w:type="dxa"/>
          </w:tcPr>
          <w:p w:rsidR="00C225CC" w:rsidRPr="00BA18CE" w:rsidRDefault="00C225CC" w:rsidP="00F51213">
            <w:pPr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«Ата-Мекен» саясий партиясы</w:t>
            </w:r>
          </w:p>
        </w:tc>
      </w:tr>
      <w:tr w:rsidR="00C225CC" w:rsidRPr="00456BC3" w:rsidTr="00F51213">
        <w:tc>
          <w:tcPr>
            <w:tcW w:w="674" w:type="dxa"/>
          </w:tcPr>
          <w:p w:rsidR="00C225CC" w:rsidRPr="00E950EA" w:rsidRDefault="00C225CC" w:rsidP="00F51213">
            <w:pPr>
              <w:jc w:val="center"/>
              <w:rPr>
                <w:rFonts w:ascii="Times New Roman" w:hAnsi="Times New Roman" w:cs="Times New Roman"/>
              </w:rPr>
            </w:pPr>
            <w:r w:rsidRPr="00E95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5" w:type="dxa"/>
          </w:tcPr>
          <w:p w:rsidR="00C225CC" w:rsidRPr="001463B2" w:rsidRDefault="00C225CC" w:rsidP="00F51213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Адамалиева Эльвира Акиловна</w:t>
            </w:r>
          </w:p>
        </w:tc>
        <w:tc>
          <w:tcPr>
            <w:tcW w:w="4386" w:type="dxa"/>
          </w:tcPr>
          <w:p w:rsidR="00C225CC" w:rsidRPr="00BA18CE" w:rsidRDefault="00C225CC" w:rsidP="00F51213">
            <w:pPr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Кыргызстан»</w:t>
            </w:r>
            <w:r>
              <w:rPr>
                <w:rFonts w:ascii="Times New Roman" w:hAnsi="Times New Roman" w:cs="Times New Roman"/>
                <w:lang w:val="ky-KG"/>
              </w:rPr>
              <w:t xml:space="preserve"> саясий партиясы</w:t>
            </w:r>
          </w:p>
        </w:tc>
      </w:tr>
      <w:tr w:rsidR="00C225CC" w:rsidRPr="00456BC3" w:rsidTr="00F51213">
        <w:tc>
          <w:tcPr>
            <w:tcW w:w="674" w:type="dxa"/>
          </w:tcPr>
          <w:p w:rsidR="00C225CC" w:rsidRPr="00E950EA" w:rsidRDefault="00C225CC" w:rsidP="00F51213">
            <w:pPr>
              <w:jc w:val="center"/>
              <w:rPr>
                <w:rFonts w:ascii="Times New Roman" w:hAnsi="Times New Roman" w:cs="Times New Roman"/>
              </w:rPr>
            </w:pPr>
            <w:r w:rsidRPr="00E95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85" w:type="dxa"/>
          </w:tcPr>
          <w:p w:rsidR="00C225CC" w:rsidRPr="001463B2" w:rsidRDefault="00C225CC" w:rsidP="00F51213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Сатыбалдиев Улан Сатыбалдиевич</w:t>
            </w:r>
          </w:p>
        </w:tc>
        <w:tc>
          <w:tcPr>
            <w:tcW w:w="4386" w:type="dxa"/>
          </w:tcPr>
          <w:p w:rsidR="00C225CC" w:rsidRPr="003768C1" w:rsidRDefault="00C225CC" w:rsidP="00F5121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«Эл Аман» саясий партиясы</w:t>
            </w:r>
          </w:p>
        </w:tc>
      </w:tr>
      <w:tr w:rsidR="00C225CC" w:rsidRPr="00456BC3" w:rsidTr="00F51213">
        <w:tc>
          <w:tcPr>
            <w:tcW w:w="674" w:type="dxa"/>
          </w:tcPr>
          <w:p w:rsidR="00C225CC" w:rsidRPr="00E950EA" w:rsidRDefault="00C225CC" w:rsidP="00F51213">
            <w:pPr>
              <w:jc w:val="center"/>
              <w:rPr>
                <w:rFonts w:ascii="Times New Roman" w:hAnsi="Times New Roman" w:cs="Times New Roman"/>
              </w:rPr>
            </w:pPr>
            <w:r w:rsidRPr="00E95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85" w:type="dxa"/>
          </w:tcPr>
          <w:p w:rsidR="00C225CC" w:rsidRPr="001463B2" w:rsidRDefault="00C225CC" w:rsidP="00F51213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</w:rPr>
              <w:t xml:space="preserve">Суеркулова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Каныкей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Суеркуловна</w:t>
            </w:r>
            <w:proofErr w:type="spellEnd"/>
          </w:p>
        </w:tc>
        <w:tc>
          <w:tcPr>
            <w:tcW w:w="4386" w:type="dxa"/>
          </w:tcPr>
          <w:p w:rsidR="00C225CC" w:rsidRPr="00F75902" w:rsidRDefault="00C225CC" w:rsidP="00F51213">
            <w:pPr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«Ата-Журт Кыргызстан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y-KG"/>
              </w:rPr>
              <w:t xml:space="preserve"> саясий партиясы</w:t>
            </w:r>
          </w:p>
        </w:tc>
      </w:tr>
      <w:tr w:rsidR="00C225CC" w:rsidRPr="00456BC3" w:rsidTr="00F51213">
        <w:trPr>
          <w:trHeight w:hRule="exact" w:val="619"/>
        </w:trPr>
        <w:tc>
          <w:tcPr>
            <w:tcW w:w="674" w:type="dxa"/>
          </w:tcPr>
          <w:p w:rsidR="00C225CC" w:rsidRPr="00E950EA" w:rsidRDefault="00C225CC" w:rsidP="00F51213">
            <w:pPr>
              <w:tabs>
                <w:tab w:val="left" w:pos="120"/>
              </w:tabs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85" w:type="dxa"/>
          </w:tcPr>
          <w:p w:rsidR="00C225CC" w:rsidRPr="001463B2" w:rsidRDefault="00C225CC" w:rsidP="00F51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Адылбекова Махабат Адылбековна</w:t>
            </w:r>
          </w:p>
        </w:tc>
        <w:tc>
          <w:tcPr>
            <w:tcW w:w="4386" w:type="dxa"/>
          </w:tcPr>
          <w:p w:rsidR="00C225CC" w:rsidRDefault="00C225CC" w:rsidP="00F51213">
            <w:r w:rsidRPr="00227F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C225CC" w:rsidRPr="00456BC3" w:rsidTr="00F51213">
        <w:trPr>
          <w:trHeight w:hRule="exact" w:val="557"/>
        </w:trPr>
        <w:tc>
          <w:tcPr>
            <w:tcW w:w="674" w:type="dxa"/>
          </w:tcPr>
          <w:p w:rsidR="00C225CC" w:rsidRPr="00E950EA" w:rsidRDefault="00C225CC" w:rsidP="00F51213">
            <w:pPr>
              <w:tabs>
                <w:tab w:val="left" w:pos="120"/>
              </w:tabs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85" w:type="dxa"/>
          </w:tcPr>
          <w:p w:rsidR="00C225CC" w:rsidRPr="001463B2" w:rsidRDefault="00C225CC" w:rsidP="00F51213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</w:rPr>
              <w:t xml:space="preserve"> Салманова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Бактыгуль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Абдырахмановна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6" w:type="dxa"/>
          </w:tcPr>
          <w:p w:rsidR="00C225CC" w:rsidRDefault="00C225CC" w:rsidP="00F51213">
            <w:r w:rsidRPr="00227F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C225CC" w:rsidRPr="00456BC3" w:rsidTr="00F51213">
        <w:trPr>
          <w:trHeight w:hRule="exact" w:val="565"/>
        </w:trPr>
        <w:tc>
          <w:tcPr>
            <w:tcW w:w="674" w:type="dxa"/>
          </w:tcPr>
          <w:p w:rsidR="00C225CC" w:rsidRPr="00E950EA" w:rsidRDefault="00C225CC" w:rsidP="00F51213">
            <w:pPr>
              <w:tabs>
                <w:tab w:val="left" w:pos="120"/>
              </w:tabs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85" w:type="dxa"/>
          </w:tcPr>
          <w:p w:rsidR="00C225CC" w:rsidRPr="001463B2" w:rsidRDefault="00C225CC" w:rsidP="00F51213">
            <w:pPr>
              <w:rPr>
                <w:rFonts w:ascii="Times New Roman" w:hAnsi="Times New Roman" w:cs="Times New Roman"/>
              </w:rPr>
            </w:pPr>
            <w:proofErr w:type="spellStart"/>
            <w:r w:rsidRPr="001463B2">
              <w:rPr>
                <w:rFonts w:ascii="Times New Roman" w:hAnsi="Times New Roman" w:cs="Times New Roman"/>
              </w:rPr>
              <w:t>Буракенова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Кулянда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Баисовна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6" w:type="dxa"/>
          </w:tcPr>
          <w:p w:rsidR="00C225CC" w:rsidRDefault="00C225CC" w:rsidP="00F51213">
            <w:r w:rsidRPr="00227F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C225CC" w:rsidRPr="006418B1" w:rsidTr="00F51213">
        <w:trPr>
          <w:trHeight w:hRule="exact" w:val="573"/>
        </w:trPr>
        <w:tc>
          <w:tcPr>
            <w:tcW w:w="674" w:type="dxa"/>
          </w:tcPr>
          <w:p w:rsidR="00C225CC" w:rsidRPr="00E950EA" w:rsidRDefault="00C225CC" w:rsidP="00F51213">
            <w:pPr>
              <w:tabs>
                <w:tab w:val="left" w:pos="120"/>
              </w:tabs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85" w:type="dxa"/>
          </w:tcPr>
          <w:p w:rsidR="00C225CC" w:rsidRPr="001463B2" w:rsidRDefault="00C225CC" w:rsidP="00F51213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</w:rPr>
              <w:t xml:space="preserve">Губе Аида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Исмаровна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6" w:type="dxa"/>
          </w:tcPr>
          <w:p w:rsidR="00C225CC" w:rsidRPr="007731B1" w:rsidRDefault="00C225CC" w:rsidP="00F51213">
            <w:pPr>
              <w:rPr>
                <w:lang w:val="ky-KG"/>
              </w:rPr>
            </w:pPr>
            <w:r w:rsidRPr="00227F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A3D43" w:rsidRDefault="005A3D43">
      <w:bookmarkStart w:id="0" w:name="_GoBack"/>
      <w:bookmarkEnd w:id="0"/>
    </w:p>
    <w:sectPr w:rsidR="005A3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02"/>
    <w:rsid w:val="005A3D43"/>
    <w:rsid w:val="00C225CC"/>
    <w:rsid w:val="00D1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28224-A76D-4E09-B7A7-2ACF2F9D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5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25C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225CC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C2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2021-05-24T09:49:00Z</dcterms:created>
  <dcterms:modified xsi:type="dcterms:W3CDTF">2021-05-24T09:49:00Z</dcterms:modified>
</cp:coreProperties>
</file>