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3C" w:rsidRPr="000B1FC3" w:rsidRDefault="007F423C" w:rsidP="007F423C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>Кыргыз Республикасынын</w:t>
      </w:r>
    </w:p>
    <w:p w:rsidR="007F423C" w:rsidRPr="000B1FC3" w:rsidRDefault="007F423C" w:rsidP="007F423C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Шайлоо жана референдум өткөрүү </w:t>
      </w:r>
    </w:p>
    <w:p w:rsidR="007F423C" w:rsidRPr="000B1FC3" w:rsidRDefault="007F423C" w:rsidP="007F423C">
      <w:pPr>
        <w:pStyle w:val="a4"/>
        <w:ind w:left="5103"/>
        <w:rPr>
          <w:rFonts w:ascii="Times New Roman" w:hAnsi="Times New Roman"/>
          <w:sz w:val="24"/>
          <w:szCs w:val="24"/>
        </w:rPr>
      </w:pPr>
      <w:r w:rsidRPr="000B1FC3">
        <w:rPr>
          <w:rFonts w:ascii="Times New Roman" w:hAnsi="Times New Roman"/>
          <w:sz w:val="24"/>
          <w:szCs w:val="24"/>
        </w:rPr>
        <w:t xml:space="preserve">боюнча борбордук комиссиясынын </w:t>
      </w:r>
    </w:p>
    <w:p w:rsidR="007F423C" w:rsidRPr="000B1FC3" w:rsidRDefault="007F423C" w:rsidP="007F423C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2020-жылдын </w:t>
      </w:r>
      <w:r w:rsidRPr="0025575C">
        <w:rPr>
          <w:rFonts w:ascii="Times New Roman" w:hAnsi="Times New Roman"/>
          <w:color w:val="000000"/>
          <w:sz w:val="24"/>
          <w:szCs w:val="24"/>
        </w:rPr>
        <w:t>19</w:t>
      </w:r>
      <w:r>
        <w:rPr>
          <w:rFonts w:ascii="Times New Roman" w:hAnsi="Times New Roman"/>
          <w:color w:val="000000"/>
          <w:sz w:val="24"/>
          <w:szCs w:val="24"/>
        </w:rPr>
        <w:t>-декабрындагы</w:t>
      </w:r>
    </w:p>
    <w:p w:rsidR="007F423C" w:rsidRPr="000B1FC3" w:rsidRDefault="007F423C" w:rsidP="007F423C">
      <w:pPr>
        <w:pStyle w:val="a4"/>
        <w:ind w:left="5103"/>
        <w:rPr>
          <w:rFonts w:ascii="Times New Roman" w:hAnsi="Times New Roman"/>
          <w:color w:val="000000"/>
          <w:sz w:val="24"/>
          <w:szCs w:val="24"/>
        </w:rPr>
      </w:pPr>
      <w:r w:rsidRPr="000B1FC3">
        <w:rPr>
          <w:rFonts w:ascii="Times New Roman" w:hAnsi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480 токтомунун</w:t>
      </w:r>
      <w:r w:rsidRPr="000B1FC3">
        <w:rPr>
          <w:rFonts w:ascii="Times New Roman" w:hAnsi="Times New Roman"/>
          <w:color w:val="000000"/>
          <w:sz w:val="24"/>
          <w:szCs w:val="24"/>
        </w:rPr>
        <w:t xml:space="preserve"> тиркемеси</w:t>
      </w:r>
    </w:p>
    <w:p w:rsidR="007F423C" w:rsidRPr="000B1FC3" w:rsidRDefault="007F423C" w:rsidP="007F423C">
      <w:pPr>
        <w:jc w:val="right"/>
        <w:rPr>
          <w:rFonts w:ascii="Times New Roman" w:eastAsia="Times New Roman" w:hAnsi="Times New Roman"/>
          <w:sz w:val="24"/>
          <w:lang w:val="ky-KG"/>
        </w:rPr>
      </w:pPr>
    </w:p>
    <w:p w:rsidR="007F423C" w:rsidRPr="005967E2" w:rsidRDefault="007F423C" w:rsidP="007F423C">
      <w:pPr>
        <w:pStyle w:val="a4"/>
        <w:jc w:val="center"/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5967E2">
        <w:rPr>
          <w:rFonts w:ascii="Times New Roman" w:hAnsi="Times New Roman"/>
          <w:b/>
          <w:sz w:val="28"/>
          <w:szCs w:val="28"/>
        </w:rPr>
        <w:t xml:space="preserve">Кыргыз Республикасынын Президентинин кызмат ордуна талапкер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А.А. Касеновдун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ишенимд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үү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адамдарыны</w:t>
      </w:r>
      <w:r w:rsidRPr="005967E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 </w:t>
      </w:r>
      <w:r w:rsidRPr="005967E2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t>тизмеси.</w:t>
      </w:r>
    </w:p>
    <w:p w:rsidR="007F423C" w:rsidRPr="00822F4C" w:rsidRDefault="007F423C" w:rsidP="007F423C">
      <w:pPr>
        <w:pStyle w:val="a4"/>
        <w:jc w:val="both"/>
        <w:rPr>
          <w:rFonts w:ascii="Times New Roman" w:eastAsia="Times New Roman" w:hAnsi="Times New Roman"/>
          <w:bCs/>
          <w:color w:val="000000"/>
          <w:spacing w:val="2"/>
          <w:sz w:val="28"/>
          <w:szCs w:val="28"/>
          <w:lang w:eastAsia="ru-RU"/>
        </w:rPr>
      </w:pPr>
    </w:p>
    <w:p w:rsidR="007F423C" w:rsidRPr="009677FA" w:rsidRDefault="007F423C" w:rsidP="007F423C">
      <w:pPr>
        <w:spacing w:line="114" w:lineRule="exact"/>
        <w:rPr>
          <w:rFonts w:ascii="Times New Roman" w:eastAsia="Times New Roman" w:hAnsi="Times New Roman"/>
          <w:lang w:val="ky-KG"/>
        </w:rPr>
      </w:pPr>
    </w:p>
    <w:tbl>
      <w:tblPr>
        <w:tblStyle w:val="a3"/>
        <w:tblW w:w="8418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087"/>
      </w:tblGrid>
      <w:tr w:rsidR="007F423C" w:rsidRPr="001A454F" w:rsidTr="008F6AC9">
        <w:tc>
          <w:tcPr>
            <w:tcW w:w="1331" w:type="dxa"/>
          </w:tcPr>
          <w:p w:rsidR="007F423C" w:rsidRPr="00A7278F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F423C" w:rsidRPr="00A7278F" w:rsidRDefault="007F423C" w:rsidP="008F6AC9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7F423C" w:rsidRPr="00A7278F" w:rsidRDefault="007F423C" w:rsidP="008F6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7278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7F423C" w:rsidRPr="001A454F" w:rsidTr="008F6AC9">
        <w:tc>
          <w:tcPr>
            <w:tcW w:w="1331" w:type="dxa"/>
          </w:tcPr>
          <w:p w:rsidR="007F423C" w:rsidRPr="00D13DCE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Жапар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Султанович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D13DCE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Абильдаев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Амир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Курманкулович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D13DCE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Байдолетов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Айдарбек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Эсенбекович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D13DCE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Чорунов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Марат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Дженишпекович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Рыскулбек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Адылбек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Акматов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Алмазбек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Асанбекович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Бошкоев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Рысбек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Толобалдиевич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Сатымбаев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Бактыбек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Сыдыкович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Ногойбаев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Таалайбек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Жантаевич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Айтбаев Султан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Кубанычбекович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Усупжанов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Асмат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Керимбекович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Сыдыков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Айбек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Намысбекович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Нурсадыков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Токтосун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Нурсадыкович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Джаанбаев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Кайрат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Сейитбекович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Апазов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Алыбек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Жоомартбекович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Таалайбек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Акытбекович</w:t>
            </w:r>
            <w:proofErr w:type="spellEnd"/>
          </w:p>
        </w:tc>
      </w:tr>
      <w:tr w:rsidR="007F423C" w:rsidRPr="001A454F" w:rsidTr="008F6AC9">
        <w:tc>
          <w:tcPr>
            <w:tcW w:w="1331" w:type="dxa"/>
          </w:tcPr>
          <w:p w:rsidR="007F423C" w:rsidRPr="00166EA6" w:rsidRDefault="007F423C" w:rsidP="008F6A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7087" w:type="dxa"/>
          </w:tcPr>
          <w:p w:rsidR="007F423C" w:rsidRPr="00E50E27" w:rsidRDefault="007F423C" w:rsidP="008F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Исабеков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Бектемир</w:t>
            </w:r>
            <w:proofErr w:type="spellEnd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0E27">
              <w:rPr>
                <w:rFonts w:ascii="Times New Roman" w:hAnsi="Times New Roman" w:cs="Times New Roman"/>
                <w:sz w:val="28"/>
                <w:szCs w:val="28"/>
              </w:rPr>
              <w:t>Абдихамитович</w:t>
            </w:r>
            <w:proofErr w:type="spellEnd"/>
          </w:p>
        </w:tc>
      </w:tr>
    </w:tbl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7F423C" w:rsidRDefault="007F423C" w:rsidP="007F423C"/>
    <w:p w:rsidR="00F537E3" w:rsidRDefault="00F537E3">
      <w:bookmarkStart w:id="0" w:name="_GoBack"/>
      <w:bookmarkEnd w:id="0"/>
    </w:p>
    <w:sectPr w:rsidR="00F537E3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A4"/>
    <w:rsid w:val="007F423C"/>
    <w:rsid w:val="00C17FA4"/>
    <w:rsid w:val="00F5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3C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2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F4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F423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3C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23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F42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F42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2</cp:revision>
  <dcterms:created xsi:type="dcterms:W3CDTF">2020-12-21T09:17:00Z</dcterms:created>
  <dcterms:modified xsi:type="dcterms:W3CDTF">2020-12-21T09:17:00Z</dcterms:modified>
</cp:coreProperties>
</file>