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13AA" w:rsidRPr="00D1376F" w:rsidRDefault="002113AA" w:rsidP="002113AA">
      <w:pPr>
        <w:spacing w:line="240" w:lineRule="auto"/>
        <w:ind w:firstLine="4820"/>
        <w:jc w:val="both"/>
        <w:rPr>
          <w:rFonts w:ascii="Times New Roman" w:hAnsi="Times New Roman"/>
          <w:sz w:val="24"/>
          <w:szCs w:val="24"/>
          <w:lang w:val="ky-KG"/>
        </w:rPr>
      </w:pPr>
      <w:r w:rsidRPr="00D1376F">
        <w:rPr>
          <w:rFonts w:ascii="Times New Roman" w:hAnsi="Times New Roman"/>
          <w:sz w:val="24"/>
          <w:szCs w:val="24"/>
          <w:lang w:val="ky-KG"/>
        </w:rPr>
        <w:t>БЕКИТИЛДИ</w:t>
      </w:r>
    </w:p>
    <w:p w:rsidR="002113AA" w:rsidRDefault="002113AA" w:rsidP="002113AA">
      <w:pPr>
        <w:spacing w:line="240" w:lineRule="auto"/>
        <w:ind w:firstLine="4820"/>
        <w:jc w:val="both"/>
        <w:rPr>
          <w:rFonts w:ascii="Times New Roman" w:hAnsi="Times New Roman"/>
          <w:sz w:val="24"/>
          <w:szCs w:val="24"/>
          <w:lang w:val="ky-KG"/>
        </w:rPr>
      </w:pPr>
      <w:r w:rsidRPr="00D1376F">
        <w:rPr>
          <w:rFonts w:ascii="Times New Roman" w:hAnsi="Times New Roman"/>
          <w:sz w:val="24"/>
          <w:szCs w:val="24"/>
          <w:lang w:val="ky-KG"/>
        </w:rPr>
        <w:t xml:space="preserve">Кыргыз Республикасынын Шайлоо жана </w:t>
      </w:r>
    </w:p>
    <w:p w:rsidR="002113AA" w:rsidRDefault="002113AA" w:rsidP="002113AA">
      <w:pPr>
        <w:spacing w:line="240" w:lineRule="auto"/>
        <w:ind w:firstLine="4820"/>
        <w:jc w:val="both"/>
        <w:rPr>
          <w:rFonts w:ascii="Times New Roman" w:hAnsi="Times New Roman"/>
          <w:sz w:val="24"/>
          <w:szCs w:val="24"/>
          <w:lang w:val="ky-KG"/>
        </w:rPr>
      </w:pPr>
      <w:r w:rsidRPr="00D1376F">
        <w:rPr>
          <w:rFonts w:ascii="Times New Roman" w:hAnsi="Times New Roman"/>
          <w:sz w:val="24"/>
          <w:szCs w:val="24"/>
          <w:lang w:val="ky-KG"/>
        </w:rPr>
        <w:t xml:space="preserve">референдум өткөрүү боюнча борбордук </w:t>
      </w:r>
    </w:p>
    <w:p w:rsidR="002113AA" w:rsidRPr="00D1376F" w:rsidRDefault="002113AA" w:rsidP="002113AA">
      <w:pPr>
        <w:spacing w:line="240" w:lineRule="auto"/>
        <w:ind w:firstLine="4820"/>
        <w:jc w:val="both"/>
        <w:rPr>
          <w:rFonts w:ascii="Times New Roman" w:hAnsi="Times New Roman"/>
          <w:sz w:val="24"/>
          <w:szCs w:val="24"/>
          <w:lang w:val="ky-KG"/>
        </w:rPr>
      </w:pPr>
      <w:r w:rsidRPr="00D1376F">
        <w:rPr>
          <w:rFonts w:ascii="Times New Roman" w:hAnsi="Times New Roman"/>
          <w:sz w:val="24"/>
          <w:szCs w:val="24"/>
          <w:lang w:val="ky-KG"/>
        </w:rPr>
        <w:t xml:space="preserve">комиссиясынын </w:t>
      </w:r>
      <w:r>
        <w:rPr>
          <w:rFonts w:ascii="Times New Roman" w:hAnsi="Times New Roman"/>
          <w:sz w:val="24"/>
          <w:szCs w:val="24"/>
          <w:lang w:val="ky-KG"/>
        </w:rPr>
        <w:t xml:space="preserve">06. 11 </w:t>
      </w:r>
      <w:r w:rsidRPr="00D1376F">
        <w:rPr>
          <w:rFonts w:ascii="Times New Roman" w:hAnsi="Times New Roman"/>
          <w:sz w:val="24"/>
          <w:szCs w:val="24"/>
          <w:lang w:val="ky-KG"/>
        </w:rPr>
        <w:t>2019</w:t>
      </w:r>
      <w:r>
        <w:rPr>
          <w:rFonts w:ascii="Times New Roman" w:hAnsi="Times New Roman"/>
          <w:sz w:val="24"/>
          <w:szCs w:val="24"/>
          <w:lang w:val="ky-KG"/>
        </w:rPr>
        <w:t xml:space="preserve"> </w:t>
      </w:r>
      <w:r w:rsidR="00455595">
        <w:rPr>
          <w:rFonts w:ascii="Times New Roman" w:hAnsi="Times New Roman"/>
          <w:sz w:val="24"/>
          <w:szCs w:val="24"/>
          <w:lang w:val="ky-KG"/>
        </w:rPr>
        <w:t>№</w:t>
      </w:r>
      <w:r w:rsidRPr="00735072">
        <w:rPr>
          <w:rFonts w:ascii="Times New Roman" w:hAnsi="Times New Roman"/>
          <w:sz w:val="24"/>
          <w:szCs w:val="24"/>
          <w:lang w:val="ky-KG"/>
        </w:rPr>
        <w:t>176</w:t>
      </w:r>
      <w:r>
        <w:rPr>
          <w:rFonts w:ascii="Times New Roman" w:hAnsi="Times New Roman"/>
          <w:sz w:val="24"/>
          <w:szCs w:val="24"/>
          <w:lang w:val="ky-KG"/>
        </w:rPr>
        <w:t xml:space="preserve"> </w:t>
      </w:r>
      <w:r w:rsidRPr="00D1376F">
        <w:rPr>
          <w:rFonts w:ascii="Times New Roman" w:hAnsi="Times New Roman"/>
          <w:sz w:val="24"/>
          <w:szCs w:val="24"/>
          <w:lang w:val="ky-KG"/>
        </w:rPr>
        <w:t>токтому</w:t>
      </w:r>
    </w:p>
    <w:p w:rsidR="002113AA" w:rsidRDefault="002113AA" w:rsidP="002113AA">
      <w:pPr>
        <w:spacing w:line="240" w:lineRule="auto"/>
        <w:ind w:firstLine="709"/>
        <w:jc w:val="both"/>
        <w:rPr>
          <w:rFonts w:ascii="Times New Roman" w:hAnsi="Times New Roman"/>
          <w:sz w:val="28"/>
          <w:szCs w:val="28"/>
          <w:lang w:val="ky-KG"/>
        </w:rPr>
      </w:pPr>
    </w:p>
    <w:p w:rsidR="002113AA" w:rsidRPr="00626CF5" w:rsidRDefault="002113AA" w:rsidP="002113AA">
      <w:pPr>
        <w:spacing w:line="240" w:lineRule="auto"/>
        <w:ind w:firstLine="709"/>
        <w:jc w:val="center"/>
        <w:rPr>
          <w:rFonts w:ascii="Times New Roman" w:hAnsi="Times New Roman"/>
          <w:b/>
          <w:sz w:val="28"/>
          <w:szCs w:val="28"/>
          <w:lang w:val="ky-KG"/>
        </w:rPr>
      </w:pPr>
      <w:r w:rsidRPr="00626CF5">
        <w:rPr>
          <w:rFonts w:ascii="Times New Roman" w:hAnsi="Times New Roman"/>
          <w:b/>
          <w:sz w:val="28"/>
          <w:szCs w:val="28"/>
          <w:lang w:val="ky-KG"/>
        </w:rPr>
        <w:t>Шайлоо комиссияларын түзүү, таркатуу жана шайлоо комиссияларынын резервин түзүү</w:t>
      </w:r>
      <w:r>
        <w:rPr>
          <w:rFonts w:ascii="Times New Roman" w:hAnsi="Times New Roman"/>
          <w:b/>
          <w:sz w:val="28"/>
          <w:szCs w:val="28"/>
          <w:lang w:val="ky-KG"/>
        </w:rPr>
        <w:t>,</w:t>
      </w:r>
      <w:r w:rsidRPr="00626CF5">
        <w:rPr>
          <w:rFonts w:ascii="Times New Roman" w:hAnsi="Times New Roman"/>
          <w:b/>
          <w:sz w:val="28"/>
          <w:szCs w:val="28"/>
          <w:lang w:val="ky-KG"/>
        </w:rPr>
        <w:t xml:space="preserve"> жүргүзүү тартиби жөнүндө</w:t>
      </w:r>
    </w:p>
    <w:p w:rsidR="002113AA" w:rsidRDefault="002113AA" w:rsidP="002113AA">
      <w:pPr>
        <w:spacing w:line="240" w:lineRule="auto"/>
        <w:ind w:firstLine="709"/>
        <w:jc w:val="center"/>
        <w:rPr>
          <w:rFonts w:ascii="Times New Roman" w:hAnsi="Times New Roman"/>
          <w:b/>
          <w:sz w:val="28"/>
          <w:szCs w:val="28"/>
          <w:lang w:val="ky-KG"/>
        </w:rPr>
      </w:pPr>
      <w:r w:rsidRPr="00626CF5">
        <w:rPr>
          <w:rFonts w:ascii="Times New Roman" w:hAnsi="Times New Roman"/>
          <w:b/>
          <w:sz w:val="28"/>
          <w:szCs w:val="28"/>
          <w:lang w:val="ky-KG"/>
        </w:rPr>
        <w:t>ЖОБО</w:t>
      </w:r>
    </w:p>
    <w:p w:rsidR="002113AA" w:rsidRDefault="002113AA" w:rsidP="002113AA">
      <w:pPr>
        <w:spacing w:line="240" w:lineRule="auto"/>
        <w:ind w:firstLine="709"/>
        <w:jc w:val="both"/>
        <w:rPr>
          <w:rFonts w:ascii="Times New Roman" w:hAnsi="Times New Roman"/>
          <w:b/>
          <w:sz w:val="28"/>
          <w:szCs w:val="28"/>
          <w:lang w:val="ky-KG"/>
        </w:rPr>
      </w:pPr>
      <w:r>
        <w:rPr>
          <w:rFonts w:ascii="Times New Roman" w:hAnsi="Times New Roman"/>
          <w:b/>
          <w:sz w:val="28"/>
          <w:szCs w:val="28"/>
          <w:lang w:val="ky-KG"/>
        </w:rPr>
        <w:t>1. Жалпы жоболор</w:t>
      </w:r>
    </w:p>
    <w:p w:rsidR="002113AA" w:rsidRDefault="002113AA" w:rsidP="002113AA">
      <w:pPr>
        <w:spacing w:line="240" w:lineRule="auto"/>
        <w:ind w:firstLine="709"/>
        <w:jc w:val="both"/>
        <w:rPr>
          <w:rFonts w:ascii="Times New Roman" w:hAnsi="Times New Roman"/>
          <w:b/>
          <w:sz w:val="28"/>
          <w:szCs w:val="28"/>
          <w:lang w:val="ky-KG"/>
        </w:rPr>
      </w:pPr>
      <w:r>
        <w:rPr>
          <w:rFonts w:ascii="Times New Roman" w:hAnsi="Times New Roman"/>
          <w:b/>
          <w:sz w:val="28"/>
          <w:szCs w:val="28"/>
          <w:lang w:val="ky-KG"/>
        </w:rPr>
        <w:t xml:space="preserve">2. </w:t>
      </w:r>
      <w:r w:rsidRPr="00626CF5">
        <w:rPr>
          <w:rFonts w:ascii="Times New Roman" w:hAnsi="Times New Roman"/>
          <w:b/>
          <w:sz w:val="28"/>
          <w:szCs w:val="28"/>
          <w:lang w:val="ky-KG"/>
        </w:rPr>
        <w:t>Аймактык, участоктук шайлоо комиссияларын түзүү</w:t>
      </w:r>
      <w:r w:rsidRPr="00626CF5">
        <w:rPr>
          <w:b/>
        </w:rPr>
        <w:t xml:space="preserve"> </w:t>
      </w:r>
      <w:r w:rsidRPr="00626CF5">
        <w:rPr>
          <w:rFonts w:ascii="Times New Roman" w:hAnsi="Times New Roman"/>
          <w:b/>
          <w:sz w:val="28"/>
          <w:szCs w:val="28"/>
          <w:lang w:val="ky-KG"/>
        </w:rPr>
        <w:t>тартиби</w:t>
      </w:r>
    </w:p>
    <w:p w:rsidR="002113AA" w:rsidRDefault="002113AA" w:rsidP="002113AA">
      <w:pPr>
        <w:spacing w:line="240" w:lineRule="auto"/>
        <w:ind w:firstLine="709"/>
        <w:jc w:val="both"/>
        <w:rPr>
          <w:rFonts w:ascii="Times New Roman" w:hAnsi="Times New Roman"/>
          <w:b/>
          <w:sz w:val="28"/>
          <w:szCs w:val="28"/>
          <w:lang w:val="ky-KG"/>
        </w:rPr>
      </w:pPr>
      <w:r>
        <w:rPr>
          <w:rFonts w:ascii="Times New Roman" w:hAnsi="Times New Roman"/>
          <w:b/>
          <w:sz w:val="28"/>
          <w:szCs w:val="28"/>
          <w:lang w:val="ky-KG"/>
        </w:rPr>
        <w:t xml:space="preserve">3. </w:t>
      </w:r>
      <w:r w:rsidRPr="00626CF5">
        <w:rPr>
          <w:rFonts w:ascii="Times New Roman" w:hAnsi="Times New Roman"/>
          <w:b/>
          <w:sz w:val="28"/>
          <w:szCs w:val="28"/>
          <w:lang w:val="ky-KG"/>
        </w:rPr>
        <w:t xml:space="preserve">Аймактык, участоктук шайлоо комиссияларын </w:t>
      </w:r>
      <w:r>
        <w:rPr>
          <w:rFonts w:ascii="Times New Roman" w:hAnsi="Times New Roman"/>
          <w:b/>
          <w:sz w:val="28"/>
          <w:szCs w:val="28"/>
          <w:lang w:val="ky-KG"/>
        </w:rPr>
        <w:t xml:space="preserve">таркатуу </w:t>
      </w:r>
      <w:r w:rsidRPr="00626CF5">
        <w:rPr>
          <w:rFonts w:ascii="Times New Roman" w:hAnsi="Times New Roman"/>
          <w:b/>
          <w:sz w:val="28"/>
          <w:szCs w:val="28"/>
          <w:lang w:val="ky-KG"/>
        </w:rPr>
        <w:t>тартиби</w:t>
      </w:r>
    </w:p>
    <w:p w:rsidR="002113AA" w:rsidRDefault="002113AA" w:rsidP="002113AA">
      <w:pPr>
        <w:spacing w:line="240" w:lineRule="auto"/>
        <w:ind w:firstLine="709"/>
        <w:jc w:val="both"/>
        <w:rPr>
          <w:rFonts w:ascii="Times New Roman" w:hAnsi="Times New Roman"/>
          <w:b/>
          <w:sz w:val="28"/>
          <w:szCs w:val="28"/>
          <w:lang w:val="ky-KG"/>
        </w:rPr>
      </w:pPr>
      <w:r>
        <w:rPr>
          <w:rFonts w:ascii="Times New Roman" w:hAnsi="Times New Roman"/>
          <w:b/>
          <w:sz w:val="28"/>
          <w:szCs w:val="28"/>
          <w:lang w:val="ky-KG"/>
        </w:rPr>
        <w:t xml:space="preserve">4. </w:t>
      </w:r>
      <w:r w:rsidRPr="00626CF5">
        <w:rPr>
          <w:rFonts w:ascii="Times New Roman" w:hAnsi="Times New Roman"/>
          <w:b/>
          <w:sz w:val="28"/>
          <w:szCs w:val="28"/>
          <w:lang w:val="ky-KG"/>
        </w:rPr>
        <w:t>Шайлоо комиссияларынын резервин түзүү</w:t>
      </w:r>
      <w:r>
        <w:rPr>
          <w:rFonts w:ascii="Times New Roman" w:hAnsi="Times New Roman"/>
          <w:b/>
          <w:sz w:val="28"/>
          <w:szCs w:val="28"/>
          <w:lang w:val="ky-KG"/>
        </w:rPr>
        <w:t xml:space="preserve"> жана</w:t>
      </w:r>
      <w:r w:rsidRPr="00626CF5">
        <w:rPr>
          <w:rFonts w:ascii="Times New Roman" w:hAnsi="Times New Roman"/>
          <w:b/>
          <w:sz w:val="28"/>
          <w:szCs w:val="28"/>
          <w:lang w:val="ky-KG"/>
        </w:rPr>
        <w:t xml:space="preserve"> жүргүзүү тартиби</w:t>
      </w:r>
    </w:p>
    <w:p w:rsidR="002113AA" w:rsidRDefault="002113AA" w:rsidP="002113AA">
      <w:pPr>
        <w:spacing w:line="240" w:lineRule="auto"/>
        <w:ind w:firstLine="709"/>
        <w:jc w:val="both"/>
        <w:rPr>
          <w:rFonts w:ascii="Times New Roman" w:hAnsi="Times New Roman"/>
          <w:b/>
          <w:sz w:val="28"/>
          <w:szCs w:val="28"/>
          <w:lang w:val="ky-KG"/>
        </w:rPr>
      </w:pPr>
      <w:r>
        <w:rPr>
          <w:rFonts w:ascii="Times New Roman" w:hAnsi="Times New Roman"/>
          <w:b/>
          <w:sz w:val="28"/>
          <w:szCs w:val="28"/>
          <w:lang w:val="ky-KG"/>
        </w:rPr>
        <w:t xml:space="preserve">5. </w:t>
      </w:r>
      <w:r w:rsidRPr="00626CF5">
        <w:rPr>
          <w:rFonts w:ascii="Times New Roman" w:hAnsi="Times New Roman"/>
          <w:b/>
          <w:sz w:val="28"/>
          <w:szCs w:val="28"/>
          <w:lang w:val="ky-KG"/>
        </w:rPr>
        <w:t>Аймактык, участоктук шайлоо комиссияларынын</w:t>
      </w:r>
      <w:r>
        <w:rPr>
          <w:rFonts w:ascii="Times New Roman" w:hAnsi="Times New Roman"/>
          <w:b/>
          <w:sz w:val="28"/>
          <w:szCs w:val="28"/>
          <w:lang w:val="ky-KG"/>
        </w:rPr>
        <w:t xml:space="preserve"> мүчөлөрүнө кепилдиктер жана компенсациялар</w:t>
      </w:r>
    </w:p>
    <w:p w:rsidR="002113AA" w:rsidRPr="00626CF5" w:rsidRDefault="002113AA" w:rsidP="002113AA">
      <w:pPr>
        <w:spacing w:line="240" w:lineRule="auto"/>
        <w:ind w:firstLine="709"/>
        <w:jc w:val="both"/>
        <w:rPr>
          <w:rFonts w:ascii="Times New Roman" w:hAnsi="Times New Roman"/>
          <w:b/>
          <w:sz w:val="28"/>
          <w:szCs w:val="28"/>
          <w:lang w:val="ky-KG"/>
        </w:rPr>
      </w:pPr>
      <w:r>
        <w:rPr>
          <w:rFonts w:ascii="Times New Roman" w:hAnsi="Times New Roman"/>
          <w:b/>
          <w:sz w:val="28"/>
          <w:szCs w:val="28"/>
          <w:lang w:val="ky-KG"/>
        </w:rPr>
        <w:t>6. Корутунду жобо</w:t>
      </w:r>
    </w:p>
    <w:p w:rsidR="002113AA" w:rsidRDefault="002113AA" w:rsidP="002113AA">
      <w:pPr>
        <w:spacing w:line="240" w:lineRule="auto"/>
        <w:ind w:firstLine="709"/>
        <w:jc w:val="center"/>
        <w:rPr>
          <w:rFonts w:ascii="Times New Roman" w:hAnsi="Times New Roman"/>
          <w:b/>
          <w:sz w:val="28"/>
          <w:szCs w:val="28"/>
          <w:lang w:val="ky-KG"/>
        </w:rPr>
      </w:pPr>
    </w:p>
    <w:p w:rsidR="002113AA" w:rsidRDefault="002113AA" w:rsidP="002113AA">
      <w:pPr>
        <w:spacing w:line="240" w:lineRule="auto"/>
        <w:ind w:firstLine="709"/>
        <w:jc w:val="center"/>
        <w:rPr>
          <w:rFonts w:ascii="Times New Roman" w:hAnsi="Times New Roman"/>
          <w:b/>
          <w:sz w:val="28"/>
          <w:szCs w:val="28"/>
          <w:lang w:val="ky-KG"/>
        </w:rPr>
      </w:pPr>
      <w:r>
        <w:rPr>
          <w:rFonts w:ascii="Times New Roman" w:hAnsi="Times New Roman"/>
          <w:b/>
          <w:sz w:val="28"/>
          <w:szCs w:val="28"/>
          <w:lang w:val="ky-KG"/>
        </w:rPr>
        <w:t>1. Жалпы жоболор</w:t>
      </w:r>
    </w:p>
    <w:p w:rsidR="002113AA" w:rsidRDefault="002113AA" w:rsidP="002113AA">
      <w:pPr>
        <w:spacing w:line="240" w:lineRule="auto"/>
        <w:ind w:firstLine="709"/>
        <w:jc w:val="both"/>
        <w:rPr>
          <w:rFonts w:ascii="Times New Roman" w:hAnsi="Times New Roman"/>
          <w:sz w:val="28"/>
          <w:szCs w:val="28"/>
          <w:lang w:val="ky-KG"/>
        </w:rPr>
      </w:pPr>
      <w:r w:rsidRPr="00146E41">
        <w:rPr>
          <w:rFonts w:ascii="Times New Roman" w:hAnsi="Times New Roman"/>
          <w:sz w:val="28"/>
          <w:szCs w:val="28"/>
          <w:lang w:val="ky-KG"/>
        </w:rPr>
        <w:t xml:space="preserve">1. “Шайлоо комиссияларын түзүү, таркатуу жана шайлоо комиссияларынын резервин түзүү, жүргүзүү тартиби жөнүндө” </w:t>
      </w:r>
      <w:r>
        <w:rPr>
          <w:rFonts w:ascii="Times New Roman" w:hAnsi="Times New Roman"/>
          <w:sz w:val="28"/>
          <w:szCs w:val="28"/>
          <w:lang w:val="ky-KG"/>
        </w:rPr>
        <w:t>б</w:t>
      </w:r>
      <w:r w:rsidRPr="00146E41">
        <w:rPr>
          <w:rFonts w:ascii="Times New Roman" w:hAnsi="Times New Roman"/>
          <w:sz w:val="28"/>
          <w:szCs w:val="28"/>
          <w:lang w:val="ky-KG"/>
        </w:rPr>
        <w:t>ул Жобо</w:t>
      </w:r>
      <w:r>
        <w:rPr>
          <w:rFonts w:ascii="Times New Roman" w:hAnsi="Times New Roman"/>
          <w:sz w:val="28"/>
          <w:szCs w:val="28"/>
          <w:lang w:val="ky-KG"/>
        </w:rPr>
        <w:t xml:space="preserve"> (мындан ары – </w:t>
      </w:r>
      <w:r w:rsidRPr="00146E41">
        <w:rPr>
          <w:rFonts w:ascii="Times New Roman" w:hAnsi="Times New Roman"/>
          <w:sz w:val="28"/>
          <w:szCs w:val="28"/>
          <w:lang w:val="ky-KG"/>
        </w:rPr>
        <w:t>Жобо</w:t>
      </w:r>
      <w:r>
        <w:rPr>
          <w:rFonts w:ascii="Times New Roman" w:hAnsi="Times New Roman"/>
          <w:sz w:val="28"/>
          <w:szCs w:val="28"/>
          <w:lang w:val="ky-KG"/>
        </w:rPr>
        <w:t xml:space="preserve">) </w:t>
      </w:r>
      <w:r w:rsidRPr="00146E41">
        <w:rPr>
          <w:rFonts w:ascii="Times New Roman" w:hAnsi="Times New Roman"/>
          <w:sz w:val="28"/>
          <w:szCs w:val="28"/>
          <w:lang w:val="ky-KG"/>
        </w:rPr>
        <w:t>шайлоо комиссияларын түзүү, таркатуу жана шайлоо комиссияларынын</w:t>
      </w:r>
      <w:r>
        <w:rPr>
          <w:rFonts w:ascii="Times New Roman" w:hAnsi="Times New Roman"/>
          <w:sz w:val="28"/>
          <w:szCs w:val="28"/>
          <w:lang w:val="ky-KG"/>
        </w:rPr>
        <w:t xml:space="preserve"> </w:t>
      </w:r>
      <w:r w:rsidRPr="00146E41">
        <w:rPr>
          <w:rFonts w:ascii="Times New Roman" w:hAnsi="Times New Roman"/>
          <w:sz w:val="28"/>
          <w:szCs w:val="28"/>
          <w:lang w:val="ky-KG"/>
        </w:rPr>
        <w:t>резервин түзүү, жүргүзүү тартиби</w:t>
      </w:r>
      <w:r>
        <w:rPr>
          <w:rFonts w:ascii="Times New Roman" w:hAnsi="Times New Roman"/>
          <w:sz w:val="28"/>
          <w:szCs w:val="28"/>
          <w:lang w:val="ky-KG"/>
        </w:rPr>
        <w:t>н аныктайт.</w:t>
      </w:r>
    </w:p>
    <w:p w:rsidR="002113AA" w:rsidRDefault="002113AA" w:rsidP="002113AA">
      <w:pPr>
        <w:spacing w:line="240" w:lineRule="auto"/>
        <w:ind w:firstLine="709"/>
        <w:jc w:val="both"/>
        <w:rPr>
          <w:rFonts w:ascii="Times New Roman" w:hAnsi="Times New Roman"/>
          <w:sz w:val="28"/>
          <w:szCs w:val="28"/>
          <w:lang w:val="ky-KG"/>
        </w:rPr>
      </w:pPr>
      <w:r>
        <w:rPr>
          <w:rFonts w:ascii="Times New Roman" w:hAnsi="Times New Roman"/>
          <w:sz w:val="28"/>
          <w:szCs w:val="28"/>
          <w:lang w:val="ky-KG"/>
        </w:rPr>
        <w:t>“</w:t>
      </w:r>
      <w:r w:rsidRPr="00E92AE4">
        <w:rPr>
          <w:rFonts w:ascii="Times New Roman" w:hAnsi="Times New Roman"/>
          <w:sz w:val="28"/>
          <w:szCs w:val="28"/>
          <w:lang w:val="ky-KG"/>
        </w:rPr>
        <w:t>Кыргыз Республикасынын Президентин жана Кыргыз Республикасынын Жогорку Кеңешинин депутаттарын шайлоо жөнүндө</w:t>
      </w:r>
      <w:r>
        <w:rPr>
          <w:rFonts w:ascii="Times New Roman" w:hAnsi="Times New Roman"/>
          <w:sz w:val="28"/>
          <w:szCs w:val="28"/>
          <w:lang w:val="ky-KG"/>
        </w:rPr>
        <w:t xml:space="preserve">” </w:t>
      </w:r>
      <w:r w:rsidRPr="00E92AE4">
        <w:rPr>
          <w:rFonts w:ascii="Times New Roman" w:hAnsi="Times New Roman"/>
          <w:sz w:val="28"/>
          <w:szCs w:val="28"/>
          <w:lang w:val="ky-KG"/>
        </w:rPr>
        <w:t>Кыргыз Республикасынын</w:t>
      </w:r>
      <w:r>
        <w:rPr>
          <w:rFonts w:ascii="Times New Roman" w:hAnsi="Times New Roman"/>
          <w:sz w:val="28"/>
          <w:szCs w:val="28"/>
          <w:lang w:val="ky-KG"/>
        </w:rPr>
        <w:t xml:space="preserve"> </w:t>
      </w:r>
      <w:r w:rsidRPr="00E92AE4">
        <w:rPr>
          <w:rFonts w:ascii="Times New Roman" w:hAnsi="Times New Roman"/>
          <w:sz w:val="28"/>
          <w:szCs w:val="28"/>
          <w:lang w:val="ky-KG"/>
        </w:rPr>
        <w:t xml:space="preserve">конституциялык </w:t>
      </w:r>
      <w:r w:rsidRPr="008766DE">
        <w:rPr>
          <w:rFonts w:ascii="Times New Roman" w:hAnsi="Times New Roman"/>
          <w:sz w:val="28"/>
          <w:szCs w:val="28"/>
          <w:lang w:val="ky-KG"/>
        </w:rPr>
        <w:t>Мыйзамына</w:t>
      </w:r>
      <w:r>
        <w:rPr>
          <w:rFonts w:ascii="Times New Roman" w:hAnsi="Times New Roman"/>
          <w:sz w:val="28"/>
          <w:szCs w:val="28"/>
          <w:lang w:val="ky-KG"/>
        </w:rPr>
        <w:t xml:space="preserve"> ылайык </w:t>
      </w:r>
      <w:r w:rsidRPr="00146E41">
        <w:rPr>
          <w:rFonts w:ascii="Times New Roman" w:hAnsi="Times New Roman"/>
          <w:sz w:val="28"/>
          <w:szCs w:val="28"/>
          <w:lang w:val="ky-KG"/>
        </w:rPr>
        <w:t>шайлоо комиссиялары</w:t>
      </w:r>
      <w:r w:rsidRPr="002B0FE8">
        <w:rPr>
          <w:lang w:val="ky-KG"/>
        </w:rPr>
        <w:t xml:space="preserve"> </w:t>
      </w:r>
      <w:r w:rsidRPr="002B0FE8">
        <w:rPr>
          <w:rFonts w:ascii="Times New Roman" w:hAnsi="Times New Roman"/>
          <w:sz w:val="28"/>
          <w:szCs w:val="28"/>
          <w:lang w:val="ky-KG"/>
        </w:rPr>
        <w:t>Кыргыз Республикасында шайлоону даярдоону жана өткөрүүнү уюштуруучу, Кыргыз Республикасынын жарандарынын шайлоо укуктарын ишке ашырууну жана коргоону камсыз кылуучу коллегиялуу органдар</w:t>
      </w:r>
      <w:r>
        <w:rPr>
          <w:rFonts w:ascii="Times New Roman" w:hAnsi="Times New Roman"/>
          <w:sz w:val="28"/>
          <w:szCs w:val="28"/>
          <w:lang w:val="ky-KG"/>
        </w:rPr>
        <w:t xml:space="preserve"> болуп саналат. </w:t>
      </w:r>
    </w:p>
    <w:p w:rsidR="002113AA" w:rsidRPr="002B0FE8" w:rsidRDefault="002113AA" w:rsidP="002113AA">
      <w:pPr>
        <w:spacing w:line="240" w:lineRule="auto"/>
        <w:ind w:firstLine="709"/>
        <w:jc w:val="both"/>
        <w:rPr>
          <w:rFonts w:ascii="Times New Roman" w:hAnsi="Times New Roman"/>
          <w:sz w:val="28"/>
          <w:szCs w:val="28"/>
          <w:lang w:val="ky-KG"/>
        </w:rPr>
      </w:pPr>
      <w:r>
        <w:rPr>
          <w:rFonts w:ascii="Times New Roman" w:hAnsi="Times New Roman"/>
          <w:sz w:val="28"/>
          <w:szCs w:val="28"/>
          <w:lang w:val="ky-KG"/>
        </w:rPr>
        <w:t xml:space="preserve">2. </w:t>
      </w:r>
      <w:r w:rsidRPr="002B0FE8">
        <w:rPr>
          <w:rFonts w:ascii="Times New Roman" w:hAnsi="Times New Roman"/>
          <w:sz w:val="28"/>
          <w:szCs w:val="28"/>
          <w:lang w:val="ky-KG"/>
        </w:rPr>
        <w:t xml:space="preserve">Кыргыз Республикасынын шайлоо комиссияларынын бирдиктүү </w:t>
      </w:r>
      <w:r>
        <w:rPr>
          <w:rFonts w:ascii="Times New Roman" w:hAnsi="Times New Roman"/>
          <w:sz w:val="28"/>
          <w:szCs w:val="28"/>
          <w:lang w:val="ky-KG"/>
        </w:rPr>
        <w:t>тутумун</w:t>
      </w:r>
      <w:r w:rsidRPr="002B0FE8">
        <w:rPr>
          <w:rFonts w:ascii="Times New Roman" w:hAnsi="Times New Roman"/>
          <w:sz w:val="28"/>
          <w:szCs w:val="28"/>
          <w:lang w:val="ky-KG"/>
        </w:rPr>
        <w:t xml:space="preserve"> төмөнкүлөр түзөт:</w:t>
      </w:r>
    </w:p>
    <w:p w:rsidR="002113AA" w:rsidRDefault="002113AA" w:rsidP="002113AA">
      <w:pPr>
        <w:spacing w:line="240" w:lineRule="auto"/>
        <w:ind w:firstLine="709"/>
        <w:jc w:val="both"/>
        <w:rPr>
          <w:rFonts w:ascii="Times New Roman" w:hAnsi="Times New Roman"/>
          <w:sz w:val="28"/>
          <w:szCs w:val="28"/>
          <w:lang w:val="ky-KG"/>
        </w:rPr>
      </w:pPr>
      <w:r>
        <w:rPr>
          <w:rFonts w:ascii="Times New Roman" w:hAnsi="Times New Roman"/>
          <w:sz w:val="28"/>
          <w:szCs w:val="28"/>
          <w:lang w:val="ky-KG"/>
        </w:rPr>
        <w:t>1) Борбордук шайлоо комиссиясы</w:t>
      </w:r>
      <w:r w:rsidRPr="009744C7">
        <w:rPr>
          <w:rFonts w:ascii="Times New Roman" w:hAnsi="Times New Roman"/>
          <w:sz w:val="28"/>
          <w:szCs w:val="28"/>
          <w:lang w:val="ky-KG"/>
        </w:rPr>
        <w:t>;</w:t>
      </w:r>
    </w:p>
    <w:p w:rsidR="002113AA" w:rsidRDefault="002113AA" w:rsidP="002113AA">
      <w:pPr>
        <w:spacing w:line="240" w:lineRule="auto"/>
        <w:ind w:firstLine="709"/>
        <w:jc w:val="both"/>
        <w:rPr>
          <w:rFonts w:ascii="Times New Roman" w:hAnsi="Times New Roman"/>
          <w:sz w:val="28"/>
          <w:szCs w:val="28"/>
          <w:lang w:val="ky-KG"/>
        </w:rPr>
      </w:pPr>
      <w:r>
        <w:rPr>
          <w:rFonts w:ascii="Times New Roman" w:hAnsi="Times New Roman"/>
          <w:sz w:val="28"/>
          <w:szCs w:val="28"/>
          <w:lang w:val="ky-KG"/>
        </w:rPr>
        <w:lastRenderedPageBreak/>
        <w:t>2)</w:t>
      </w:r>
      <w:r w:rsidRPr="00252449">
        <w:rPr>
          <w:lang w:val="ky-KG"/>
        </w:rPr>
        <w:t xml:space="preserve"> </w:t>
      </w:r>
      <w:r w:rsidRPr="00252449">
        <w:rPr>
          <w:rFonts w:ascii="Times New Roman" w:hAnsi="Times New Roman"/>
          <w:sz w:val="28"/>
          <w:szCs w:val="28"/>
          <w:lang w:val="ky-KG"/>
        </w:rPr>
        <w:t xml:space="preserve">шайлоо жана референдум өткөрүү боюнча аймактык шайлоо комиссиялары: Борбордук шайлоо комиссиясынын чечими боюнча </w:t>
      </w:r>
      <w:r>
        <w:rPr>
          <w:rFonts w:ascii="Times New Roman" w:hAnsi="Times New Roman"/>
          <w:sz w:val="28"/>
          <w:szCs w:val="28"/>
          <w:lang w:val="ky-KG"/>
        </w:rPr>
        <w:t>–</w:t>
      </w:r>
      <w:r w:rsidRPr="00252449">
        <w:rPr>
          <w:rFonts w:ascii="Times New Roman" w:hAnsi="Times New Roman"/>
          <w:sz w:val="28"/>
          <w:szCs w:val="28"/>
          <w:lang w:val="ky-KG"/>
        </w:rPr>
        <w:t xml:space="preserve"> райондук жана шаардык шайлоо комиссиялары (мындан ары </w:t>
      </w:r>
      <w:r>
        <w:rPr>
          <w:rFonts w:ascii="Times New Roman" w:hAnsi="Times New Roman"/>
          <w:sz w:val="28"/>
          <w:szCs w:val="28"/>
          <w:lang w:val="ky-KG"/>
        </w:rPr>
        <w:t>–</w:t>
      </w:r>
      <w:r w:rsidRPr="00252449">
        <w:rPr>
          <w:rFonts w:ascii="Times New Roman" w:hAnsi="Times New Roman"/>
          <w:sz w:val="28"/>
          <w:szCs w:val="28"/>
          <w:lang w:val="ky-KG"/>
        </w:rPr>
        <w:t xml:space="preserve"> аймактык шайлоо комиссиялары);</w:t>
      </w:r>
    </w:p>
    <w:p w:rsidR="002113AA" w:rsidRDefault="002113AA" w:rsidP="002113AA">
      <w:pPr>
        <w:spacing w:line="240" w:lineRule="auto"/>
        <w:ind w:firstLine="709"/>
        <w:jc w:val="both"/>
        <w:rPr>
          <w:rFonts w:ascii="Times New Roman" w:hAnsi="Times New Roman"/>
          <w:sz w:val="28"/>
          <w:szCs w:val="28"/>
          <w:lang w:val="ky-KG"/>
        </w:rPr>
      </w:pPr>
      <w:r>
        <w:rPr>
          <w:rFonts w:ascii="Times New Roman" w:hAnsi="Times New Roman"/>
          <w:sz w:val="28"/>
          <w:szCs w:val="28"/>
          <w:lang w:val="ky-KG"/>
        </w:rPr>
        <w:t>3)</w:t>
      </w:r>
      <w:r w:rsidRPr="00252449">
        <w:rPr>
          <w:lang w:val="ky-KG"/>
        </w:rPr>
        <w:t xml:space="preserve"> </w:t>
      </w:r>
      <w:r w:rsidRPr="00252449">
        <w:rPr>
          <w:rFonts w:ascii="Times New Roman" w:hAnsi="Times New Roman"/>
          <w:sz w:val="28"/>
          <w:szCs w:val="28"/>
          <w:lang w:val="ky-KG"/>
        </w:rPr>
        <w:t>участоктук шайлоо комиссиялары</w:t>
      </w:r>
      <w:r>
        <w:rPr>
          <w:rFonts w:ascii="Times New Roman" w:hAnsi="Times New Roman"/>
          <w:sz w:val="28"/>
          <w:szCs w:val="28"/>
          <w:lang w:val="ky-KG"/>
        </w:rPr>
        <w:t>.</w:t>
      </w:r>
    </w:p>
    <w:p w:rsidR="002113AA" w:rsidRPr="00D05AFC" w:rsidRDefault="002113AA" w:rsidP="002113AA">
      <w:pPr>
        <w:spacing w:line="240" w:lineRule="auto"/>
        <w:ind w:firstLine="709"/>
        <w:jc w:val="both"/>
        <w:rPr>
          <w:rFonts w:ascii="Times New Roman" w:hAnsi="Times New Roman"/>
          <w:sz w:val="28"/>
          <w:szCs w:val="28"/>
          <w:lang w:val="ky-KG"/>
        </w:rPr>
      </w:pPr>
      <w:r>
        <w:rPr>
          <w:rFonts w:ascii="Times New Roman" w:hAnsi="Times New Roman"/>
          <w:sz w:val="28"/>
          <w:szCs w:val="28"/>
          <w:lang w:val="ky-KG"/>
        </w:rPr>
        <w:t xml:space="preserve">3. </w:t>
      </w:r>
      <w:r w:rsidRPr="00D05AFC">
        <w:rPr>
          <w:rFonts w:ascii="Times New Roman" w:hAnsi="Times New Roman"/>
          <w:sz w:val="28"/>
          <w:szCs w:val="28"/>
          <w:lang w:val="ky-KG"/>
        </w:rPr>
        <w:t>Шайлоо комиссиялары төмөнкү принциптер боюнча өз ишин жүзөгө ашырат:</w:t>
      </w:r>
    </w:p>
    <w:p w:rsidR="002113AA" w:rsidRPr="00D05AFC" w:rsidRDefault="002113AA" w:rsidP="002113AA">
      <w:pPr>
        <w:spacing w:line="240" w:lineRule="auto"/>
        <w:ind w:firstLine="709"/>
        <w:jc w:val="both"/>
        <w:rPr>
          <w:rFonts w:ascii="Times New Roman" w:hAnsi="Times New Roman"/>
          <w:sz w:val="28"/>
          <w:szCs w:val="28"/>
          <w:lang w:val="ky-KG"/>
        </w:rPr>
      </w:pPr>
      <w:r w:rsidRPr="00D05AFC">
        <w:rPr>
          <w:rFonts w:ascii="Times New Roman" w:hAnsi="Times New Roman"/>
          <w:sz w:val="28"/>
          <w:szCs w:val="28"/>
          <w:lang w:val="ky-KG"/>
        </w:rPr>
        <w:t>1) мыйзамдуулук;</w:t>
      </w:r>
    </w:p>
    <w:p w:rsidR="002113AA" w:rsidRPr="00D05AFC" w:rsidRDefault="002113AA" w:rsidP="002113AA">
      <w:pPr>
        <w:spacing w:line="240" w:lineRule="auto"/>
        <w:ind w:firstLine="709"/>
        <w:jc w:val="both"/>
        <w:rPr>
          <w:rFonts w:ascii="Times New Roman" w:hAnsi="Times New Roman"/>
          <w:sz w:val="28"/>
          <w:szCs w:val="28"/>
          <w:lang w:val="ky-KG"/>
        </w:rPr>
      </w:pPr>
      <w:r w:rsidRPr="00D05AFC">
        <w:rPr>
          <w:rFonts w:ascii="Times New Roman" w:hAnsi="Times New Roman"/>
          <w:sz w:val="28"/>
          <w:szCs w:val="28"/>
          <w:lang w:val="ky-KG"/>
        </w:rPr>
        <w:t>2) айкындуулук;</w:t>
      </w:r>
    </w:p>
    <w:p w:rsidR="002113AA" w:rsidRPr="00D05AFC" w:rsidRDefault="002113AA" w:rsidP="002113AA">
      <w:pPr>
        <w:spacing w:line="240" w:lineRule="auto"/>
        <w:ind w:firstLine="709"/>
        <w:jc w:val="both"/>
        <w:rPr>
          <w:rFonts w:ascii="Times New Roman" w:hAnsi="Times New Roman"/>
          <w:sz w:val="28"/>
          <w:szCs w:val="28"/>
          <w:lang w:val="ky-KG"/>
        </w:rPr>
      </w:pPr>
      <w:r w:rsidRPr="00D05AFC">
        <w:rPr>
          <w:rFonts w:ascii="Times New Roman" w:hAnsi="Times New Roman"/>
          <w:sz w:val="28"/>
          <w:szCs w:val="28"/>
          <w:lang w:val="ky-KG"/>
        </w:rPr>
        <w:t>3) ачыктык;</w:t>
      </w:r>
    </w:p>
    <w:p w:rsidR="002113AA" w:rsidRPr="00D05AFC" w:rsidRDefault="002113AA" w:rsidP="002113AA">
      <w:pPr>
        <w:spacing w:line="240" w:lineRule="auto"/>
        <w:ind w:firstLine="709"/>
        <w:jc w:val="both"/>
        <w:rPr>
          <w:rFonts w:ascii="Times New Roman" w:hAnsi="Times New Roman"/>
          <w:sz w:val="28"/>
          <w:szCs w:val="28"/>
          <w:lang w:val="ky-KG"/>
        </w:rPr>
      </w:pPr>
      <w:r w:rsidRPr="00D05AFC">
        <w:rPr>
          <w:rFonts w:ascii="Times New Roman" w:hAnsi="Times New Roman"/>
          <w:sz w:val="28"/>
          <w:szCs w:val="28"/>
          <w:lang w:val="ky-KG"/>
        </w:rPr>
        <w:t>4) көз карандысыздык;</w:t>
      </w:r>
    </w:p>
    <w:p w:rsidR="002113AA" w:rsidRPr="00D05AFC" w:rsidRDefault="002113AA" w:rsidP="002113AA">
      <w:pPr>
        <w:spacing w:line="240" w:lineRule="auto"/>
        <w:ind w:firstLine="709"/>
        <w:jc w:val="both"/>
        <w:rPr>
          <w:rFonts w:ascii="Times New Roman" w:hAnsi="Times New Roman"/>
          <w:sz w:val="28"/>
          <w:szCs w:val="28"/>
          <w:lang w:val="ky-KG"/>
        </w:rPr>
      </w:pPr>
      <w:r>
        <w:rPr>
          <w:rFonts w:ascii="Times New Roman" w:hAnsi="Times New Roman"/>
          <w:sz w:val="28"/>
          <w:szCs w:val="28"/>
          <w:lang w:val="ky-KG"/>
        </w:rPr>
        <w:t>5) коллегиял</w:t>
      </w:r>
      <w:r w:rsidRPr="00D05AFC">
        <w:rPr>
          <w:rFonts w:ascii="Times New Roman" w:hAnsi="Times New Roman"/>
          <w:sz w:val="28"/>
          <w:szCs w:val="28"/>
          <w:lang w:val="ky-KG"/>
        </w:rPr>
        <w:t>уулук;</w:t>
      </w:r>
    </w:p>
    <w:p w:rsidR="002113AA" w:rsidRPr="00D05AFC" w:rsidRDefault="002113AA" w:rsidP="002113AA">
      <w:pPr>
        <w:spacing w:line="240" w:lineRule="auto"/>
        <w:ind w:firstLine="709"/>
        <w:jc w:val="both"/>
        <w:rPr>
          <w:rFonts w:ascii="Times New Roman" w:hAnsi="Times New Roman"/>
          <w:sz w:val="28"/>
          <w:szCs w:val="28"/>
          <w:lang w:val="ky-KG"/>
        </w:rPr>
      </w:pPr>
      <w:r w:rsidRPr="00D05AFC">
        <w:rPr>
          <w:rFonts w:ascii="Times New Roman" w:hAnsi="Times New Roman"/>
          <w:sz w:val="28"/>
          <w:szCs w:val="28"/>
          <w:lang w:val="ky-KG"/>
        </w:rPr>
        <w:t>6) адилеттүүлүк;</w:t>
      </w:r>
    </w:p>
    <w:p w:rsidR="002113AA" w:rsidRPr="00D05AFC" w:rsidRDefault="002113AA" w:rsidP="002113AA">
      <w:pPr>
        <w:spacing w:line="240" w:lineRule="auto"/>
        <w:ind w:firstLine="709"/>
        <w:jc w:val="both"/>
        <w:rPr>
          <w:rFonts w:ascii="Times New Roman" w:hAnsi="Times New Roman"/>
          <w:sz w:val="28"/>
          <w:szCs w:val="28"/>
          <w:lang w:val="ky-KG"/>
        </w:rPr>
      </w:pPr>
      <w:r w:rsidRPr="00D05AFC">
        <w:rPr>
          <w:rFonts w:ascii="Times New Roman" w:hAnsi="Times New Roman"/>
          <w:sz w:val="28"/>
          <w:szCs w:val="28"/>
          <w:lang w:val="ky-KG"/>
        </w:rPr>
        <w:t>7) калыстык.</w:t>
      </w:r>
    </w:p>
    <w:p w:rsidR="002113AA" w:rsidRPr="00252449" w:rsidRDefault="002113AA" w:rsidP="002113AA">
      <w:pPr>
        <w:spacing w:line="240" w:lineRule="auto"/>
        <w:ind w:firstLine="709"/>
        <w:jc w:val="both"/>
        <w:rPr>
          <w:rFonts w:ascii="Times New Roman" w:hAnsi="Times New Roman"/>
          <w:sz w:val="28"/>
          <w:szCs w:val="28"/>
          <w:lang w:val="ky-KG"/>
        </w:rPr>
      </w:pPr>
      <w:r>
        <w:rPr>
          <w:rFonts w:ascii="Times New Roman" w:hAnsi="Times New Roman"/>
          <w:sz w:val="28"/>
          <w:szCs w:val="28"/>
          <w:lang w:val="ky-KG"/>
        </w:rPr>
        <w:t xml:space="preserve">4. </w:t>
      </w:r>
      <w:r w:rsidRPr="00D05AFC">
        <w:rPr>
          <w:rFonts w:ascii="Times New Roman" w:hAnsi="Times New Roman"/>
          <w:sz w:val="28"/>
          <w:szCs w:val="28"/>
          <w:lang w:val="ky-KG"/>
        </w:rPr>
        <w:t>Шайлоо комиссиялары</w:t>
      </w:r>
      <w:r>
        <w:rPr>
          <w:rFonts w:ascii="Times New Roman" w:hAnsi="Times New Roman"/>
          <w:sz w:val="28"/>
          <w:szCs w:val="28"/>
          <w:lang w:val="ky-KG"/>
        </w:rPr>
        <w:t xml:space="preserve"> өз ишинде </w:t>
      </w:r>
      <w:r w:rsidRPr="009B211B">
        <w:rPr>
          <w:rFonts w:ascii="Times New Roman" w:hAnsi="Times New Roman"/>
          <w:sz w:val="28"/>
          <w:szCs w:val="28"/>
          <w:lang w:val="ky-KG"/>
        </w:rPr>
        <w:t>Кыргыз Республикасынын Конституциясын</w:t>
      </w:r>
      <w:r>
        <w:rPr>
          <w:rFonts w:ascii="Times New Roman" w:hAnsi="Times New Roman"/>
          <w:sz w:val="28"/>
          <w:szCs w:val="28"/>
          <w:lang w:val="ky-KG"/>
        </w:rPr>
        <w:t>,</w:t>
      </w:r>
      <w:r w:rsidRPr="009B211B">
        <w:rPr>
          <w:rFonts w:ascii="Times New Roman" w:hAnsi="Times New Roman"/>
          <w:sz w:val="28"/>
          <w:szCs w:val="28"/>
          <w:lang w:val="ky-KG"/>
        </w:rPr>
        <w:t xml:space="preserve"> </w:t>
      </w:r>
      <w:r>
        <w:rPr>
          <w:rFonts w:ascii="Times New Roman" w:hAnsi="Times New Roman"/>
          <w:sz w:val="28"/>
          <w:szCs w:val="28"/>
          <w:lang w:val="ky-KG"/>
        </w:rPr>
        <w:t>“</w:t>
      </w:r>
      <w:r w:rsidRPr="00A05953">
        <w:rPr>
          <w:rFonts w:ascii="Times New Roman" w:hAnsi="Times New Roman"/>
          <w:sz w:val="28"/>
          <w:szCs w:val="28"/>
          <w:lang w:val="ky-KG"/>
        </w:rPr>
        <w:t>Кыргыз Республикасынын Президентин жана Кыргыз Республикасынын Жогорку Кеңешинин депутаттарын шайлоо жөнүндө</w:t>
      </w:r>
      <w:r>
        <w:rPr>
          <w:rFonts w:ascii="Times New Roman" w:hAnsi="Times New Roman"/>
          <w:sz w:val="28"/>
          <w:szCs w:val="28"/>
          <w:lang w:val="ky-KG"/>
        </w:rPr>
        <w:t>”</w:t>
      </w:r>
      <w:r w:rsidRPr="00A05953">
        <w:rPr>
          <w:rFonts w:ascii="Times New Roman" w:hAnsi="Times New Roman"/>
          <w:sz w:val="28"/>
          <w:szCs w:val="28"/>
          <w:lang w:val="ky-KG"/>
        </w:rPr>
        <w:t>, "Кыргыз Респ</w:t>
      </w:r>
      <w:r>
        <w:rPr>
          <w:rFonts w:ascii="Times New Roman" w:hAnsi="Times New Roman"/>
          <w:sz w:val="28"/>
          <w:szCs w:val="28"/>
          <w:lang w:val="ky-KG"/>
        </w:rPr>
        <w:t>убликасынын референдуму жөнүндө”</w:t>
      </w:r>
      <w:r w:rsidRPr="00A05953">
        <w:rPr>
          <w:rFonts w:ascii="Times New Roman" w:hAnsi="Times New Roman"/>
          <w:sz w:val="28"/>
          <w:szCs w:val="28"/>
          <w:lang w:val="ky-KG"/>
        </w:rPr>
        <w:t xml:space="preserve"> Кыргыз Республикас</w:t>
      </w:r>
      <w:r>
        <w:rPr>
          <w:rFonts w:ascii="Times New Roman" w:hAnsi="Times New Roman"/>
          <w:sz w:val="28"/>
          <w:szCs w:val="28"/>
          <w:lang w:val="ky-KG"/>
        </w:rPr>
        <w:t>ынын конституциялык мыйзамдарын, “</w:t>
      </w:r>
      <w:r w:rsidRPr="00A05953">
        <w:rPr>
          <w:rFonts w:ascii="Times New Roman" w:hAnsi="Times New Roman"/>
          <w:sz w:val="28"/>
          <w:szCs w:val="28"/>
          <w:lang w:val="ky-KG"/>
        </w:rPr>
        <w:t>Жергиликтүү кеңештердин депутаттарын шайлоо жөнүндө</w:t>
      </w:r>
      <w:r>
        <w:rPr>
          <w:rFonts w:ascii="Times New Roman" w:hAnsi="Times New Roman"/>
          <w:sz w:val="28"/>
          <w:szCs w:val="28"/>
          <w:lang w:val="ky-KG"/>
        </w:rPr>
        <w:t xml:space="preserve">”, </w:t>
      </w:r>
      <w:r w:rsidRPr="008766DE">
        <w:rPr>
          <w:rFonts w:ascii="Times New Roman" w:hAnsi="Times New Roman"/>
          <w:sz w:val="28"/>
          <w:szCs w:val="28"/>
          <w:lang w:val="ky-KG"/>
        </w:rPr>
        <w:t>“Кыргыз Республикасынын шайлоо жана референдум өткөрүү боюнча шайлоо комиссиялары жөнүндө”</w:t>
      </w:r>
      <w:r>
        <w:rPr>
          <w:rFonts w:ascii="Times New Roman" w:hAnsi="Times New Roman"/>
          <w:sz w:val="28"/>
          <w:szCs w:val="28"/>
          <w:lang w:val="ky-KG"/>
        </w:rPr>
        <w:t xml:space="preserve"> </w:t>
      </w:r>
      <w:r w:rsidRPr="00A05953">
        <w:rPr>
          <w:rFonts w:ascii="Times New Roman" w:hAnsi="Times New Roman"/>
          <w:sz w:val="28"/>
          <w:szCs w:val="28"/>
          <w:lang w:val="ky-KG"/>
        </w:rPr>
        <w:t>Кыргыз Республикас</w:t>
      </w:r>
      <w:r>
        <w:rPr>
          <w:rFonts w:ascii="Times New Roman" w:hAnsi="Times New Roman"/>
          <w:sz w:val="28"/>
          <w:szCs w:val="28"/>
          <w:lang w:val="ky-KG"/>
        </w:rPr>
        <w:t>ынын</w:t>
      </w:r>
      <w:r w:rsidRPr="00A05953">
        <w:rPr>
          <w:rFonts w:ascii="Times New Roman" w:hAnsi="Times New Roman"/>
          <w:sz w:val="28"/>
          <w:szCs w:val="28"/>
          <w:lang w:val="ky-KG"/>
        </w:rPr>
        <w:t xml:space="preserve"> </w:t>
      </w:r>
      <w:r>
        <w:rPr>
          <w:rFonts w:ascii="Times New Roman" w:hAnsi="Times New Roman"/>
          <w:sz w:val="28"/>
          <w:szCs w:val="28"/>
          <w:lang w:val="ky-KG"/>
        </w:rPr>
        <w:t>мыйзамдарын, Борбордук шайлоо комиссиясынын</w:t>
      </w:r>
      <w:r w:rsidRPr="009B211B">
        <w:rPr>
          <w:lang w:val="ky-KG"/>
        </w:rPr>
        <w:t xml:space="preserve"> </w:t>
      </w:r>
      <w:r w:rsidRPr="009B211B">
        <w:rPr>
          <w:rFonts w:ascii="Times New Roman" w:hAnsi="Times New Roman"/>
          <w:sz w:val="28"/>
          <w:szCs w:val="28"/>
          <w:lang w:val="ky-KG"/>
        </w:rPr>
        <w:t>ченемдик укуктук актылары</w:t>
      </w:r>
      <w:r>
        <w:rPr>
          <w:rFonts w:ascii="Times New Roman" w:hAnsi="Times New Roman"/>
          <w:sz w:val="28"/>
          <w:szCs w:val="28"/>
          <w:lang w:val="ky-KG"/>
        </w:rPr>
        <w:t>н жана</w:t>
      </w:r>
      <w:r w:rsidRPr="009B211B">
        <w:rPr>
          <w:rFonts w:ascii="Times New Roman" w:hAnsi="Times New Roman"/>
          <w:sz w:val="28"/>
          <w:szCs w:val="28"/>
          <w:lang w:val="ky-KG"/>
        </w:rPr>
        <w:t xml:space="preserve"> Кыргыз Республикасынын</w:t>
      </w:r>
      <w:r>
        <w:rPr>
          <w:rFonts w:ascii="Times New Roman" w:hAnsi="Times New Roman"/>
          <w:sz w:val="28"/>
          <w:szCs w:val="28"/>
          <w:lang w:val="ky-KG"/>
        </w:rPr>
        <w:t xml:space="preserve"> башка</w:t>
      </w:r>
      <w:r w:rsidRPr="009B211B">
        <w:rPr>
          <w:rFonts w:ascii="Times New Roman" w:hAnsi="Times New Roman"/>
          <w:sz w:val="28"/>
          <w:szCs w:val="28"/>
          <w:lang w:val="ky-KG"/>
        </w:rPr>
        <w:t xml:space="preserve"> ченемдик укуктук актылары</w:t>
      </w:r>
      <w:r>
        <w:rPr>
          <w:rFonts w:ascii="Times New Roman" w:hAnsi="Times New Roman"/>
          <w:sz w:val="28"/>
          <w:szCs w:val="28"/>
          <w:lang w:val="ky-KG"/>
        </w:rPr>
        <w:t>н жетекчиликке алышат.</w:t>
      </w:r>
    </w:p>
    <w:p w:rsidR="002113AA" w:rsidRDefault="002113AA" w:rsidP="002113AA">
      <w:pPr>
        <w:spacing w:line="240" w:lineRule="auto"/>
        <w:ind w:firstLine="709"/>
        <w:jc w:val="both"/>
        <w:rPr>
          <w:rFonts w:ascii="Times New Roman" w:hAnsi="Times New Roman"/>
          <w:b/>
          <w:sz w:val="28"/>
          <w:szCs w:val="28"/>
          <w:lang w:val="ky-KG"/>
        </w:rPr>
      </w:pPr>
      <w:r>
        <w:rPr>
          <w:rFonts w:ascii="Times New Roman" w:hAnsi="Times New Roman"/>
          <w:b/>
          <w:sz w:val="28"/>
          <w:szCs w:val="28"/>
          <w:lang w:val="ky-KG"/>
        </w:rPr>
        <w:t xml:space="preserve">2. </w:t>
      </w:r>
      <w:r w:rsidRPr="00626CF5">
        <w:rPr>
          <w:rFonts w:ascii="Times New Roman" w:hAnsi="Times New Roman"/>
          <w:b/>
          <w:sz w:val="28"/>
          <w:szCs w:val="28"/>
          <w:lang w:val="ky-KG"/>
        </w:rPr>
        <w:t>Аймактык, участоктук шайлоо комиссияларын түзүү</w:t>
      </w:r>
      <w:r w:rsidRPr="00626CF5">
        <w:rPr>
          <w:b/>
        </w:rPr>
        <w:t xml:space="preserve"> </w:t>
      </w:r>
      <w:r w:rsidRPr="00626CF5">
        <w:rPr>
          <w:rFonts w:ascii="Times New Roman" w:hAnsi="Times New Roman"/>
          <w:b/>
          <w:sz w:val="28"/>
          <w:szCs w:val="28"/>
          <w:lang w:val="ky-KG"/>
        </w:rPr>
        <w:t>тартиби</w:t>
      </w:r>
    </w:p>
    <w:p w:rsidR="002113AA" w:rsidRDefault="002113AA" w:rsidP="002113AA">
      <w:pPr>
        <w:spacing w:line="240" w:lineRule="auto"/>
        <w:ind w:firstLine="709"/>
        <w:jc w:val="both"/>
        <w:rPr>
          <w:rFonts w:ascii="Times New Roman" w:hAnsi="Times New Roman"/>
          <w:sz w:val="28"/>
          <w:szCs w:val="28"/>
          <w:lang w:val="ky-KG"/>
        </w:rPr>
      </w:pPr>
      <w:r>
        <w:rPr>
          <w:rFonts w:ascii="Times New Roman" w:hAnsi="Times New Roman"/>
          <w:sz w:val="28"/>
          <w:szCs w:val="28"/>
          <w:lang w:val="ky-KG"/>
        </w:rPr>
        <w:t xml:space="preserve">5. </w:t>
      </w:r>
      <w:r w:rsidRPr="008766DE">
        <w:rPr>
          <w:rFonts w:ascii="Times New Roman" w:hAnsi="Times New Roman"/>
          <w:sz w:val="28"/>
          <w:szCs w:val="28"/>
          <w:lang w:val="ky-KG"/>
        </w:rPr>
        <w:t>“Кыргыз Республикасынын шайлоо жана референдум өткөрүү боюнча шайлоо комиссиялары жөнүндө”</w:t>
      </w:r>
      <w:r>
        <w:rPr>
          <w:rFonts w:ascii="Times New Roman" w:hAnsi="Times New Roman"/>
          <w:sz w:val="28"/>
          <w:szCs w:val="28"/>
          <w:lang w:val="ky-KG"/>
        </w:rPr>
        <w:t xml:space="preserve"> </w:t>
      </w:r>
      <w:r w:rsidRPr="00A05953">
        <w:rPr>
          <w:rFonts w:ascii="Times New Roman" w:hAnsi="Times New Roman"/>
          <w:sz w:val="28"/>
          <w:szCs w:val="28"/>
          <w:lang w:val="ky-KG"/>
        </w:rPr>
        <w:t>Кыргыз Республикас</w:t>
      </w:r>
      <w:r>
        <w:rPr>
          <w:rFonts w:ascii="Times New Roman" w:hAnsi="Times New Roman"/>
          <w:sz w:val="28"/>
          <w:szCs w:val="28"/>
          <w:lang w:val="ky-KG"/>
        </w:rPr>
        <w:t>ынын</w:t>
      </w:r>
      <w:r w:rsidRPr="009B211B">
        <w:rPr>
          <w:rFonts w:ascii="Times New Roman" w:hAnsi="Times New Roman"/>
          <w:sz w:val="28"/>
          <w:szCs w:val="28"/>
          <w:lang w:val="ky-KG"/>
        </w:rPr>
        <w:t xml:space="preserve"> </w:t>
      </w:r>
      <w:r w:rsidRPr="008766DE">
        <w:rPr>
          <w:rFonts w:ascii="Times New Roman" w:hAnsi="Times New Roman"/>
          <w:sz w:val="28"/>
          <w:szCs w:val="28"/>
          <w:lang w:val="ky-KG"/>
        </w:rPr>
        <w:t>Мыйзамын</w:t>
      </w:r>
      <w:r>
        <w:rPr>
          <w:rFonts w:ascii="Times New Roman" w:hAnsi="Times New Roman"/>
          <w:sz w:val="28"/>
          <w:szCs w:val="28"/>
          <w:lang w:val="ky-KG"/>
        </w:rPr>
        <w:t xml:space="preserve">ын 19-беренесинин 1-бөлүгүнө ылайык </w:t>
      </w:r>
      <w:r w:rsidRPr="00252449">
        <w:rPr>
          <w:rFonts w:ascii="Times New Roman" w:hAnsi="Times New Roman"/>
          <w:sz w:val="28"/>
          <w:szCs w:val="28"/>
          <w:lang w:val="ky-KG"/>
        </w:rPr>
        <w:t>аймактык</w:t>
      </w:r>
      <w:r>
        <w:rPr>
          <w:rFonts w:ascii="Times New Roman" w:hAnsi="Times New Roman"/>
          <w:sz w:val="28"/>
          <w:szCs w:val="28"/>
          <w:lang w:val="ky-KG"/>
        </w:rPr>
        <w:t xml:space="preserve">, </w:t>
      </w:r>
      <w:r w:rsidRPr="009B211B">
        <w:rPr>
          <w:rFonts w:ascii="Times New Roman" w:hAnsi="Times New Roman"/>
          <w:sz w:val="28"/>
          <w:szCs w:val="28"/>
          <w:lang w:val="ky-KG"/>
        </w:rPr>
        <w:t>участоктук шайлоо комиссиялары</w:t>
      </w:r>
      <w:r>
        <w:rPr>
          <w:rFonts w:ascii="Times New Roman" w:hAnsi="Times New Roman"/>
          <w:sz w:val="28"/>
          <w:szCs w:val="28"/>
          <w:lang w:val="ky-KG"/>
        </w:rPr>
        <w:t xml:space="preserve"> </w:t>
      </w:r>
      <w:r w:rsidRPr="00C07AEF">
        <w:rPr>
          <w:rFonts w:ascii="Times New Roman" w:hAnsi="Times New Roman"/>
          <w:sz w:val="28"/>
          <w:szCs w:val="28"/>
          <w:lang w:val="ky-KG"/>
        </w:rPr>
        <w:t>беш жылдык мөөнөткө саясый партиялардын өкүлдөрүнүн экиден биринин жана жергиликтүү өз алдынча башкаруунун өкүлчүлүктүү органдарынын өкүлдөрүнүн экиден биринин курамында шайланат.</w:t>
      </w:r>
    </w:p>
    <w:p w:rsidR="002113AA" w:rsidRPr="003433CA" w:rsidRDefault="002113AA" w:rsidP="002113AA">
      <w:pPr>
        <w:spacing w:line="240" w:lineRule="auto"/>
        <w:ind w:firstLine="709"/>
        <w:jc w:val="both"/>
        <w:rPr>
          <w:rFonts w:ascii="Times New Roman" w:hAnsi="Times New Roman"/>
          <w:sz w:val="28"/>
          <w:szCs w:val="28"/>
          <w:lang w:val="ky-KG"/>
        </w:rPr>
      </w:pPr>
      <w:r>
        <w:rPr>
          <w:rFonts w:ascii="Times New Roman" w:hAnsi="Times New Roman"/>
          <w:sz w:val="28"/>
          <w:szCs w:val="28"/>
          <w:lang w:val="ky-KG"/>
        </w:rPr>
        <w:t xml:space="preserve">6. </w:t>
      </w:r>
      <w:r w:rsidRPr="003433CA">
        <w:rPr>
          <w:rFonts w:ascii="Times New Roman" w:hAnsi="Times New Roman"/>
          <w:sz w:val="28"/>
          <w:szCs w:val="28"/>
          <w:lang w:val="ky-KG"/>
        </w:rPr>
        <w:t>Аймактык, участоктук шайлоо комиссияларынын курамында ар бир саясый партиядан бирден ашык эмес өкүл болушу мүмкүн.</w:t>
      </w:r>
    </w:p>
    <w:p w:rsidR="002113AA" w:rsidRPr="00850E04" w:rsidRDefault="002113AA" w:rsidP="002113AA">
      <w:pPr>
        <w:spacing w:line="240" w:lineRule="auto"/>
        <w:ind w:firstLine="709"/>
        <w:jc w:val="both"/>
        <w:rPr>
          <w:rFonts w:ascii="Times New Roman" w:hAnsi="Times New Roman"/>
          <w:sz w:val="28"/>
          <w:szCs w:val="28"/>
          <w:lang w:val="ky-KG"/>
        </w:rPr>
      </w:pPr>
      <w:r>
        <w:rPr>
          <w:rFonts w:ascii="Times New Roman" w:hAnsi="Times New Roman"/>
          <w:sz w:val="28"/>
          <w:szCs w:val="28"/>
          <w:lang w:val="ky-KG"/>
        </w:rPr>
        <w:t xml:space="preserve">7. </w:t>
      </w:r>
      <w:r w:rsidRPr="00850E04">
        <w:rPr>
          <w:rFonts w:ascii="Times New Roman" w:hAnsi="Times New Roman"/>
          <w:sz w:val="28"/>
          <w:szCs w:val="28"/>
          <w:lang w:val="ky-KG"/>
        </w:rPr>
        <w:t xml:space="preserve">Эгерде аймактык, </w:t>
      </w:r>
      <w:r w:rsidRPr="003433CA">
        <w:rPr>
          <w:rFonts w:ascii="Times New Roman" w:hAnsi="Times New Roman"/>
          <w:sz w:val="28"/>
          <w:szCs w:val="28"/>
          <w:lang w:val="ky-KG"/>
        </w:rPr>
        <w:t xml:space="preserve">участоктук </w:t>
      </w:r>
      <w:r w:rsidRPr="00850E04">
        <w:rPr>
          <w:rFonts w:ascii="Times New Roman" w:hAnsi="Times New Roman"/>
          <w:sz w:val="28"/>
          <w:szCs w:val="28"/>
          <w:lang w:val="ky-KG"/>
        </w:rPr>
        <w:t>шайлоо комиссия</w:t>
      </w:r>
      <w:r>
        <w:rPr>
          <w:rFonts w:ascii="Times New Roman" w:hAnsi="Times New Roman"/>
          <w:sz w:val="28"/>
          <w:szCs w:val="28"/>
          <w:lang w:val="ky-KG"/>
        </w:rPr>
        <w:t>с</w:t>
      </w:r>
      <w:r w:rsidRPr="00850E04">
        <w:rPr>
          <w:rFonts w:ascii="Times New Roman" w:hAnsi="Times New Roman"/>
          <w:sz w:val="28"/>
          <w:szCs w:val="28"/>
          <w:lang w:val="ky-KG"/>
        </w:rPr>
        <w:t xml:space="preserve">ынын ыйгарым укуктарынын мөөнөтү Президентти жана Жогорку Кеңештин депутаттарын, </w:t>
      </w:r>
      <w:r w:rsidRPr="00850E04">
        <w:rPr>
          <w:rFonts w:ascii="Times New Roman" w:hAnsi="Times New Roman"/>
          <w:sz w:val="28"/>
          <w:szCs w:val="28"/>
          <w:lang w:val="ky-KG"/>
        </w:rPr>
        <w:lastRenderedPageBreak/>
        <w:t>жергиликтүү кеңештердин депутаттарын, жергиликтүү өз алдынча башкаруунун аткаруу органдарынын башчыларын шайлоо боюнча шайлоо өнөктүгүнүн, референдум өнөктүгүнүн мезгилинде бүткөн учурда, анын ыйгарым укуктарынын мөөнөтү ошол шайлоо өнөктүгү, референдум өнөктүгү аяктаганга чейин узартылат.</w:t>
      </w:r>
    </w:p>
    <w:p w:rsidR="002113AA" w:rsidRPr="000021C7" w:rsidRDefault="002113AA" w:rsidP="002113AA">
      <w:pPr>
        <w:spacing w:line="240" w:lineRule="auto"/>
        <w:ind w:firstLine="709"/>
        <w:jc w:val="both"/>
        <w:rPr>
          <w:rFonts w:ascii="Times New Roman" w:hAnsi="Times New Roman"/>
          <w:sz w:val="28"/>
          <w:szCs w:val="28"/>
          <w:lang w:val="ky-KG"/>
        </w:rPr>
      </w:pPr>
      <w:r>
        <w:rPr>
          <w:rFonts w:ascii="Times New Roman" w:hAnsi="Times New Roman"/>
          <w:sz w:val="28"/>
          <w:szCs w:val="28"/>
          <w:lang w:val="ky-KG"/>
        </w:rPr>
        <w:t xml:space="preserve">8. </w:t>
      </w:r>
      <w:r w:rsidRPr="000021C7">
        <w:rPr>
          <w:rFonts w:ascii="Times New Roman" w:hAnsi="Times New Roman"/>
          <w:sz w:val="28"/>
          <w:szCs w:val="28"/>
          <w:lang w:val="ky-KG"/>
        </w:rPr>
        <w:t xml:space="preserve">Аймактык шайлоо комиссиясы Борбордук шайлоо комиссиясы тарабынан ушул </w:t>
      </w:r>
      <w:r>
        <w:rPr>
          <w:rFonts w:ascii="Times New Roman" w:hAnsi="Times New Roman"/>
          <w:sz w:val="28"/>
          <w:szCs w:val="28"/>
          <w:lang w:val="ky-KG"/>
        </w:rPr>
        <w:t>Жобонун 5 жана 6-пункттарынын</w:t>
      </w:r>
      <w:r w:rsidRPr="000021C7">
        <w:rPr>
          <w:rFonts w:ascii="Times New Roman" w:hAnsi="Times New Roman"/>
          <w:sz w:val="28"/>
          <w:szCs w:val="28"/>
          <w:lang w:val="ky-KG"/>
        </w:rPr>
        <w:t xml:space="preserve"> талаптарын эске алуу менен, саясый партиялардын өкүлдөрүнөн жана тийиштүү аймактык шайлоо комиссиясынын резервинде турган адамдардан он бир мүчөдөн кем эмес курамда түзүлөт.</w:t>
      </w:r>
    </w:p>
    <w:p w:rsidR="002113AA" w:rsidRPr="000021C7" w:rsidRDefault="002113AA" w:rsidP="002113AA">
      <w:pPr>
        <w:spacing w:line="240" w:lineRule="auto"/>
        <w:ind w:firstLine="709"/>
        <w:jc w:val="both"/>
        <w:rPr>
          <w:rFonts w:ascii="Times New Roman" w:hAnsi="Times New Roman"/>
          <w:sz w:val="28"/>
          <w:szCs w:val="28"/>
          <w:lang w:val="ky-KG"/>
        </w:rPr>
      </w:pPr>
      <w:r>
        <w:rPr>
          <w:rFonts w:ascii="Times New Roman" w:hAnsi="Times New Roman"/>
          <w:sz w:val="28"/>
          <w:szCs w:val="28"/>
          <w:lang w:val="ky-KG"/>
        </w:rPr>
        <w:t>9. У</w:t>
      </w:r>
      <w:r w:rsidRPr="003433CA">
        <w:rPr>
          <w:rFonts w:ascii="Times New Roman" w:hAnsi="Times New Roman"/>
          <w:sz w:val="28"/>
          <w:szCs w:val="28"/>
          <w:lang w:val="ky-KG"/>
        </w:rPr>
        <w:t xml:space="preserve">частоктук </w:t>
      </w:r>
      <w:r w:rsidRPr="000021C7">
        <w:rPr>
          <w:rFonts w:ascii="Times New Roman" w:hAnsi="Times New Roman"/>
          <w:sz w:val="28"/>
          <w:szCs w:val="28"/>
          <w:lang w:val="ky-KG"/>
        </w:rPr>
        <w:t xml:space="preserve">шайлоо комиссиясы ушул </w:t>
      </w:r>
      <w:r>
        <w:rPr>
          <w:rFonts w:ascii="Times New Roman" w:hAnsi="Times New Roman"/>
          <w:sz w:val="28"/>
          <w:szCs w:val="28"/>
          <w:lang w:val="ky-KG"/>
        </w:rPr>
        <w:t>Жобонун 5 жана 6-пункттарынын</w:t>
      </w:r>
      <w:r w:rsidRPr="000021C7">
        <w:rPr>
          <w:rFonts w:ascii="Times New Roman" w:hAnsi="Times New Roman"/>
          <w:sz w:val="28"/>
          <w:szCs w:val="28"/>
          <w:lang w:val="ky-KG"/>
        </w:rPr>
        <w:t xml:space="preserve"> талаптарын эске алуу менен саясый партиялардын өкүлдөрүнөн жана тийиштүү </w:t>
      </w:r>
      <w:r w:rsidRPr="003433CA">
        <w:rPr>
          <w:rFonts w:ascii="Times New Roman" w:hAnsi="Times New Roman"/>
          <w:sz w:val="28"/>
          <w:szCs w:val="28"/>
          <w:lang w:val="ky-KG"/>
        </w:rPr>
        <w:t xml:space="preserve">участоктук </w:t>
      </w:r>
      <w:r w:rsidRPr="000021C7">
        <w:rPr>
          <w:rFonts w:ascii="Times New Roman" w:hAnsi="Times New Roman"/>
          <w:sz w:val="28"/>
          <w:szCs w:val="28"/>
          <w:lang w:val="ky-KG"/>
        </w:rPr>
        <w:t>шайлоо комиссиясынын резервинен жети мүчөдөн кем эмес курамда түзүлөт.</w:t>
      </w:r>
    </w:p>
    <w:p w:rsidR="002113AA" w:rsidRPr="000021C7" w:rsidRDefault="002113AA" w:rsidP="002113AA">
      <w:pPr>
        <w:spacing w:line="240" w:lineRule="auto"/>
        <w:ind w:firstLine="709"/>
        <w:jc w:val="both"/>
        <w:rPr>
          <w:rFonts w:ascii="Times New Roman" w:hAnsi="Times New Roman"/>
          <w:sz w:val="28"/>
          <w:szCs w:val="28"/>
          <w:lang w:val="ky-KG"/>
        </w:rPr>
      </w:pPr>
      <w:r>
        <w:rPr>
          <w:rFonts w:ascii="Times New Roman" w:hAnsi="Times New Roman"/>
          <w:sz w:val="28"/>
          <w:szCs w:val="28"/>
          <w:lang w:val="ky-KG"/>
        </w:rPr>
        <w:t>10. У</w:t>
      </w:r>
      <w:r w:rsidRPr="003433CA">
        <w:rPr>
          <w:rFonts w:ascii="Times New Roman" w:hAnsi="Times New Roman"/>
          <w:sz w:val="28"/>
          <w:szCs w:val="28"/>
          <w:lang w:val="ky-KG"/>
        </w:rPr>
        <w:t xml:space="preserve">частоктук </w:t>
      </w:r>
      <w:r w:rsidRPr="000021C7">
        <w:rPr>
          <w:rFonts w:ascii="Times New Roman" w:hAnsi="Times New Roman"/>
          <w:sz w:val="28"/>
          <w:szCs w:val="28"/>
          <w:lang w:val="ky-KG"/>
        </w:rPr>
        <w:t>шайлоо комиссиясынын мүчөлөрүнүн саны тийиштүү шайлоо участ</w:t>
      </w:r>
      <w:r>
        <w:rPr>
          <w:rFonts w:ascii="Times New Roman" w:hAnsi="Times New Roman"/>
          <w:sz w:val="28"/>
          <w:szCs w:val="28"/>
          <w:lang w:val="ky-KG"/>
        </w:rPr>
        <w:t>огу</w:t>
      </w:r>
      <w:r w:rsidRPr="000021C7">
        <w:rPr>
          <w:rFonts w:ascii="Times New Roman" w:hAnsi="Times New Roman"/>
          <w:sz w:val="28"/>
          <w:szCs w:val="28"/>
          <w:lang w:val="ky-KG"/>
        </w:rPr>
        <w:t>н</w:t>
      </w:r>
      <w:r>
        <w:rPr>
          <w:rFonts w:ascii="Times New Roman" w:hAnsi="Times New Roman"/>
          <w:sz w:val="28"/>
          <w:szCs w:val="28"/>
          <w:lang w:val="ky-KG"/>
        </w:rPr>
        <w:t>ун аймагында катталган</w:t>
      </w:r>
      <w:r w:rsidRPr="000021C7">
        <w:rPr>
          <w:rFonts w:ascii="Times New Roman" w:hAnsi="Times New Roman"/>
          <w:sz w:val="28"/>
          <w:szCs w:val="28"/>
          <w:lang w:val="ky-KG"/>
        </w:rPr>
        <w:t xml:space="preserve"> шайлоочулардын санына</w:t>
      </w:r>
      <w:r>
        <w:rPr>
          <w:rFonts w:ascii="Times New Roman" w:hAnsi="Times New Roman"/>
          <w:sz w:val="28"/>
          <w:szCs w:val="28"/>
          <w:lang w:val="ky-KG"/>
        </w:rPr>
        <w:t>, алардын жеткиликтүүлүгүнө жана алыстыгына, траспорттун, байланыштын жана башка шарттардын бар болушуна</w:t>
      </w:r>
      <w:r w:rsidRPr="000021C7">
        <w:rPr>
          <w:rFonts w:ascii="Times New Roman" w:hAnsi="Times New Roman"/>
          <w:sz w:val="28"/>
          <w:szCs w:val="28"/>
          <w:lang w:val="ky-KG"/>
        </w:rPr>
        <w:t xml:space="preserve"> карай Борбордук шайлоо комиссиясы тарабынан төмөнкүдөй аныкталат:</w:t>
      </w:r>
    </w:p>
    <w:p w:rsidR="002113AA" w:rsidRPr="002A4D9C" w:rsidRDefault="002113AA" w:rsidP="002113AA">
      <w:pPr>
        <w:spacing w:line="240" w:lineRule="auto"/>
        <w:ind w:firstLine="709"/>
        <w:jc w:val="both"/>
        <w:rPr>
          <w:rFonts w:ascii="Times New Roman" w:hAnsi="Times New Roman"/>
          <w:sz w:val="28"/>
          <w:szCs w:val="28"/>
          <w:lang w:val="ky-KG"/>
        </w:rPr>
      </w:pPr>
      <w:r w:rsidRPr="002A4D9C">
        <w:rPr>
          <w:rFonts w:ascii="Times New Roman" w:hAnsi="Times New Roman"/>
          <w:sz w:val="28"/>
          <w:szCs w:val="28"/>
          <w:lang w:val="ky-KG"/>
        </w:rPr>
        <w:t xml:space="preserve">1) 500 шайлоочуга чейин </w:t>
      </w:r>
      <w:r>
        <w:rPr>
          <w:rFonts w:ascii="Times New Roman" w:hAnsi="Times New Roman"/>
          <w:sz w:val="28"/>
          <w:szCs w:val="28"/>
          <w:lang w:val="ky-KG"/>
        </w:rPr>
        <w:t>–</w:t>
      </w:r>
      <w:r w:rsidRPr="002A4D9C">
        <w:rPr>
          <w:rFonts w:ascii="Times New Roman" w:hAnsi="Times New Roman"/>
          <w:sz w:val="28"/>
          <w:szCs w:val="28"/>
          <w:lang w:val="ky-KG"/>
        </w:rPr>
        <w:t xml:space="preserve"> </w:t>
      </w:r>
      <w:r w:rsidRPr="003433CA">
        <w:rPr>
          <w:rFonts w:ascii="Times New Roman" w:hAnsi="Times New Roman"/>
          <w:sz w:val="28"/>
          <w:szCs w:val="28"/>
          <w:lang w:val="ky-KG"/>
        </w:rPr>
        <w:t xml:space="preserve">участоктук </w:t>
      </w:r>
      <w:r w:rsidRPr="002A4D9C">
        <w:rPr>
          <w:rFonts w:ascii="Times New Roman" w:hAnsi="Times New Roman"/>
          <w:sz w:val="28"/>
          <w:szCs w:val="28"/>
          <w:lang w:val="ky-KG"/>
        </w:rPr>
        <w:t>шайлоо комиссиясынын жетиден кем эмес мүчөсү;</w:t>
      </w:r>
    </w:p>
    <w:p w:rsidR="002113AA" w:rsidRPr="002A4D9C" w:rsidRDefault="002113AA" w:rsidP="002113AA">
      <w:pPr>
        <w:spacing w:line="240" w:lineRule="auto"/>
        <w:ind w:firstLine="709"/>
        <w:jc w:val="both"/>
        <w:rPr>
          <w:rFonts w:ascii="Times New Roman" w:hAnsi="Times New Roman"/>
          <w:sz w:val="28"/>
          <w:szCs w:val="28"/>
          <w:lang w:val="ky-KG"/>
        </w:rPr>
      </w:pPr>
      <w:r w:rsidRPr="002A4D9C">
        <w:rPr>
          <w:rFonts w:ascii="Times New Roman" w:hAnsi="Times New Roman"/>
          <w:sz w:val="28"/>
          <w:szCs w:val="28"/>
          <w:lang w:val="ky-KG"/>
        </w:rPr>
        <w:t xml:space="preserve">2) 501ден 1200 шайлоочуга чейин </w:t>
      </w:r>
      <w:r>
        <w:rPr>
          <w:rFonts w:ascii="Times New Roman" w:hAnsi="Times New Roman"/>
          <w:sz w:val="28"/>
          <w:szCs w:val="28"/>
          <w:lang w:val="ky-KG"/>
        </w:rPr>
        <w:t>–</w:t>
      </w:r>
      <w:r w:rsidRPr="002A4D9C">
        <w:rPr>
          <w:rFonts w:ascii="Times New Roman" w:hAnsi="Times New Roman"/>
          <w:sz w:val="28"/>
          <w:szCs w:val="28"/>
          <w:lang w:val="ky-KG"/>
        </w:rPr>
        <w:t xml:space="preserve"> </w:t>
      </w:r>
      <w:r w:rsidRPr="003433CA">
        <w:rPr>
          <w:rFonts w:ascii="Times New Roman" w:hAnsi="Times New Roman"/>
          <w:sz w:val="28"/>
          <w:szCs w:val="28"/>
          <w:lang w:val="ky-KG"/>
        </w:rPr>
        <w:t xml:space="preserve">участоктук </w:t>
      </w:r>
      <w:r w:rsidRPr="002A4D9C">
        <w:rPr>
          <w:rFonts w:ascii="Times New Roman" w:hAnsi="Times New Roman"/>
          <w:sz w:val="28"/>
          <w:szCs w:val="28"/>
          <w:lang w:val="ky-KG"/>
        </w:rPr>
        <w:t>шайлоо комиссиясынын тогуздан кем эмес мүчөсү;</w:t>
      </w:r>
    </w:p>
    <w:p w:rsidR="002113AA" w:rsidRPr="002A4D9C" w:rsidRDefault="002113AA" w:rsidP="002113AA">
      <w:pPr>
        <w:spacing w:line="240" w:lineRule="auto"/>
        <w:ind w:firstLine="709"/>
        <w:jc w:val="both"/>
        <w:rPr>
          <w:rFonts w:ascii="Times New Roman" w:hAnsi="Times New Roman"/>
          <w:sz w:val="28"/>
          <w:szCs w:val="28"/>
        </w:rPr>
      </w:pPr>
      <w:r w:rsidRPr="002A4D9C">
        <w:rPr>
          <w:rFonts w:ascii="Times New Roman" w:hAnsi="Times New Roman"/>
          <w:sz w:val="28"/>
          <w:szCs w:val="28"/>
        </w:rPr>
        <w:t xml:space="preserve">3) 1201ден көп шайлоочуга </w:t>
      </w:r>
      <w:r>
        <w:rPr>
          <w:rFonts w:ascii="Times New Roman" w:hAnsi="Times New Roman"/>
          <w:sz w:val="28"/>
          <w:szCs w:val="28"/>
        </w:rPr>
        <w:t>–</w:t>
      </w:r>
      <w:r w:rsidRPr="002A4D9C">
        <w:rPr>
          <w:rFonts w:ascii="Times New Roman" w:hAnsi="Times New Roman"/>
          <w:sz w:val="28"/>
          <w:szCs w:val="28"/>
        </w:rPr>
        <w:t xml:space="preserve"> </w:t>
      </w:r>
      <w:r w:rsidRPr="003433CA">
        <w:rPr>
          <w:rFonts w:ascii="Times New Roman" w:hAnsi="Times New Roman"/>
          <w:sz w:val="28"/>
          <w:szCs w:val="28"/>
          <w:lang w:val="ky-KG"/>
        </w:rPr>
        <w:t xml:space="preserve">участоктук </w:t>
      </w:r>
      <w:r w:rsidRPr="002A4D9C">
        <w:rPr>
          <w:rFonts w:ascii="Times New Roman" w:hAnsi="Times New Roman"/>
          <w:sz w:val="28"/>
          <w:szCs w:val="28"/>
        </w:rPr>
        <w:t>шайлоо комиссиясынын он бирден кем эмес мүчөсү.</w:t>
      </w:r>
    </w:p>
    <w:p w:rsidR="002113AA" w:rsidRPr="002A4D9C" w:rsidRDefault="002113AA" w:rsidP="002113AA">
      <w:pPr>
        <w:spacing w:line="240" w:lineRule="auto"/>
        <w:ind w:firstLine="709"/>
        <w:jc w:val="both"/>
        <w:rPr>
          <w:rFonts w:ascii="Times New Roman" w:hAnsi="Times New Roman"/>
          <w:sz w:val="28"/>
          <w:szCs w:val="28"/>
        </w:rPr>
      </w:pPr>
      <w:r>
        <w:rPr>
          <w:rFonts w:ascii="Times New Roman" w:hAnsi="Times New Roman"/>
          <w:sz w:val="28"/>
          <w:szCs w:val="28"/>
          <w:lang w:val="ky-KG"/>
        </w:rPr>
        <w:t>11. У</w:t>
      </w:r>
      <w:r w:rsidRPr="003433CA">
        <w:rPr>
          <w:rFonts w:ascii="Times New Roman" w:hAnsi="Times New Roman"/>
          <w:sz w:val="28"/>
          <w:szCs w:val="28"/>
          <w:lang w:val="ky-KG"/>
        </w:rPr>
        <w:t xml:space="preserve">частоктук </w:t>
      </w:r>
      <w:r w:rsidRPr="000021C7">
        <w:rPr>
          <w:rFonts w:ascii="Times New Roman" w:hAnsi="Times New Roman"/>
          <w:sz w:val="28"/>
          <w:szCs w:val="28"/>
          <w:lang w:val="ky-KG"/>
        </w:rPr>
        <w:t>шайлоо комиссиясынын мүчөлөрүнүн саны</w:t>
      </w:r>
      <w:r>
        <w:rPr>
          <w:rFonts w:ascii="Times New Roman" w:hAnsi="Times New Roman"/>
          <w:sz w:val="28"/>
          <w:szCs w:val="28"/>
          <w:lang w:val="ky-KG"/>
        </w:rPr>
        <w:t xml:space="preserve"> иш процессине зарыл болгондо </w:t>
      </w:r>
      <w:r w:rsidRPr="003433CA">
        <w:rPr>
          <w:rFonts w:ascii="Times New Roman" w:hAnsi="Times New Roman"/>
          <w:sz w:val="28"/>
          <w:szCs w:val="28"/>
          <w:lang w:val="ky-KG"/>
        </w:rPr>
        <w:t xml:space="preserve">участоктук </w:t>
      </w:r>
      <w:r w:rsidRPr="002A4D9C">
        <w:rPr>
          <w:rFonts w:ascii="Times New Roman" w:hAnsi="Times New Roman"/>
          <w:sz w:val="28"/>
          <w:szCs w:val="28"/>
          <w:lang w:val="ky-KG"/>
        </w:rPr>
        <w:t>шайлоо комиссиясынын</w:t>
      </w:r>
      <w:r>
        <w:rPr>
          <w:rFonts w:ascii="Times New Roman" w:hAnsi="Times New Roman"/>
          <w:sz w:val="28"/>
          <w:szCs w:val="28"/>
          <w:lang w:val="ky-KG"/>
        </w:rPr>
        <w:t xml:space="preserve"> сунушу боюнча </w:t>
      </w:r>
      <w:r w:rsidRPr="00252449">
        <w:rPr>
          <w:rFonts w:ascii="Times New Roman" w:hAnsi="Times New Roman"/>
          <w:sz w:val="28"/>
          <w:szCs w:val="28"/>
          <w:lang w:val="ky-KG"/>
        </w:rPr>
        <w:t xml:space="preserve">аймактык </w:t>
      </w:r>
      <w:r w:rsidRPr="002A4D9C">
        <w:rPr>
          <w:rFonts w:ascii="Times New Roman" w:hAnsi="Times New Roman"/>
          <w:sz w:val="28"/>
          <w:szCs w:val="28"/>
          <w:lang w:val="ky-KG"/>
        </w:rPr>
        <w:t>шайлоо комиссиясы</w:t>
      </w:r>
      <w:r>
        <w:rPr>
          <w:rFonts w:ascii="Times New Roman" w:hAnsi="Times New Roman"/>
          <w:sz w:val="28"/>
          <w:szCs w:val="28"/>
          <w:lang w:val="ky-KG"/>
        </w:rPr>
        <w:t xml:space="preserve"> тарабынан жактырылган учурда өзгөртүлүшү мүмкүн.</w:t>
      </w:r>
    </w:p>
    <w:p w:rsidR="002113AA" w:rsidRDefault="002113AA" w:rsidP="002113AA">
      <w:pPr>
        <w:spacing w:line="240" w:lineRule="auto"/>
        <w:ind w:firstLine="709"/>
        <w:jc w:val="both"/>
        <w:rPr>
          <w:rFonts w:ascii="Times New Roman" w:hAnsi="Times New Roman"/>
          <w:sz w:val="28"/>
          <w:szCs w:val="28"/>
          <w:lang w:val="ky-KG"/>
        </w:rPr>
      </w:pPr>
      <w:r>
        <w:rPr>
          <w:rFonts w:ascii="Times New Roman" w:hAnsi="Times New Roman"/>
          <w:sz w:val="28"/>
          <w:szCs w:val="28"/>
          <w:lang w:val="ky-KG"/>
        </w:rPr>
        <w:t xml:space="preserve">12. Тиешелүү </w:t>
      </w:r>
      <w:r w:rsidRPr="00252449">
        <w:rPr>
          <w:rFonts w:ascii="Times New Roman" w:hAnsi="Times New Roman"/>
          <w:sz w:val="28"/>
          <w:szCs w:val="28"/>
          <w:lang w:val="ky-KG"/>
        </w:rPr>
        <w:t>аймактык</w:t>
      </w:r>
      <w:r>
        <w:rPr>
          <w:rFonts w:ascii="Times New Roman" w:hAnsi="Times New Roman"/>
          <w:sz w:val="28"/>
          <w:szCs w:val="28"/>
          <w:lang w:val="ky-KG"/>
        </w:rPr>
        <w:t xml:space="preserve">, </w:t>
      </w:r>
      <w:r w:rsidRPr="009B211B">
        <w:rPr>
          <w:rFonts w:ascii="Times New Roman" w:hAnsi="Times New Roman"/>
          <w:sz w:val="28"/>
          <w:szCs w:val="28"/>
          <w:lang w:val="ky-KG"/>
        </w:rPr>
        <w:t>участоктук шайлоо комиссиялары</w:t>
      </w:r>
      <w:r>
        <w:rPr>
          <w:rFonts w:ascii="Times New Roman" w:hAnsi="Times New Roman"/>
          <w:sz w:val="28"/>
          <w:szCs w:val="28"/>
          <w:lang w:val="ky-KG"/>
        </w:rPr>
        <w:t>нын</w:t>
      </w:r>
      <w:r w:rsidRPr="00850E04">
        <w:rPr>
          <w:rFonts w:ascii="Times New Roman" w:hAnsi="Times New Roman"/>
          <w:sz w:val="28"/>
          <w:szCs w:val="28"/>
          <w:lang w:val="ky-KG"/>
        </w:rPr>
        <w:t xml:space="preserve"> ыйгарым укуктарынын мөөнөтү</w:t>
      </w:r>
      <w:r>
        <w:rPr>
          <w:rFonts w:ascii="Times New Roman" w:hAnsi="Times New Roman"/>
          <w:sz w:val="28"/>
          <w:szCs w:val="28"/>
          <w:lang w:val="ky-KG"/>
        </w:rPr>
        <w:t xml:space="preserve"> аяктаганда </w:t>
      </w:r>
      <w:r w:rsidRPr="000021C7">
        <w:rPr>
          <w:rFonts w:ascii="Times New Roman" w:hAnsi="Times New Roman"/>
          <w:sz w:val="28"/>
          <w:szCs w:val="28"/>
          <w:lang w:val="ky-KG"/>
        </w:rPr>
        <w:t xml:space="preserve">Борбордук шайлоо комиссиясы </w:t>
      </w:r>
      <w:r w:rsidRPr="00252449">
        <w:rPr>
          <w:rFonts w:ascii="Times New Roman" w:hAnsi="Times New Roman"/>
          <w:sz w:val="28"/>
          <w:szCs w:val="28"/>
          <w:lang w:val="ky-KG"/>
        </w:rPr>
        <w:t>аймактык</w:t>
      </w:r>
      <w:r>
        <w:rPr>
          <w:rFonts w:ascii="Times New Roman" w:hAnsi="Times New Roman"/>
          <w:sz w:val="28"/>
          <w:szCs w:val="28"/>
          <w:lang w:val="ky-KG"/>
        </w:rPr>
        <w:t xml:space="preserve">, </w:t>
      </w:r>
      <w:r w:rsidRPr="009B211B">
        <w:rPr>
          <w:rFonts w:ascii="Times New Roman" w:hAnsi="Times New Roman"/>
          <w:sz w:val="28"/>
          <w:szCs w:val="28"/>
          <w:lang w:val="ky-KG"/>
        </w:rPr>
        <w:t>участоктук шайлоо комиссиялары</w:t>
      </w:r>
      <w:r>
        <w:rPr>
          <w:rFonts w:ascii="Times New Roman" w:hAnsi="Times New Roman"/>
          <w:sz w:val="28"/>
          <w:szCs w:val="28"/>
          <w:lang w:val="ky-KG"/>
        </w:rPr>
        <w:t xml:space="preserve">нын </w:t>
      </w:r>
      <w:r w:rsidRPr="000021C7">
        <w:rPr>
          <w:rFonts w:ascii="Times New Roman" w:hAnsi="Times New Roman"/>
          <w:sz w:val="28"/>
          <w:szCs w:val="28"/>
          <w:lang w:val="ky-KG"/>
        </w:rPr>
        <w:t>курам</w:t>
      </w:r>
      <w:r>
        <w:rPr>
          <w:rFonts w:ascii="Times New Roman" w:hAnsi="Times New Roman"/>
          <w:sz w:val="28"/>
          <w:szCs w:val="28"/>
          <w:lang w:val="ky-KG"/>
        </w:rPr>
        <w:t>ына жана резервине талапкерлерди көрсөтүү жөнүндө жалпыга маалымдоо каражаттары же башка жол менен</w:t>
      </w:r>
      <w:r w:rsidRPr="00842715">
        <w:rPr>
          <w:rFonts w:ascii="Times New Roman" w:hAnsi="Times New Roman"/>
          <w:sz w:val="28"/>
          <w:szCs w:val="28"/>
          <w:lang w:val="ky-KG"/>
        </w:rPr>
        <w:t xml:space="preserve"> </w:t>
      </w:r>
      <w:r w:rsidRPr="000021C7">
        <w:rPr>
          <w:rFonts w:ascii="Times New Roman" w:hAnsi="Times New Roman"/>
          <w:sz w:val="28"/>
          <w:szCs w:val="28"/>
          <w:lang w:val="ky-KG"/>
        </w:rPr>
        <w:t>саясый партияларды</w:t>
      </w:r>
      <w:r>
        <w:rPr>
          <w:rFonts w:ascii="Times New Roman" w:hAnsi="Times New Roman"/>
          <w:sz w:val="28"/>
          <w:szCs w:val="28"/>
          <w:lang w:val="ky-KG"/>
        </w:rPr>
        <w:t xml:space="preserve">, коомдук уюмдарды, </w:t>
      </w:r>
      <w:r w:rsidRPr="009B211B">
        <w:rPr>
          <w:rFonts w:ascii="Times New Roman" w:hAnsi="Times New Roman"/>
          <w:sz w:val="28"/>
          <w:szCs w:val="28"/>
          <w:lang w:val="ky-KG"/>
        </w:rPr>
        <w:t>шайлоо</w:t>
      </w:r>
      <w:r>
        <w:rPr>
          <w:rFonts w:ascii="Times New Roman" w:hAnsi="Times New Roman"/>
          <w:sz w:val="28"/>
          <w:szCs w:val="28"/>
          <w:lang w:val="ky-KG"/>
        </w:rPr>
        <w:t>чуларды кабарландырат.</w:t>
      </w:r>
    </w:p>
    <w:p w:rsidR="002113AA" w:rsidRDefault="002113AA" w:rsidP="002113AA">
      <w:pPr>
        <w:spacing w:line="240" w:lineRule="auto"/>
        <w:ind w:firstLine="709"/>
        <w:jc w:val="both"/>
        <w:rPr>
          <w:rFonts w:ascii="Times New Roman" w:hAnsi="Times New Roman"/>
          <w:sz w:val="28"/>
          <w:szCs w:val="28"/>
          <w:lang w:val="ky-KG"/>
        </w:rPr>
      </w:pPr>
      <w:r>
        <w:rPr>
          <w:rFonts w:ascii="Times New Roman" w:hAnsi="Times New Roman"/>
          <w:sz w:val="28"/>
          <w:szCs w:val="28"/>
          <w:lang w:val="ky-KG"/>
        </w:rPr>
        <w:t xml:space="preserve">Кайрылуу </w:t>
      </w:r>
      <w:r w:rsidRPr="009B211B">
        <w:rPr>
          <w:rFonts w:ascii="Times New Roman" w:hAnsi="Times New Roman"/>
          <w:sz w:val="28"/>
          <w:szCs w:val="28"/>
          <w:lang w:val="ky-KG"/>
        </w:rPr>
        <w:t>шайлоо комиссиялары</w:t>
      </w:r>
      <w:r>
        <w:rPr>
          <w:rFonts w:ascii="Times New Roman" w:hAnsi="Times New Roman"/>
          <w:sz w:val="28"/>
          <w:szCs w:val="28"/>
          <w:lang w:val="ky-KG"/>
        </w:rPr>
        <w:t xml:space="preserve">нын </w:t>
      </w:r>
      <w:r w:rsidRPr="000021C7">
        <w:rPr>
          <w:rFonts w:ascii="Times New Roman" w:hAnsi="Times New Roman"/>
          <w:sz w:val="28"/>
          <w:szCs w:val="28"/>
          <w:lang w:val="ky-KG"/>
        </w:rPr>
        <w:t>курам</w:t>
      </w:r>
      <w:r>
        <w:rPr>
          <w:rFonts w:ascii="Times New Roman" w:hAnsi="Times New Roman"/>
          <w:sz w:val="28"/>
          <w:szCs w:val="28"/>
          <w:lang w:val="ky-KG"/>
        </w:rPr>
        <w:t>ына жана резервине талапкерлер</w:t>
      </w:r>
      <w:r w:rsidRPr="0046296F">
        <w:rPr>
          <w:rFonts w:ascii="Times New Roman" w:hAnsi="Times New Roman"/>
          <w:sz w:val="28"/>
          <w:szCs w:val="28"/>
          <w:lang w:val="ky-KG"/>
        </w:rPr>
        <w:t xml:space="preserve"> </w:t>
      </w:r>
      <w:r>
        <w:rPr>
          <w:rFonts w:ascii="Times New Roman" w:hAnsi="Times New Roman"/>
          <w:sz w:val="28"/>
          <w:szCs w:val="28"/>
          <w:lang w:val="ky-KG"/>
        </w:rPr>
        <w:t xml:space="preserve">жөнүндө сунуштарды берүүнүн </w:t>
      </w:r>
      <w:r w:rsidRPr="00850E04">
        <w:rPr>
          <w:rFonts w:ascii="Times New Roman" w:hAnsi="Times New Roman"/>
          <w:sz w:val="28"/>
          <w:szCs w:val="28"/>
          <w:lang w:val="ky-KG"/>
        </w:rPr>
        <w:t>мөөнөт</w:t>
      </w:r>
      <w:r>
        <w:rPr>
          <w:rFonts w:ascii="Times New Roman" w:hAnsi="Times New Roman"/>
          <w:sz w:val="28"/>
          <w:szCs w:val="28"/>
          <w:lang w:val="ky-KG"/>
        </w:rPr>
        <w:t>төр</w:t>
      </w:r>
      <w:r w:rsidRPr="00850E04">
        <w:rPr>
          <w:rFonts w:ascii="Times New Roman" w:hAnsi="Times New Roman"/>
          <w:sz w:val="28"/>
          <w:szCs w:val="28"/>
          <w:lang w:val="ky-KG"/>
        </w:rPr>
        <w:t>ү</w:t>
      </w:r>
      <w:r>
        <w:rPr>
          <w:rFonts w:ascii="Times New Roman" w:hAnsi="Times New Roman"/>
          <w:sz w:val="28"/>
          <w:szCs w:val="28"/>
          <w:lang w:val="ky-KG"/>
        </w:rPr>
        <w:t xml:space="preserve"> жана тартиби жөнүндө маалыматты камтууга тийиш.</w:t>
      </w:r>
    </w:p>
    <w:p w:rsidR="002113AA" w:rsidRPr="001E01EC" w:rsidRDefault="002113AA" w:rsidP="002113AA">
      <w:pPr>
        <w:spacing w:line="240" w:lineRule="auto"/>
        <w:ind w:firstLine="709"/>
        <w:jc w:val="both"/>
        <w:rPr>
          <w:rFonts w:ascii="Times New Roman" w:hAnsi="Times New Roman"/>
          <w:sz w:val="28"/>
          <w:szCs w:val="28"/>
          <w:lang w:val="ky-KG"/>
        </w:rPr>
      </w:pPr>
      <w:r>
        <w:rPr>
          <w:rFonts w:ascii="Times New Roman" w:hAnsi="Times New Roman"/>
          <w:sz w:val="28"/>
          <w:szCs w:val="28"/>
          <w:lang w:val="ky-KG"/>
        </w:rPr>
        <w:lastRenderedPageBreak/>
        <w:t>13. “</w:t>
      </w:r>
      <w:r w:rsidRPr="0046296F">
        <w:rPr>
          <w:rFonts w:ascii="Times New Roman" w:hAnsi="Times New Roman"/>
          <w:sz w:val="28"/>
          <w:szCs w:val="28"/>
          <w:lang w:val="ky-KG"/>
        </w:rPr>
        <w:t>Кыргыз Республикасынын шайлоо жана референдум өткөрүү боюнча шайлоо комиссиялары жөнүндө” Кыргыз Респуб</w:t>
      </w:r>
      <w:r>
        <w:rPr>
          <w:rFonts w:ascii="Times New Roman" w:hAnsi="Times New Roman"/>
          <w:sz w:val="28"/>
          <w:szCs w:val="28"/>
          <w:lang w:val="ky-KG"/>
        </w:rPr>
        <w:t>ликасынын Мыйзамынын 22</w:t>
      </w:r>
      <w:r w:rsidRPr="0046296F">
        <w:rPr>
          <w:rFonts w:ascii="Times New Roman" w:hAnsi="Times New Roman"/>
          <w:sz w:val="28"/>
          <w:szCs w:val="28"/>
          <w:lang w:val="ky-KG"/>
        </w:rPr>
        <w:t>-беренесинин 1-бөлүгүнө ылайык</w:t>
      </w:r>
      <w:r>
        <w:rPr>
          <w:rFonts w:ascii="Times New Roman" w:hAnsi="Times New Roman"/>
          <w:sz w:val="28"/>
          <w:szCs w:val="28"/>
          <w:lang w:val="ky-KG"/>
        </w:rPr>
        <w:t xml:space="preserve"> т</w:t>
      </w:r>
      <w:r w:rsidRPr="001E01EC">
        <w:rPr>
          <w:rFonts w:ascii="Times New Roman" w:hAnsi="Times New Roman"/>
          <w:sz w:val="28"/>
          <w:szCs w:val="28"/>
          <w:lang w:val="ky-KG"/>
        </w:rPr>
        <w:t xml:space="preserve">өмөнкүлөр аймактык, </w:t>
      </w:r>
      <w:r w:rsidRPr="009B211B">
        <w:rPr>
          <w:rFonts w:ascii="Times New Roman" w:hAnsi="Times New Roman"/>
          <w:sz w:val="28"/>
          <w:szCs w:val="28"/>
          <w:lang w:val="ky-KG"/>
        </w:rPr>
        <w:t xml:space="preserve">участоктук </w:t>
      </w:r>
      <w:r w:rsidRPr="001E01EC">
        <w:rPr>
          <w:rFonts w:ascii="Times New Roman" w:hAnsi="Times New Roman"/>
          <w:sz w:val="28"/>
          <w:szCs w:val="28"/>
          <w:lang w:val="ky-KG"/>
        </w:rPr>
        <w:t>шайлоо комиссиясынын мүчөсү боло албайт:</w:t>
      </w:r>
    </w:p>
    <w:p w:rsidR="002113AA" w:rsidRPr="001E01EC" w:rsidRDefault="002113AA" w:rsidP="002113AA">
      <w:pPr>
        <w:spacing w:line="240" w:lineRule="auto"/>
        <w:ind w:firstLine="709"/>
        <w:jc w:val="both"/>
        <w:rPr>
          <w:rFonts w:ascii="Times New Roman" w:hAnsi="Times New Roman"/>
          <w:sz w:val="28"/>
          <w:szCs w:val="28"/>
          <w:lang w:val="ky-KG"/>
        </w:rPr>
      </w:pPr>
      <w:r w:rsidRPr="001E01EC">
        <w:rPr>
          <w:rFonts w:ascii="Times New Roman" w:hAnsi="Times New Roman"/>
          <w:sz w:val="28"/>
          <w:szCs w:val="28"/>
          <w:lang w:val="ky-KG"/>
        </w:rPr>
        <w:t>1) Жогорку Кеңештин депутаты, жергиликтүү кеңештин депутаты;</w:t>
      </w:r>
    </w:p>
    <w:p w:rsidR="002113AA" w:rsidRPr="001E01EC" w:rsidRDefault="002113AA" w:rsidP="002113AA">
      <w:pPr>
        <w:spacing w:line="240" w:lineRule="auto"/>
        <w:ind w:firstLine="709"/>
        <w:jc w:val="both"/>
        <w:rPr>
          <w:rFonts w:ascii="Times New Roman" w:hAnsi="Times New Roman"/>
          <w:sz w:val="28"/>
          <w:szCs w:val="28"/>
          <w:lang w:val="ky-KG"/>
        </w:rPr>
      </w:pPr>
      <w:r w:rsidRPr="001E01EC">
        <w:rPr>
          <w:rFonts w:ascii="Times New Roman" w:hAnsi="Times New Roman"/>
          <w:sz w:val="28"/>
          <w:szCs w:val="28"/>
          <w:lang w:val="ky-KG"/>
        </w:rPr>
        <w:t>2) мамлекеттик органдардын жана жергиликтүү өз алдынча башкаруу органдарынын кызмат адамы;</w:t>
      </w:r>
    </w:p>
    <w:p w:rsidR="002113AA" w:rsidRPr="001E01EC" w:rsidRDefault="002113AA" w:rsidP="002113AA">
      <w:pPr>
        <w:spacing w:line="240" w:lineRule="auto"/>
        <w:ind w:firstLine="709"/>
        <w:jc w:val="both"/>
        <w:rPr>
          <w:rFonts w:ascii="Times New Roman" w:hAnsi="Times New Roman"/>
          <w:sz w:val="28"/>
          <w:szCs w:val="28"/>
          <w:lang w:val="ky-KG"/>
        </w:rPr>
      </w:pPr>
      <w:r w:rsidRPr="001E01EC">
        <w:rPr>
          <w:rFonts w:ascii="Times New Roman" w:hAnsi="Times New Roman"/>
          <w:sz w:val="28"/>
          <w:szCs w:val="28"/>
          <w:lang w:val="ky-KG"/>
        </w:rPr>
        <w:t>3) судья, укук коргоо жана фискалдык органдын кызматкери, аскер кызматчысы;</w:t>
      </w:r>
    </w:p>
    <w:p w:rsidR="002113AA" w:rsidRPr="001E01EC" w:rsidRDefault="002113AA" w:rsidP="002113AA">
      <w:pPr>
        <w:spacing w:line="240" w:lineRule="auto"/>
        <w:ind w:firstLine="709"/>
        <w:jc w:val="both"/>
        <w:rPr>
          <w:rFonts w:ascii="Times New Roman" w:hAnsi="Times New Roman"/>
          <w:sz w:val="28"/>
          <w:szCs w:val="28"/>
          <w:lang w:val="ky-KG"/>
        </w:rPr>
      </w:pPr>
      <w:r w:rsidRPr="001E01EC">
        <w:rPr>
          <w:rFonts w:ascii="Times New Roman" w:hAnsi="Times New Roman"/>
          <w:sz w:val="28"/>
          <w:szCs w:val="28"/>
          <w:lang w:val="ky-KG"/>
        </w:rPr>
        <w:t>4) талапкер, талапкердин жана саясый партиянын өкүлү;</w:t>
      </w:r>
    </w:p>
    <w:p w:rsidR="002113AA" w:rsidRPr="001E01EC" w:rsidRDefault="002113AA" w:rsidP="002113AA">
      <w:pPr>
        <w:spacing w:line="240" w:lineRule="auto"/>
        <w:ind w:firstLine="709"/>
        <w:jc w:val="both"/>
        <w:rPr>
          <w:rFonts w:ascii="Times New Roman" w:hAnsi="Times New Roman"/>
          <w:sz w:val="28"/>
          <w:szCs w:val="28"/>
          <w:lang w:val="ky-KG"/>
        </w:rPr>
      </w:pPr>
      <w:r w:rsidRPr="001E01EC">
        <w:rPr>
          <w:rFonts w:ascii="Times New Roman" w:hAnsi="Times New Roman"/>
          <w:sz w:val="28"/>
          <w:szCs w:val="28"/>
          <w:lang w:val="ky-KG"/>
        </w:rPr>
        <w:t>5) башка мамлекеттин жарандыгы бар адам;</w:t>
      </w:r>
    </w:p>
    <w:p w:rsidR="002113AA" w:rsidRPr="001E01EC" w:rsidRDefault="002113AA" w:rsidP="002113AA">
      <w:pPr>
        <w:spacing w:line="240" w:lineRule="auto"/>
        <w:ind w:firstLine="709"/>
        <w:jc w:val="both"/>
        <w:rPr>
          <w:rFonts w:ascii="Times New Roman" w:hAnsi="Times New Roman"/>
          <w:sz w:val="28"/>
          <w:szCs w:val="28"/>
          <w:lang w:val="ky-KG"/>
        </w:rPr>
      </w:pPr>
      <w:r w:rsidRPr="001E01EC">
        <w:rPr>
          <w:rFonts w:ascii="Times New Roman" w:hAnsi="Times New Roman"/>
          <w:sz w:val="28"/>
          <w:szCs w:val="28"/>
          <w:lang w:val="ky-KG"/>
        </w:rPr>
        <w:t>6) мыйзамда белгиленген тартипте соттуулугу алып салынбаган же жоюлбаган адам;</w:t>
      </w:r>
    </w:p>
    <w:p w:rsidR="002113AA" w:rsidRPr="001E01EC" w:rsidRDefault="002113AA" w:rsidP="002113AA">
      <w:pPr>
        <w:spacing w:line="240" w:lineRule="auto"/>
        <w:ind w:firstLine="709"/>
        <w:jc w:val="both"/>
        <w:rPr>
          <w:rFonts w:ascii="Times New Roman" w:hAnsi="Times New Roman"/>
          <w:sz w:val="28"/>
          <w:szCs w:val="28"/>
          <w:lang w:val="ky-KG"/>
        </w:rPr>
      </w:pPr>
      <w:r w:rsidRPr="001E01EC">
        <w:rPr>
          <w:rFonts w:ascii="Times New Roman" w:hAnsi="Times New Roman"/>
          <w:sz w:val="28"/>
          <w:szCs w:val="28"/>
          <w:lang w:val="ky-KG"/>
        </w:rPr>
        <w:t>7) башка шайлоо комиссиясынын мүчөсү;</w:t>
      </w:r>
    </w:p>
    <w:p w:rsidR="002113AA" w:rsidRPr="001E01EC" w:rsidRDefault="002113AA" w:rsidP="002113AA">
      <w:pPr>
        <w:spacing w:line="240" w:lineRule="auto"/>
        <w:ind w:firstLine="709"/>
        <w:jc w:val="both"/>
        <w:rPr>
          <w:rFonts w:ascii="Times New Roman" w:hAnsi="Times New Roman"/>
          <w:sz w:val="28"/>
          <w:szCs w:val="28"/>
          <w:lang w:val="ky-KG"/>
        </w:rPr>
      </w:pPr>
      <w:r w:rsidRPr="001E01EC">
        <w:rPr>
          <w:rFonts w:ascii="Times New Roman" w:hAnsi="Times New Roman"/>
          <w:sz w:val="28"/>
          <w:szCs w:val="28"/>
          <w:lang w:val="ky-KG"/>
        </w:rPr>
        <w:t>8) терс негиздер боюнча шайлоо комиссия</w:t>
      </w:r>
      <w:r>
        <w:rPr>
          <w:rFonts w:ascii="Times New Roman" w:hAnsi="Times New Roman"/>
          <w:sz w:val="28"/>
          <w:szCs w:val="28"/>
          <w:lang w:val="ky-KG"/>
        </w:rPr>
        <w:t>сы</w:t>
      </w:r>
      <w:r w:rsidRPr="001E01EC">
        <w:rPr>
          <w:rFonts w:ascii="Times New Roman" w:hAnsi="Times New Roman"/>
          <w:sz w:val="28"/>
          <w:szCs w:val="28"/>
          <w:lang w:val="ky-KG"/>
        </w:rPr>
        <w:t>нын мүчөсү милдеттеринен мөөнөтүнөн мурда бошотулган адам.</w:t>
      </w:r>
    </w:p>
    <w:p w:rsidR="002113AA" w:rsidRDefault="002113AA" w:rsidP="002113AA">
      <w:pPr>
        <w:spacing w:line="240" w:lineRule="auto"/>
        <w:ind w:firstLine="709"/>
        <w:jc w:val="both"/>
        <w:rPr>
          <w:rFonts w:ascii="Times New Roman" w:hAnsi="Times New Roman"/>
          <w:sz w:val="28"/>
          <w:szCs w:val="28"/>
          <w:lang w:val="ky-KG"/>
        </w:rPr>
      </w:pPr>
      <w:r>
        <w:rPr>
          <w:rFonts w:ascii="Times New Roman" w:hAnsi="Times New Roman"/>
          <w:sz w:val="28"/>
          <w:szCs w:val="28"/>
          <w:lang w:val="ky-KG"/>
        </w:rPr>
        <w:t>Т</w:t>
      </w:r>
      <w:r w:rsidRPr="001E01EC">
        <w:rPr>
          <w:rFonts w:ascii="Times New Roman" w:hAnsi="Times New Roman"/>
          <w:sz w:val="28"/>
          <w:szCs w:val="28"/>
          <w:lang w:val="ky-KG"/>
        </w:rPr>
        <w:t>өмөнкүлөр</w:t>
      </w:r>
      <w:r>
        <w:rPr>
          <w:rFonts w:ascii="Times New Roman" w:hAnsi="Times New Roman"/>
          <w:sz w:val="28"/>
          <w:szCs w:val="28"/>
          <w:lang w:val="ky-KG"/>
        </w:rPr>
        <w:t>дү</w:t>
      </w:r>
      <w:r w:rsidRPr="001E01EC">
        <w:rPr>
          <w:rFonts w:ascii="Times New Roman" w:hAnsi="Times New Roman"/>
          <w:sz w:val="28"/>
          <w:szCs w:val="28"/>
          <w:lang w:val="ky-KG"/>
        </w:rPr>
        <w:t xml:space="preserve"> терс негиздер</w:t>
      </w:r>
      <w:r>
        <w:rPr>
          <w:rFonts w:ascii="Times New Roman" w:hAnsi="Times New Roman"/>
          <w:sz w:val="28"/>
          <w:szCs w:val="28"/>
          <w:lang w:val="ky-KG"/>
        </w:rPr>
        <w:t xml:space="preserve"> деп түшүнүү керек:</w:t>
      </w:r>
    </w:p>
    <w:p w:rsidR="002113AA" w:rsidRPr="00DD6558" w:rsidRDefault="002113AA" w:rsidP="002113AA">
      <w:pPr>
        <w:spacing w:line="240" w:lineRule="auto"/>
        <w:ind w:firstLine="709"/>
        <w:jc w:val="both"/>
        <w:rPr>
          <w:rFonts w:ascii="Times New Roman" w:hAnsi="Times New Roman"/>
          <w:sz w:val="28"/>
          <w:szCs w:val="28"/>
          <w:lang w:val="ky-KG"/>
        </w:rPr>
      </w:pPr>
      <w:r>
        <w:rPr>
          <w:rFonts w:ascii="Times New Roman" w:hAnsi="Times New Roman"/>
          <w:sz w:val="28"/>
          <w:szCs w:val="28"/>
          <w:lang w:val="ky-KG"/>
        </w:rPr>
        <w:t xml:space="preserve">1) </w:t>
      </w:r>
      <w:r w:rsidRPr="001E01EC">
        <w:rPr>
          <w:rFonts w:ascii="Times New Roman" w:hAnsi="Times New Roman"/>
          <w:sz w:val="28"/>
          <w:szCs w:val="28"/>
          <w:lang w:val="ky-KG"/>
        </w:rPr>
        <w:t>шайлоо</w:t>
      </w:r>
      <w:r>
        <w:rPr>
          <w:rFonts w:ascii="Times New Roman" w:hAnsi="Times New Roman"/>
          <w:sz w:val="28"/>
          <w:szCs w:val="28"/>
          <w:lang w:val="ky-KG"/>
        </w:rPr>
        <w:t xml:space="preserve"> мыйзамдарынын ченемдерин бузуу, ошондой эле </w:t>
      </w:r>
      <w:r w:rsidRPr="00DD6558">
        <w:rPr>
          <w:rFonts w:ascii="Times New Roman" w:hAnsi="Times New Roman"/>
          <w:sz w:val="28"/>
          <w:szCs w:val="28"/>
          <w:lang w:val="ky-KG"/>
        </w:rPr>
        <w:t>Кыргыз Республикасынын</w:t>
      </w:r>
      <w:r>
        <w:rPr>
          <w:rFonts w:ascii="Times New Roman" w:hAnsi="Times New Roman"/>
          <w:sz w:val="28"/>
          <w:szCs w:val="28"/>
          <w:lang w:val="ky-KG"/>
        </w:rPr>
        <w:t xml:space="preserve"> жазык мыйзамдарында каралган бузуулар;</w:t>
      </w:r>
    </w:p>
    <w:p w:rsidR="002113AA" w:rsidRDefault="002113AA" w:rsidP="002113AA">
      <w:pPr>
        <w:spacing w:line="240" w:lineRule="auto"/>
        <w:ind w:firstLine="709"/>
        <w:jc w:val="both"/>
        <w:rPr>
          <w:rFonts w:ascii="Times New Roman" w:hAnsi="Times New Roman"/>
          <w:sz w:val="28"/>
          <w:szCs w:val="28"/>
          <w:lang w:val="ky-KG"/>
        </w:rPr>
      </w:pPr>
      <w:r>
        <w:rPr>
          <w:rFonts w:ascii="Times New Roman" w:hAnsi="Times New Roman"/>
          <w:sz w:val="28"/>
          <w:szCs w:val="28"/>
          <w:lang w:val="ky-KG"/>
        </w:rPr>
        <w:t>2) жүктөлгөн</w:t>
      </w:r>
      <w:r w:rsidRPr="00DD6558">
        <w:rPr>
          <w:rFonts w:ascii="Times New Roman" w:hAnsi="Times New Roman"/>
          <w:sz w:val="28"/>
          <w:szCs w:val="28"/>
          <w:lang w:val="ky-KG"/>
        </w:rPr>
        <w:t xml:space="preserve"> милдеттерин аткарб</w:t>
      </w:r>
      <w:r>
        <w:rPr>
          <w:rFonts w:ascii="Times New Roman" w:hAnsi="Times New Roman"/>
          <w:sz w:val="28"/>
          <w:szCs w:val="28"/>
          <w:lang w:val="ky-KG"/>
        </w:rPr>
        <w:t>оо</w:t>
      </w:r>
      <w:r w:rsidRPr="00DD6558">
        <w:rPr>
          <w:rFonts w:ascii="Times New Roman" w:hAnsi="Times New Roman"/>
          <w:sz w:val="28"/>
          <w:szCs w:val="28"/>
          <w:lang w:val="ky-KG"/>
        </w:rPr>
        <w:t xml:space="preserve"> </w:t>
      </w:r>
      <w:r>
        <w:rPr>
          <w:rFonts w:ascii="Times New Roman" w:hAnsi="Times New Roman"/>
          <w:sz w:val="28"/>
          <w:szCs w:val="28"/>
          <w:lang w:val="ky-KG"/>
        </w:rPr>
        <w:t>жана (</w:t>
      </w:r>
      <w:r w:rsidRPr="00DD6558">
        <w:rPr>
          <w:rFonts w:ascii="Times New Roman" w:hAnsi="Times New Roman"/>
          <w:sz w:val="28"/>
          <w:szCs w:val="28"/>
          <w:lang w:val="ky-KG"/>
        </w:rPr>
        <w:t>же</w:t>
      </w:r>
      <w:r>
        <w:rPr>
          <w:rFonts w:ascii="Times New Roman" w:hAnsi="Times New Roman"/>
          <w:sz w:val="28"/>
          <w:szCs w:val="28"/>
          <w:lang w:val="ky-KG"/>
        </w:rPr>
        <w:t>)</w:t>
      </w:r>
      <w:r w:rsidRPr="00DD6558">
        <w:rPr>
          <w:rFonts w:ascii="Times New Roman" w:hAnsi="Times New Roman"/>
          <w:sz w:val="28"/>
          <w:szCs w:val="28"/>
          <w:lang w:val="ky-KG"/>
        </w:rPr>
        <w:t xml:space="preserve"> талаптагыдай эмес аткар</w:t>
      </w:r>
      <w:r>
        <w:rPr>
          <w:rFonts w:ascii="Times New Roman" w:hAnsi="Times New Roman"/>
          <w:sz w:val="28"/>
          <w:szCs w:val="28"/>
          <w:lang w:val="ky-KG"/>
        </w:rPr>
        <w:t>уу;</w:t>
      </w:r>
    </w:p>
    <w:p w:rsidR="002113AA" w:rsidRDefault="002113AA" w:rsidP="002113AA">
      <w:pPr>
        <w:spacing w:line="240" w:lineRule="auto"/>
        <w:ind w:firstLine="709"/>
        <w:jc w:val="both"/>
        <w:rPr>
          <w:rFonts w:ascii="Times New Roman" w:hAnsi="Times New Roman"/>
          <w:sz w:val="28"/>
          <w:szCs w:val="28"/>
          <w:lang w:val="ky-KG"/>
        </w:rPr>
      </w:pPr>
      <w:r>
        <w:rPr>
          <w:rFonts w:ascii="Times New Roman" w:hAnsi="Times New Roman"/>
          <w:sz w:val="28"/>
          <w:szCs w:val="28"/>
          <w:lang w:val="ky-KG"/>
        </w:rPr>
        <w:t>3) “</w:t>
      </w:r>
      <w:r w:rsidRPr="0046296F">
        <w:rPr>
          <w:rFonts w:ascii="Times New Roman" w:hAnsi="Times New Roman"/>
          <w:sz w:val="28"/>
          <w:szCs w:val="28"/>
          <w:lang w:val="ky-KG"/>
        </w:rPr>
        <w:t>Кыргыз Республикасынын шайлоо жана референдум өткөрүү боюнча шайлоо комиссиялары жөнүндө” Кыргыз Респуб</w:t>
      </w:r>
      <w:r>
        <w:rPr>
          <w:rFonts w:ascii="Times New Roman" w:hAnsi="Times New Roman"/>
          <w:sz w:val="28"/>
          <w:szCs w:val="28"/>
          <w:lang w:val="ky-KG"/>
        </w:rPr>
        <w:t>ликасынын Мыйзамынын 3</w:t>
      </w:r>
      <w:r w:rsidRPr="0046296F">
        <w:rPr>
          <w:rFonts w:ascii="Times New Roman" w:hAnsi="Times New Roman"/>
          <w:sz w:val="28"/>
          <w:szCs w:val="28"/>
          <w:lang w:val="ky-KG"/>
        </w:rPr>
        <w:t>-беренесинин 1-бөлүгүнө ылайык</w:t>
      </w:r>
      <w:r>
        <w:rPr>
          <w:rFonts w:ascii="Times New Roman" w:hAnsi="Times New Roman"/>
          <w:sz w:val="28"/>
          <w:szCs w:val="28"/>
          <w:lang w:val="ky-KG"/>
        </w:rPr>
        <w:t xml:space="preserve"> </w:t>
      </w:r>
      <w:r w:rsidRPr="0046296F">
        <w:rPr>
          <w:rFonts w:ascii="Times New Roman" w:hAnsi="Times New Roman"/>
          <w:sz w:val="28"/>
          <w:szCs w:val="28"/>
          <w:lang w:val="ky-KG"/>
        </w:rPr>
        <w:t>шайлоо комиссиялары</w:t>
      </w:r>
      <w:r>
        <w:rPr>
          <w:rFonts w:ascii="Times New Roman" w:hAnsi="Times New Roman"/>
          <w:sz w:val="28"/>
          <w:szCs w:val="28"/>
          <w:lang w:val="ky-KG"/>
        </w:rPr>
        <w:t>нын иш принциптерин бузуу;</w:t>
      </w:r>
    </w:p>
    <w:p w:rsidR="002113AA" w:rsidRDefault="002113AA" w:rsidP="002113AA">
      <w:pPr>
        <w:spacing w:line="240" w:lineRule="auto"/>
        <w:ind w:firstLine="709"/>
        <w:jc w:val="both"/>
        <w:rPr>
          <w:rFonts w:ascii="Times New Roman" w:hAnsi="Times New Roman"/>
          <w:sz w:val="28"/>
          <w:szCs w:val="28"/>
          <w:lang w:val="ky-KG"/>
        </w:rPr>
      </w:pPr>
      <w:r>
        <w:rPr>
          <w:rFonts w:ascii="Times New Roman" w:hAnsi="Times New Roman"/>
          <w:sz w:val="28"/>
          <w:szCs w:val="28"/>
          <w:lang w:val="ky-KG"/>
        </w:rPr>
        <w:t xml:space="preserve">4) </w:t>
      </w:r>
      <w:r>
        <w:rPr>
          <w:rFonts w:ascii="Times New Roman" w:eastAsia="Times New Roman" w:hAnsi="Times New Roman"/>
          <w:sz w:val="28"/>
          <w:szCs w:val="28"/>
          <w:lang w:eastAsia="ru-RU"/>
        </w:rPr>
        <w:t>морал</w:t>
      </w:r>
      <w:r>
        <w:rPr>
          <w:rFonts w:ascii="Times New Roman" w:eastAsia="Times New Roman" w:hAnsi="Times New Roman"/>
          <w:sz w:val="28"/>
          <w:szCs w:val="28"/>
          <w:lang w:val="ky-KG" w:eastAsia="ru-RU"/>
        </w:rPr>
        <w:t>дын жана</w:t>
      </w:r>
      <w:r>
        <w:rPr>
          <w:rFonts w:ascii="Times New Roman" w:eastAsia="Times New Roman" w:hAnsi="Times New Roman"/>
          <w:sz w:val="28"/>
          <w:szCs w:val="28"/>
          <w:lang w:eastAsia="ru-RU"/>
        </w:rPr>
        <w:t xml:space="preserve"> этик</w:t>
      </w:r>
      <w:r>
        <w:rPr>
          <w:rFonts w:ascii="Times New Roman" w:eastAsia="Times New Roman" w:hAnsi="Times New Roman"/>
          <w:sz w:val="28"/>
          <w:szCs w:val="28"/>
          <w:lang w:val="ky-KG" w:eastAsia="ru-RU"/>
        </w:rPr>
        <w:t xml:space="preserve">анын жалпы кабыл алынган ченемдерин </w:t>
      </w:r>
      <w:r>
        <w:rPr>
          <w:rFonts w:ascii="Times New Roman" w:hAnsi="Times New Roman"/>
          <w:sz w:val="28"/>
          <w:szCs w:val="28"/>
          <w:lang w:val="ky-KG"/>
        </w:rPr>
        <w:t>бузуу;</w:t>
      </w:r>
    </w:p>
    <w:p w:rsidR="002113AA" w:rsidRDefault="002113AA" w:rsidP="002113AA">
      <w:pPr>
        <w:spacing w:line="240" w:lineRule="auto"/>
        <w:ind w:firstLine="709"/>
        <w:jc w:val="both"/>
        <w:rPr>
          <w:rFonts w:ascii="Times New Roman" w:hAnsi="Times New Roman"/>
          <w:sz w:val="28"/>
          <w:szCs w:val="28"/>
          <w:lang w:val="ky-KG"/>
        </w:rPr>
      </w:pPr>
      <w:r>
        <w:rPr>
          <w:rFonts w:ascii="Times New Roman" w:hAnsi="Times New Roman"/>
          <w:sz w:val="28"/>
          <w:szCs w:val="28"/>
          <w:lang w:val="ky-KG"/>
        </w:rPr>
        <w:t xml:space="preserve">5) </w:t>
      </w:r>
      <w:r w:rsidRPr="000021C7">
        <w:rPr>
          <w:rFonts w:ascii="Times New Roman" w:hAnsi="Times New Roman"/>
          <w:sz w:val="28"/>
          <w:szCs w:val="28"/>
          <w:lang w:val="ky-KG"/>
        </w:rPr>
        <w:t xml:space="preserve">ушул </w:t>
      </w:r>
      <w:r>
        <w:rPr>
          <w:rFonts w:ascii="Times New Roman" w:hAnsi="Times New Roman"/>
          <w:sz w:val="28"/>
          <w:szCs w:val="28"/>
          <w:lang w:val="ky-KG"/>
        </w:rPr>
        <w:t xml:space="preserve">Жобонун 39-пунктуна ылайык таркатылган </w:t>
      </w:r>
      <w:r w:rsidRPr="0046296F">
        <w:rPr>
          <w:rFonts w:ascii="Times New Roman" w:hAnsi="Times New Roman"/>
          <w:sz w:val="28"/>
          <w:szCs w:val="28"/>
          <w:lang w:val="ky-KG"/>
        </w:rPr>
        <w:t>комиссия</w:t>
      </w:r>
      <w:r>
        <w:rPr>
          <w:rFonts w:ascii="Times New Roman" w:hAnsi="Times New Roman"/>
          <w:sz w:val="28"/>
          <w:szCs w:val="28"/>
          <w:lang w:val="ky-KG"/>
        </w:rPr>
        <w:t>да мүчө болуу.</w:t>
      </w:r>
    </w:p>
    <w:p w:rsidR="002113AA" w:rsidRDefault="002113AA" w:rsidP="002113AA">
      <w:pPr>
        <w:spacing w:line="240" w:lineRule="auto"/>
        <w:ind w:firstLine="709"/>
        <w:jc w:val="both"/>
        <w:rPr>
          <w:rFonts w:ascii="Times New Roman" w:hAnsi="Times New Roman"/>
          <w:sz w:val="28"/>
          <w:szCs w:val="28"/>
          <w:lang w:val="ky-KG"/>
        </w:rPr>
      </w:pPr>
      <w:r w:rsidRPr="000021C7">
        <w:rPr>
          <w:rFonts w:ascii="Times New Roman" w:hAnsi="Times New Roman"/>
          <w:sz w:val="28"/>
          <w:szCs w:val="28"/>
          <w:lang w:val="ky-KG"/>
        </w:rPr>
        <w:t>Борбордук шайлоо комиссиясы</w:t>
      </w:r>
      <w:r>
        <w:rPr>
          <w:rFonts w:ascii="Times New Roman" w:hAnsi="Times New Roman"/>
          <w:sz w:val="28"/>
          <w:szCs w:val="28"/>
          <w:lang w:val="ky-KG"/>
        </w:rPr>
        <w:t xml:space="preserve"> </w:t>
      </w:r>
      <w:r w:rsidRPr="001E01EC">
        <w:rPr>
          <w:rFonts w:ascii="Times New Roman" w:hAnsi="Times New Roman"/>
          <w:sz w:val="28"/>
          <w:szCs w:val="28"/>
          <w:lang w:val="ky-KG"/>
        </w:rPr>
        <w:t>терс негиздер</w:t>
      </w:r>
      <w:r w:rsidRPr="00B11D1A">
        <w:rPr>
          <w:rFonts w:ascii="Times New Roman" w:hAnsi="Times New Roman"/>
          <w:sz w:val="28"/>
          <w:szCs w:val="28"/>
          <w:lang w:val="ky-KG"/>
        </w:rPr>
        <w:t xml:space="preserve"> </w:t>
      </w:r>
      <w:r>
        <w:rPr>
          <w:rFonts w:ascii="Times New Roman" w:hAnsi="Times New Roman"/>
          <w:sz w:val="28"/>
          <w:szCs w:val="28"/>
          <w:lang w:val="ky-KG"/>
        </w:rPr>
        <w:t xml:space="preserve">боюнча, анын ичинде </w:t>
      </w:r>
      <w:r w:rsidRPr="00252449">
        <w:rPr>
          <w:rFonts w:ascii="Times New Roman" w:hAnsi="Times New Roman"/>
          <w:sz w:val="28"/>
          <w:szCs w:val="28"/>
          <w:lang w:val="ky-KG"/>
        </w:rPr>
        <w:t>аймактык</w:t>
      </w:r>
      <w:r w:rsidRPr="009B211B">
        <w:rPr>
          <w:rFonts w:ascii="Times New Roman" w:hAnsi="Times New Roman"/>
          <w:sz w:val="28"/>
          <w:szCs w:val="28"/>
          <w:lang w:val="ky-KG"/>
        </w:rPr>
        <w:t xml:space="preserve"> шайлоо комиссиялары</w:t>
      </w:r>
      <w:r>
        <w:rPr>
          <w:rFonts w:ascii="Times New Roman" w:hAnsi="Times New Roman"/>
          <w:sz w:val="28"/>
          <w:szCs w:val="28"/>
          <w:lang w:val="ky-KG"/>
        </w:rPr>
        <w:t xml:space="preserve">нын сунуштамасы боюнча </w:t>
      </w:r>
      <w:r w:rsidRPr="0046296F">
        <w:rPr>
          <w:rFonts w:ascii="Times New Roman" w:hAnsi="Times New Roman"/>
          <w:sz w:val="28"/>
          <w:szCs w:val="28"/>
          <w:lang w:val="ky-KG"/>
        </w:rPr>
        <w:t>шайлоо ком</w:t>
      </w:r>
      <w:r>
        <w:rPr>
          <w:rFonts w:ascii="Times New Roman" w:hAnsi="Times New Roman"/>
          <w:sz w:val="28"/>
          <w:szCs w:val="28"/>
          <w:lang w:val="ky-KG"/>
        </w:rPr>
        <w:t>иссияс</w:t>
      </w:r>
      <w:r w:rsidRPr="0046296F">
        <w:rPr>
          <w:rFonts w:ascii="Times New Roman" w:hAnsi="Times New Roman"/>
          <w:sz w:val="28"/>
          <w:szCs w:val="28"/>
          <w:lang w:val="ky-KG"/>
        </w:rPr>
        <w:t>ы</w:t>
      </w:r>
      <w:r>
        <w:rPr>
          <w:rFonts w:ascii="Times New Roman" w:hAnsi="Times New Roman"/>
          <w:sz w:val="28"/>
          <w:szCs w:val="28"/>
          <w:lang w:val="ky-KG"/>
        </w:rPr>
        <w:t xml:space="preserve">нын мүчөсүнүн милдеттеринен мөөнөтүнөн мурда бошотулган адамдардын маалыматтар базасын жүргүзөт. </w:t>
      </w:r>
    </w:p>
    <w:p w:rsidR="002113AA" w:rsidRDefault="002113AA" w:rsidP="002113AA">
      <w:pPr>
        <w:spacing w:line="240" w:lineRule="auto"/>
        <w:ind w:firstLine="709"/>
        <w:jc w:val="both"/>
        <w:rPr>
          <w:rFonts w:ascii="Times New Roman" w:hAnsi="Times New Roman"/>
          <w:sz w:val="28"/>
          <w:szCs w:val="28"/>
          <w:lang w:val="ky-KG"/>
        </w:rPr>
      </w:pPr>
      <w:r>
        <w:rPr>
          <w:rFonts w:ascii="Times New Roman" w:hAnsi="Times New Roman"/>
          <w:sz w:val="28"/>
          <w:szCs w:val="28"/>
          <w:lang w:val="ky-KG"/>
        </w:rPr>
        <w:t xml:space="preserve">14. Бир </w:t>
      </w:r>
      <w:r w:rsidRPr="00252449">
        <w:rPr>
          <w:rFonts w:ascii="Times New Roman" w:hAnsi="Times New Roman"/>
          <w:sz w:val="28"/>
          <w:szCs w:val="28"/>
          <w:lang w:val="ky-KG"/>
        </w:rPr>
        <w:t>аймактык</w:t>
      </w:r>
      <w:r>
        <w:rPr>
          <w:rFonts w:ascii="Times New Roman" w:hAnsi="Times New Roman"/>
          <w:sz w:val="28"/>
          <w:szCs w:val="28"/>
          <w:lang w:val="ky-KG"/>
        </w:rPr>
        <w:t xml:space="preserve">, </w:t>
      </w:r>
      <w:r w:rsidRPr="009B211B">
        <w:rPr>
          <w:rFonts w:ascii="Times New Roman" w:hAnsi="Times New Roman"/>
          <w:sz w:val="28"/>
          <w:szCs w:val="28"/>
          <w:lang w:val="ky-KG"/>
        </w:rPr>
        <w:t>участоктук шайлоо комиссиялары</w:t>
      </w:r>
      <w:r>
        <w:rPr>
          <w:rFonts w:ascii="Times New Roman" w:hAnsi="Times New Roman"/>
          <w:sz w:val="28"/>
          <w:szCs w:val="28"/>
          <w:lang w:val="ky-KG"/>
        </w:rPr>
        <w:t>нын курамына жубайлар жана жакын туугандар шайланышы мүмкүн эмес.</w:t>
      </w:r>
    </w:p>
    <w:p w:rsidR="002113AA" w:rsidRDefault="002113AA" w:rsidP="002113AA">
      <w:pPr>
        <w:spacing w:line="240" w:lineRule="auto"/>
        <w:ind w:firstLine="709"/>
        <w:jc w:val="both"/>
        <w:rPr>
          <w:rFonts w:ascii="Times New Roman" w:hAnsi="Times New Roman"/>
          <w:sz w:val="28"/>
          <w:szCs w:val="28"/>
          <w:lang w:val="ky-KG"/>
        </w:rPr>
      </w:pPr>
      <w:r>
        <w:rPr>
          <w:rFonts w:ascii="Times New Roman" w:hAnsi="Times New Roman"/>
          <w:sz w:val="28"/>
          <w:szCs w:val="28"/>
          <w:lang w:val="ky-KG"/>
        </w:rPr>
        <w:lastRenderedPageBreak/>
        <w:t>15. Ш</w:t>
      </w:r>
      <w:r w:rsidRPr="009B211B">
        <w:rPr>
          <w:rFonts w:ascii="Times New Roman" w:hAnsi="Times New Roman"/>
          <w:sz w:val="28"/>
          <w:szCs w:val="28"/>
          <w:lang w:val="ky-KG"/>
        </w:rPr>
        <w:t>айлоо комиссиялары</w:t>
      </w:r>
      <w:r>
        <w:rPr>
          <w:rFonts w:ascii="Times New Roman" w:hAnsi="Times New Roman"/>
          <w:sz w:val="28"/>
          <w:szCs w:val="28"/>
          <w:lang w:val="ky-KG"/>
        </w:rPr>
        <w:t>нын курамына</w:t>
      </w:r>
      <w:r w:rsidRPr="003D5829">
        <w:rPr>
          <w:rFonts w:ascii="Times New Roman" w:hAnsi="Times New Roman"/>
          <w:sz w:val="28"/>
          <w:szCs w:val="28"/>
          <w:lang w:val="ky-KG"/>
        </w:rPr>
        <w:t xml:space="preserve"> </w:t>
      </w:r>
      <w:r>
        <w:rPr>
          <w:rFonts w:ascii="Times New Roman" w:hAnsi="Times New Roman"/>
          <w:sz w:val="28"/>
          <w:szCs w:val="28"/>
          <w:lang w:val="ky-KG"/>
        </w:rPr>
        <w:t xml:space="preserve">жана резервине талапкерлерди көрсөтүү учурунда </w:t>
      </w:r>
      <w:r w:rsidRPr="000021C7">
        <w:rPr>
          <w:rFonts w:ascii="Times New Roman" w:hAnsi="Times New Roman"/>
          <w:sz w:val="28"/>
          <w:szCs w:val="28"/>
          <w:lang w:val="ky-KG"/>
        </w:rPr>
        <w:t>шайлоо комиссиясы</w:t>
      </w:r>
      <w:r>
        <w:rPr>
          <w:rFonts w:ascii="Times New Roman" w:hAnsi="Times New Roman"/>
          <w:sz w:val="28"/>
          <w:szCs w:val="28"/>
          <w:lang w:val="ky-KG"/>
        </w:rPr>
        <w:t xml:space="preserve">нын мүчөлүгүнө талапкер, эреже катары, тиешелүү калктуу пункттун аймагында жашоого тийиш экенин эске алуу зарыл. </w:t>
      </w:r>
    </w:p>
    <w:p w:rsidR="002113AA" w:rsidRDefault="002113AA" w:rsidP="002113AA">
      <w:pPr>
        <w:spacing w:line="240" w:lineRule="auto"/>
        <w:ind w:firstLine="709"/>
        <w:jc w:val="both"/>
        <w:rPr>
          <w:rFonts w:ascii="Times New Roman" w:hAnsi="Times New Roman"/>
          <w:sz w:val="28"/>
          <w:szCs w:val="28"/>
          <w:lang w:val="ky-KG"/>
        </w:rPr>
      </w:pPr>
      <w:r>
        <w:rPr>
          <w:rFonts w:ascii="Times New Roman" w:hAnsi="Times New Roman"/>
          <w:sz w:val="28"/>
          <w:szCs w:val="28"/>
          <w:lang w:val="ky-KG"/>
        </w:rPr>
        <w:t xml:space="preserve">16. </w:t>
      </w:r>
      <w:r w:rsidRPr="000C1280">
        <w:rPr>
          <w:rFonts w:ascii="Times New Roman" w:hAnsi="Times New Roman"/>
          <w:sz w:val="28"/>
          <w:szCs w:val="28"/>
          <w:lang w:val="ky-KG"/>
        </w:rPr>
        <w:t>Кыргыз Республикасын</w:t>
      </w:r>
      <w:r>
        <w:rPr>
          <w:rFonts w:ascii="Times New Roman" w:hAnsi="Times New Roman"/>
          <w:sz w:val="28"/>
          <w:szCs w:val="28"/>
          <w:lang w:val="ky-KG"/>
        </w:rPr>
        <w:t>да түзүлүп, катталган жана өз ишин мыйзамда белгиленген тартипте жүргүзгөн саясый партиялар гана ш</w:t>
      </w:r>
      <w:r w:rsidRPr="009B211B">
        <w:rPr>
          <w:rFonts w:ascii="Times New Roman" w:hAnsi="Times New Roman"/>
          <w:sz w:val="28"/>
          <w:szCs w:val="28"/>
          <w:lang w:val="ky-KG"/>
        </w:rPr>
        <w:t>айлоо комиссиялары</w:t>
      </w:r>
      <w:r>
        <w:rPr>
          <w:rFonts w:ascii="Times New Roman" w:hAnsi="Times New Roman"/>
          <w:sz w:val="28"/>
          <w:szCs w:val="28"/>
          <w:lang w:val="ky-KG"/>
        </w:rPr>
        <w:t>н түзүүгө катышууга укуктуу.</w:t>
      </w:r>
    </w:p>
    <w:p w:rsidR="002113AA" w:rsidRDefault="002113AA" w:rsidP="002113AA">
      <w:pPr>
        <w:spacing w:line="240" w:lineRule="auto"/>
        <w:ind w:firstLine="709"/>
        <w:jc w:val="both"/>
        <w:rPr>
          <w:rFonts w:ascii="Times New Roman" w:hAnsi="Times New Roman"/>
          <w:sz w:val="28"/>
          <w:szCs w:val="28"/>
          <w:lang w:val="ky-KG"/>
        </w:rPr>
      </w:pPr>
      <w:r>
        <w:rPr>
          <w:rFonts w:ascii="Times New Roman" w:hAnsi="Times New Roman"/>
          <w:sz w:val="28"/>
          <w:szCs w:val="28"/>
          <w:lang w:val="ky-KG"/>
        </w:rPr>
        <w:t xml:space="preserve">17. </w:t>
      </w:r>
      <w:r w:rsidRPr="000C1280">
        <w:rPr>
          <w:rFonts w:ascii="Times New Roman" w:hAnsi="Times New Roman"/>
          <w:sz w:val="28"/>
          <w:szCs w:val="28"/>
          <w:lang w:val="ky-KG"/>
        </w:rPr>
        <w:t>Кыргыз Республикасын</w:t>
      </w:r>
      <w:r>
        <w:rPr>
          <w:rFonts w:ascii="Times New Roman" w:hAnsi="Times New Roman"/>
          <w:sz w:val="28"/>
          <w:szCs w:val="28"/>
          <w:lang w:val="ky-KG"/>
        </w:rPr>
        <w:t xml:space="preserve">ын </w:t>
      </w:r>
      <w:r w:rsidRPr="000021C7">
        <w:rPr>
          <w:rFonts w:ascii="Times New Roman" w:hAnsi="Times New Roman"/>
          <w:sz w:val="28"/>
          <w:szCs w:val="28"/>
          <w:lang w:val="ky-KG"/>
        </w:rPr>
        <w:t>Борбордук шайлоо комиссиясы</w:t>
      </w:r>
      <w:r>
        <w:rPr>
          <w:rFonts w:ascii="Times New Roman" w:hAnsi="Times New Roman"/>
          <w:sz w:val="28"/>
          <w:szCs w:val="28"/>
          <w:lang w:val="ky-KG"/>
        </w:rPr>
        <w:t xml:space="preserve"> ш</w:t>
      </w:r>
      <w:r w:rsidRPr="009B211B">
        <w:rPr>
          <w:rFonts w:ascii="Times New Roman" w:hAnsi="Times New Roman"/>
          <w:sz w:val="28"/>
          <w:szCs w:val="28"/>
          <w:lang w:val="ky-KG"/>
        </w:rPr>
        <w:t>айлоо комиссиялары</w:t>
      </w:r>
      <w:r>
        <w:rPr>
          <w:rFonts w:ascii="Times New Roman" w:hAnsi="Times New Roman"/>
          <w:sz w:val="28"/>
          <w:szCs w:val="28"/>
          <w:lang w:val="ky-KG"/>
        </w:rPr>
        <w:t xml:space="preserve">н түзүү күнүнө карата </w:t>
      </w:r>
      <w:r w:rsidRPr="000C1280">
        <w:rPr>
          <w:rFonts w:ascii="Times New Roman" w:hAnsi="Times New Roman"/>
          <w:sz w:val="28"/>
          <w:szCs w:val="28"/>
          <w:lang w:val="ky-KG"/>
        </w:rPr>
        <w:t>Кыргыз Республикасын</w:t>
      </w:r>
      <w:r>
        <w:rPr>
          <w:rFonts w:ascii="Times New Roman" w:hAnsi="Times New Roman"/>
          <w:sz w:val="28"/>
          <w:szCs w:val="28"/>
          <w:lang w:val="ky-KG"/>
        </w:rPr>
        <w:t>ын</w:t>
      </w:r>
      <w:r w:rsidRPr="003C508C">
        <w:rPr>
          <w:rFonts w:ascii="Times New Roman" w:eastAsia="Times New Roman" w:hAnsi="Times New Roman"/>
          <w:sz w:val="28"/>
          <w:szCs w:val="28"/>
          <w:lang w:val="ky-KG" w:eastAsia="ru-RU"/>
        </w:rPr>
        <w:t xml:space="preserve"> </w:t>
      </w:r>
      <w:r>
        <w:rPr>
          <w:rFonts w:ascii="Times New Roman" w:eastAsia="Times New Roman" w:hAnsi="Times New Roman"/>
          <w:sz w:val="28"/>
          <w:szCs w:val="28"/>
          <w:lang w:val="ky-KG" w:eastAsia="ru-RU"/>
        </w:rPr>
        <w:t>Ю</w:t>
      </w:r>
      <w:r w:rsidRPr="003C508C">
        <w:rPr>
          <w:rFonts w:ascii="Times New Roman" w:eastAsia="Times New Roman" w:hAnsi="Times New Roman"/>
          <w:sz w:val="28"/>
          <w:szCs w:val="28"/>
          <w:lang w:val="ky-KG" w:eastAsia="ru-RU"/>
        </w:rPr>
        <w:t>стици</w:t>
      </w:r>
      <w:r>
        <w:rPr>
          <w:rFonts w:ascii="Times New Roman" w:eastAsia="Times New Roman" w:hAnsi="Times New Roman"/>
          <w:sz w:val="28"/>
          <w:szCs w:val="28"/>
          <w:lang w:val="ky-KG" w:eastAsia="ru-RU"/>
        </w:rPr>
        <w:t>я</w:t>
      </w:r>
      <w:r w:rsidRPr="003C508C">
        <w:rPr>
          <w:rFonts w:ascii="Times New Roman" w:eastAsia="Times New Roman" w:hAnsi="Times New Roman"/>
          <w:sz w:val="28"/>
          <w:szCs w:val="28"/>
          <w:lang w:val="ky-KG" w:eastAsia="ru-RU"/>
        </w:rPr>
        <w:t xml:space="preserve"> </w:t>
      </w:r>
      <w:r>
        <w:rPr>
          <w:rFonts w:ascii="Times New Roman" w:eastAsia="Times New Roman" w:hAnsi="Times New Roman"/>
          <w:sz w:val="28"/>
          <w:szCs w:val="28"/>
          <w:lang w:val="ky-KG" w:eastAsia="ru-RU"/>
        </w:rPr>
        <w:t>м</w:t>
      </w:r>
      <w:r w:rsidRPr="003C508C">
        <w:rPr>
          <w:rFonts w:ascii="Times New Roman" w:eastAsia="Times New Roman" w:hAnsi="Times New Roman"/>
          <w:sz w:val="28"/>
          <w:szCs w:val="28"/>
          <w:lang w:val="ky-KG" w:eastAsia="ru-RU"/>
        </w:rPr>
        <w:t>инист</w:t>
      </w:r>
      <w:r>
        <w:rPr>
          <w:rFonts w:ascii="Times New Roman" w:eastAsia="Times New Roman" w:hAnsi="Times New Roman"/>
          <w:sz w:val="28"/>
          <w:szCs w:val="28"/>
          <w:lang w:val="ky-KG" w:eastAsia="ru-RU"/>
        </w:rPr>
        <w:t>рлигинен</w:t>
      </w:r>
      <w:r w:rsidRPr="003C508C">
        <w:rPr>
          <w:rFonts w:ascii="Times New Roman" w:eastAsia="Times New Roman" w:hAnsi="Times New Roman"/>
          <w:sz w:val="28"/>
          <w:szCs w:val="28"/>
          <w:lang w:val="ky-KG" w:eastAsia="ru-RU"/>
        </w:rPr>
        <w:t xml:space="preserve"> </w:t>
      </w:r>
      <w:r>
        <w:rPr>
          <w:rFonts w:ascii="Times New Roman" w:hAnsi="Times New Roman"/>
          <w:sz w:val="28"/>
          <w:szCs w:val="28"/>
          <w:lang w:val="ky-KG"/>
        </w:rPr>
        <w:t>катталган</w:t>
      </w:r>
      <w:r w:rsidRPr="003C508C">
        <w:rPr>
          <w:rFonts w:ascii="Times New Roman" w:hAnsi="Times New Roman"/>
          <w:sz w:val="28"/>
          <w:szCs w:val="28"/>
          <w:lang w:val="ky-KG"/>
        </w:rPr>
        <w:t xml:space="preserve"> </w:t>
      </w:r>
      <w:r>
        <w:rPr>
          <w:rFonts w:ascii="Times New Roman" w:hAnsi="Times New Roman"/>
          <w:sz w:val="28"/>
          <w:szCs w:val="28"/>
          <w:lang w:val="ky-KG"/>
        </w:rPr>
        <w:t>саясый партиялар тууралуу маалыматтарды сурап алат жана ал маалыматтарды региондорго жөнөтөт.</w:t>
      </w:r>
    </w:p>
    <w:p w:rsidR="002113AA" w:rsidRPr="003C508C" w:rsidRDefault="002113AA" w:rsidP="002113AA">
      <w:pPr>
        <w:spacing w:line="240" w:lineRule="auto"/>
        <w:ind w:firstLine="709"/>
        <w:jc w:val="both"/>
        <w:rPr>
          <w:rFonts w:ascii="Times New Roman" w:hAnsi="Times New Roman"/>
          <w:sz w:val="28"/>
          <w:szCs w:val="28"/>
          <w:lang w:val="ky-KG"/>
        </w:rPr>
      </w:pPr>
      <w:r>
        <w:rPr>
          <w:rFonts w:ascii="Times New Roman" w:hAnsi="Times New Roman"/>
          <w:sz w:val="28"/>
          <w:szCs w:val="28"/>
          <w:lang w:val="ky-KG"/>
        </w:rPr>
        <w:t xml:space="preserve">18. Саясый партиянын же болбосо, анын региондук бөлүмчөсүнүн тиешелүү </w:t>
      </w:r>
      <w:r w:rsidRPr="009B211B">
        <w:rPr>
          <w:rFonts w:ascii="Times New Roman" w:hAnsi="Times New Roman"/>
          <w:sz w:val="28"/>
          <w:szCs w:val="28"/>
          <w:lang w:val="ky-KG"/>
        </w:rPr>
        <w:t>шайлоо комиссия</w:t>
      </w:r>
      <w:r>
        <w:rPr>
          <w:rFonts w:ascii="Times New Roman" w:hAnsi="Times New Roman"/>
          <w:sz w:val="28"/>
          <w:szCs w:val="28"/>
          <w:lang w:val="ky-KG"/>
        </w:rPr>
        <w:t>с</w:t>
      </w:r>
      <w:r w:rsidRPr="009B211B">
        <w:rPr>
          <w:rFonts w:ascii="Times New Roman" w:hAnsi="Times New Roman"/>
          <w:sz w:val="28"/>
          <w:szCs w:val="28"/>
          <w:lang w:val="ky-KG"/>
        </w:rPr>
        <w:t>ы</w:t>
      </w:r>
      <w:r>
        <w:rPr>
          <w:rFonts w:ascii="Times New Roman" w:hAnsi="Times New Roman"/>
          <w:sz w:val="28"/>
          <w:szCs w:val="28"/>
          <w:lang w:val="ky-KG"/>
        </w:rPr>
        <w:t>нын</w:t>
      </w:r>
      <w:r w:rsidRPr="00850E04">
        <w:rPr>
          <w:rFonts w:ascii="Times New Roman" w:hAnsi="Times New Roman"/>
          <w:sz w:val="28"/>
          <w:szCs w:val="28"/>
          <w:lang w:val="ky-KG"/>
        </w:rPr>
        <w:t xml:space="preserve"> </w:t>
      </w:r>
      <w:r>
        <w:rPr>
          <w:rFonts w:ascii="Times New Roman" w:hAnsi="Times New Roman"/>
          <w:sz w:val="28"/>
          <w:szCs w:val="28"/>
          <w:lang w:val="ky-KG"/>
        </w:rPr>
        <w:t xml:space="preserve">курамына талапкерлерди көрсөтүү боюнча чогулушуна </w:t>
      </w:r>
      <w:r w:rsidRPr="00D713AD">
        <w:rPr>
          <w:rFonts w:ascii="Times New Roman" w:eastAsia="Times New Roman" w:hAnsi="Times New Roman"/>
          <w:sz w:val="28"/>
          <w:szCs w:val="28"/>
          <w:lang w:val="ky-KG" w:eastAsia="ru-RU"/>
        </w:rPr>
        <w:t>(конференци</w:t>
      </w:r>
      <w:r>
        <w:rPr>
          <w:rFonts w:ascii="Times New Roman" w:eastAsia="Times New Roman" w:hAnsi="Times New Roman"/>
          <w:sz w:val="28"/>
          <w:szCs w:val="28"/>
          <w:lang w:val="ky-KG" w:eastAsia="ru-RU"/>
        </w:rPr>
        <w:t>ясына</w:t>
      </w:r>
      <w:r w:rsidRPr="00D713AD">
        <w:rPr>
          <w:rFonts w:ascii="Times New Roman" w:eastAsia="Times New Roman" w:hAnsi="Times New Roman"/>
          <w:sz w:val="28"/>
          <w:szCs w:val="28"/>
          <w:lang w:val="ky-KG" w:eastAsia="ru-RU"/>
        </w:rPr>
        <w:t>)</w:t>
      </w:r>
      <w:r>
        <w:rPr>
          <w:rFonts w:ascii="Times New Roman" w:eastAsia="Times New Roman" w:hAnsi="Times New Roman"/>
          <w:sz w:val="28"/>
          <w:szCs w:val="28"/>
          <w:lang w:val="ky-KG" w:eastAsia="ru-RU"/>
        </w:rPr>
        <w:t xml:space="preserve"> </w:t>
      </w:r>
      <w:r>
        <w:rPr>
          <w:rFonts w:ascii="Times New Roman" w:hAnsi="Times New Roman"/>
          <w:sz w:val="28"/>
          <w:szCs w:val="28"/>
          <w:lang w:val="ky-KG"/>
        </w:rPr>
        <w:t>саясый</w:t>
      </w:r>
      <w:r w:rsidRPr="00D713AD">
        <w:rPr>
          <w:rFonts w:ascii="Times New Roman" w:hAnsi="Times New Roman"/>
          <w:sz w:val="28"/>
          <w:szCs w:val="28"/>
          <w:lang w:val="ky-KG"/>
        </w:rPr>
        <w:t xml:space="preserve"> </w:t>
      </w:r>
      <w:r>
        <w:rPr>
          <w:rFonts w:ascii="Times New Roman" w:hAnsi="Times New Roman"/>
          <w:sz w:val="28"/>
          <w:szCs w:val="28"/>
          <w:lang w:val="ky-KG"/>
        </w:rPr>
        <w:t xml:space="preserve">партиянын чакыруусу боюнча </w:t>
      </w:r>
      <w:r w:rsidRPr="009B211B">
        <w:rPr>
          <w:rFonts w:ascii="Times New Roman" w:hAnsi="Times New Roman"/>
          <w:sz w:val="28"/>
          <w:szCs w:val="28"/>
          <w:lang w:val="ky-KG"/>
        </w:rPr>
        <w:t>шайлоо комиссия</w:t>
      </w:r>
      <w:r>
        <w:rPr>
          <w:rFonts w:ascii="Times New Roman" w:hAnsi="Times New Roman"/>
          <w:sz w:val="28"/>
          <w:szCs w:val="28"/>
          <w:lang w:val="ky-KG"/>
        </w:rPr>
        <w:t>с</w:t>
      </w:r>
      <w:r w:rsidRPr="009B211B">
        <w:rPr>
          <w:rFonts w:ascii="Times New Roman" w:hAnsi="Times New Roman"/>
          <w:sz w:val="28"/>
          <w:szCs w:val="28"/>
          <w:lang w:val="ky-KG"/>
        </w:rPr>
        <w:t>ы</w:t>
      </w:r>
      <w:r>
        <w:rPr>
          <w:rFonts w:ascii="Times New Roman" w:hAnsi="Times New Roman"/>
          <w:sz w:val="28"/>
          <w:szCs w:val="28"/>
          <w:lang w:val="ky-KG"/>
        </w:rPr>
        <w:t xml:space="preserve">н түзүүчү жогору турган </w:t>
      </w:r>
      <w:r w:rsidRPr="009B211B">
        <w:rPr>
          <w:rFonts w:ascii="Times New Roman" w:hAnsi="Times New Roman"/>
          <w:sz w:val="28"/>
          <w:szCs w:val="28"/>
          <w:lang w:val="ky-KG"/>
        </w:rPr>
        <w:t>шайлоо комиссия</w:t>
      </w:r>
      <w:r>
        <w:rPr>
          <w:rFonts w:ascii="Times New Roman" w:hAnsi="Times New Roman"/>
          <w:sz w:val="28"/>
          <w:szCs w:val="28"/>
          <w:lang w:val="ky-KG"/>
        </w:rPr>
        <w:t>с</w:t>
      </w:r>
      <w:r w:rsidRPr="009B211B">
        <w:rPr>
          <w:rFonts w:ascii="Times New Roman" w:hAnsi="Times New Roman"/>
          <w:sz w:val="28"/>
          <w:szCs w:val="28"/>
          <w:lang w:val="ky-KG"/>
        </w:rPr>
        <w:t>ы</w:t>
      </w:r>
      <w:r>
        <w:rPr>
          <w:rFonts w:ascii="Times New Roman" w:hAnsi="Times New Roman"/>
          <w:sz w:val="28"/>
          <w:szCs w:val="28"/>
          <w:lang w:val="ky-KG"/>
        </w:rPr>
        <w:t>нын мүчөсү катышууга укуктуу.</w:t>
      </w:r>
    </w:p>
    <w:p w:rsidR="002113AA" w:rsidRDefault="002113AA" w:rsidP="002113AA">
      <w:pPr>
        <w:spacing w:line="240" w:lineRule="auto"/>
        <w:ind w:firstLine="709"/>
        <w:jc w:val="both"/>
        <w:rPr>
          <w:rFonts w:ascii="Times New Roman" w:hAnsi="Times New Roman"/>
          <w:sz w:val="28"/>
          <w:szCs w:val="28"/>
          <w:lang w:val="ky-KG"/>
        </w:rPr>
      </w:pPr>
      <w:r>
        <w:rPr>
          <w:rFonts w:ascii="Times New Roman" w:hAnsi="Times New Roman"/>
          <w:sz w:val="28"/>
          <w:szCs w:val="28"/>
          <w:lang w:val="ky-KG"/>
        </w:rPr>
        <w:t>Ш</w:t>
      </w:r>
      <w:r w:rsidRPr="009B211B">
        <w:rPr>
          <w:rFonts w:ascii="Times New Roman" w:hAnsi="Times New Roman"/>
          <w:sz w:val="28"/>
          <w:szCs w:val="28"/>
          <w:lang w:val="ky-KG"/>
        </w:rPr>
        <w:t>айлоо комиссиялары</w:t>
      </w:r>
      <w:r>
        <w:rPr>
          <w:rFonts w:ascii="Times New Roman" w:hAnsi="Times New Roman"/>
          <w:sz w:val="28"/>
          <w:szCs w:val="28"/>
          <w:lang w:val="ky-KG"/>
        </w:rPr>
        <w:t>на саясый</w:t>
      </w:r>
      <w:r w:rsidRPr="00D713AD">
        <w:rPr>
          <w:rFonts w:ascii="Times New Roman" w:hAnsi="Times New Roman"/>
          <w:sz w:val="28"/>
          <w:szCs w:val="28"/>
          <w:lang w:val="ky-KG"/>
        </w:rPr>
        <w:t xml:space="preserve"> </w:t>
      </w:r>
      <w:r>
        <w:rPr>
          <w:rFonts w:ascii="Times New Roman" w:hAnsi="Times New Roman"/>
          <w:sz w:val="28"/>
          <w:szCs w:val="28"/>
          <w:lang w:val="ky-KG"/>
        </w:rPr>
        <w:t>партиялардан талапкерлерди көрсөтүү саясый</w:t>
      </w:r>
      <w:r w:rsidRPr="00D713AD">
        <w:rPr>
          <w:rFonts w:ascii="Times New Roman" w:hAnsi="Times New Roman"/>
          <w:sz w:val="28"/>
          <w:szCs w:val="28"/>
          <w:lang w:val="ky-KG"/>
        </w:rPr>
        <w:t xml:space="preserve"> </w:t>
      </w:r>
      <w:r>
        <w:rPr>
          <w:rFonts w:ascii="Times New Roman" w:hAnsi="Times New Roman"/>
          <w:sz w:val="28"/>
          <w:szCs w:val="28"/>
          <w:lang w:val="ky-KG"/>
        </w:rPr>
        <w:t>партиянын Уставына ылайык жүргүзүлөт.</w:t>
      </w:r>
    </w:p>
    <w:p w:rsidR="002113AA" w:rsidRDefault="002113AA" w:rsidP="002113AA">
      <w:pPr>
        <w:spacing w:line="240" w:lineRule="auto"/>
        <w:ind w:firstLine="709"/>
        <w:jc w:val="both"/>
        <w:rPr>
          <w:rFonts w:ascii="Times New Roman" w:hAnsi="Times New Roman"/>
          <w:sz w:val="28"/>
          <w:szCs w:val="28"/>
          <w:lang w:val="ky-KG"/>
        </w:rPr>
      </w:pPr>
      <w:r>
        <w:rPr>
          <w:rFonts w:ascii="Times New Roman" w:hAnsi="Times New Roman"/>
          <w:sz w:val="28"/>
          <w:szCs w:val="28"/>
          <w:lang w:val="ky-KG"/>
        </w:rPr>
        <w:t>19. Ш</w:t>
      </w:r>
      <w:r w:rsidRPr="009B211B">
        <w:rPr>
          <w:rFonts w:ascii="Times New Roman" w:hAnsi="Times New Roman"/>
          <w:sz w:val="28"/>
          <w:szCs w:val="28"/>
          <w:lang w:val="ky-KG"/>
        </w:rPr>
        <w:t>айлоо</w:t>
      </w:r>
      <w:r w:rsidRPr="005A5C92">
        <w:rPr>
          <w:rFonts w:ascii="Times New Roman" w:hAnsi="Times New Roman"/>
          <w:sz w:val="28"/>
          <w:szCs w:val="28"/>
          <w:lang w:val="ky-KG"/>
        </w:rPr>
        <w:t xml:space="preserve"> </w:t>
      </w:r>
      <w:r w:rsidRPr="009B211B">
        <w:rPr>
          <w:rFonts w:ascii="Times New Roman" w:hAnsi="Times New Roman"/>
          <w:sz w:val="28"/>
          <w:szCs w:val="28"/>
          <w:lang w:val="ky-KG"/>
        </w:rPr>
        <w:t>комиссия</w:t>
      </w:r>
      <w:r>
        <w:rPr>
          <w:rFonts w:ascii="Times New Roman" w:hAnsi="Times New Roman"/>
          <w:sz w:val="28"/>
          <w:szCs w:val="28"/>
          <w:lang w:val="ky-KG"/>
        </w:rPr>
        <w:t>с</w:t>
      </w:r>
      <w:r w:rsidRPr="009B211B">
        <w:rPr>
          <w:rFonts w:ascii="Times New Roman" w:hAnsi="Times New Roman"/>
          <w:sz w:val="28"/>
          <w:szCs w:val="28"/>
          <w:lang w:val="ky-KG"/>
        </w:rPr>
        <w:t>ы</w:t>
      </w:r>
      <w:r>
        <w:rPr>
          <w:rFonts w:ascii="Times New Roman" w:hAnsi="Times New Roman"/>
          <w:sz w:val="28"/>
          <w:szCs w:val="28"/>
          <w:lang w:val="ky-KG"/>
        </w:rPr>
        <w:t>нын</w:t>
      </w:r>
      <w:r w:rsidRPr="005A5C92">
        <w:rPr>
          <w:rFonts w:ascii="Times New Roman" w:hAnsi="Times New Roman"/>
          <w:sz w:val="28"/>
          <w:szCs w:val="28"/>
          <w:lang w:val="ky-KG"/>
        </w:rPr>
        <w:t xml:space="preserve"> </w:t>
      </w:r>
      <w:r>
        <w:rPr>
          <w:rFonts w:ascii="Times New Roman" w:hAnsi="Times New Roman"/>
          <w:sz w:val="28"/>
          <w:szCs w:val="28"/>
          <w:lang w:val="ky-KG"/>
        </w:rPr>
        <w:t>курамына</w:t>
      </w:r>
      <w:r w:rsidRPr="005A5C92">
        <w:rPr>
          <w:rFonts w:ascii="Times New Roman" w:hAnsi="Times New Roman"/>
          <w:sz w:val="28"/>
          <w:szCs w:val="28"/>
          <w:lang w:val="ky-KG"/>
        </w:rPr>
        <w:t xml:space="preserve"> </w:t>
      </w:r>
      <w:r>
        <w:rPr>
          <w:rFonts w:ascii="Times New Roman" w:hAnsi="Times New Roman"/>
          <w:sz w:val="28"/>
          <w:szCs w:val="28"/>
          <w:lang w:val="ky-KG"/>
        </w:rPr>
        <w:t>талапкерлерди көрсөтүү жөнүндө ар бир протоколго талапкер тууралуу толук маалыматтар (</w:t>
      </w:r>
      <w:r w:rsidRPr="005A5C92">
        <w:rPr>
          <w:rFonts w:ascii="Times New Roman" w:eastAsia="Times New Roman" w:hAnsi="Times New Roman"/>
          <w:sz w:val="28"/>
          <w:szCs w:val="28"/>
          <w:lang w:val="ky-KG" w:eastAsia="ru-RU"/>
        </w:rPr>
        <w:t>фамилия</w:t>
      </w:r>
      <w:r>
        <w:rPr>
          <w:rFonts w:ascii="Times New Roman" w:eastAsia="Times New Roman" w:hAnsi="Times New Roman"/>
          <w:sz w:val="28"/>
          <w:szCs w:val="28"/>
          <w:lang w:val="ky-KG" w:eastAsia="ru-RU"/>
        </w:rPr>
        <w:t>сы, аты-жөнү, туулган датасы, билими, негизги иши же кызмат орду, ээлеген кызмат</w:t>
      </w:r>
      <w:r w:rsidRPr="005A5C92">
        <w:rPr>
          <w:rFonts w:ascii="Times New Roman" w:eastAsia="Times New Roman" w:hAnsi="Times New Roman"/>
          <w:sz w:val="28"/>
          <w:szCs w:val="28"/>
          <w:lang w:val="ky-KG" w:eastAsia="ru-RU"/>
        </w:rPr>
        <w:t xml:space="preserve"> </w:t>
      </w:r>
      <w:r>
        <w:rPr>
          <w:rFonts w:ascii="Times New Roman" w:eastAsia="Times New Roman" w:hAnsi="Times New Roman"/>
          <w:sz w:val="28"/>
          <w:szCs w:val="28"/>
          <w:lang w:val="ky-KG" w:eastAsia="ru-RU"/>
        </w:rPr>
        <w:t xml:space="preserve">орду (негизги иши же кызмат орду болбогон учурда – ишинин түрү), жашаган жеринин дареги, кызматтык жана үй телефонунун номуру, </w:t>
      </w:r>
      <w:r>
        <w:rPr>
          <w:rFonts w:ascii="Times New Roman" w:hAnsi="Times New Roman"/>
          <w:sz w:val="28"/>
          <w:szCs w:val="28"/>
          <w:lang w:val="ky-KG"/>
        </w:rPr>
        <w:t>ш</w:t>
      </w:r>
      <w:r w:rsidRPr="009B211B">
        <w:rPr>
          <w:rFonts w:ascii="Times New Roman" w:hAnsi="Times New Roman"/>
          <w:sz w:val="28"/>
          <w:szCs w:val="28"/>
          <w:lang w:val="ky-KG"/>
        </w:rPr>
        <w:t>айлоо комиссиялары</w:t>
      </w:r>
      <w:r>
        <w:rPr>
          <w:rFonts w:ascii="Times New Roman" w:hAnsi="Times New Roman"/>
          <w:sz w:val="28"/>
          <w:szCs w:val="28"/>
          <w:lang w:val="ky-KG"/>
        </w:rPr>
        <w:t xml:space="preserve">нын ишине катышканы тууралуу маалымат),  тиешелүү </w:t>
      </w:r>
      <w:r w:rsidRPr="009B211B">
        <w:rPr>
          <w:rFonts w:ascii="Times New Roman" w:hAnsi="Times New Roman"/>
          <w:sz w:val="28"/>
          <w:szCs w:val="28"/>
          <w:lang w:val="ky-KG"/>
        </w:rPr>
        <w:t>шайлоо комиссия</w:t>
      </w:r>
      <w:r>
        <w:rPr>
          <w:rFonts w:ascii="Times New Roman" w:hAnsi="Times New Roman"/>
          <w:sz w:val="28"/>
          <w:szCs w:val="28"/>
          <w:lang w:val="ky-KG"/>
        </w:rPr>
        <w:t>с</w:t>
      </w:r>
      <w:r w:rsidRPr="009B211B">
        <w:rPr>
          <w:rFonts w:ascii="Times New Roman" w:hAnsi="Times New Roman"/>
          <w:sz w:val="28"/>
          <w:szCs w:val="28"/>
          <w:lang w:val="ky-KG"/>
        </w:rPr>
        <w:t>ы</w:t>
      </w:r>
      <w:r>
        <w:rPr>
          <w:rFonts w:ascii="Times New Roman" w:hAnsi="Times New Roman"/>
          <w:sz w:val="28"/>
          <w:szCs w:val="28"/>
          <w:lang w:val="ky-KG"/>
        </w:rPr>
        <w:t>нын</w:t>
      </w:r>
      <w:r w:rsidRPr="00850E04">
        <w:rPr>
          <w:rFonts w:ascii="Times New Roman" w:hAnsi="Times New Roman"/>
          <w:sz w:val="28"/>
          <w:szCs w:val="28"/>
          <w:lang w:val="ky-KG"/>
        </w:rPr>
        <w:t xml:space="preserve"> </w:t>
      </w:r>
      <w:r>
        <w:rPr>
          <w:rFonts w:ascii="Times New Roman" w:hAnsi="Times New Roman"/>
          <w:sz w:val="28"/>
          <w:szCs w:val="28"/>
          <w:lang w:val="ky-KG"/>
        </w:rPr>
        <w:t>курамында иштөөгө макулдугу жөнүндө арыз жана “</w:t>
      </w:r>
      <w:r w:rsidRPr="0046296F">
        <w:rPr>
          <w:rFonts w:ascii="Times New Roman" w:hAnsi="Times New Roman"/>
          <w:sz w:val="28"/>
          <w:szCs w:val="28"/>
          <w:lang w:val="ky-KG"/>
        </w:rPr>
        <w:t>Кыргыз Республикасынын шайлоо жана референдум өткөрүү боюнча шайлоо комиссиялары жөнүндө” Кыргыз Респуб</w:t>
      </w:r>
      <w:r>
        <w:rPr>
          <w:rFonts w:ascii="Times New Roman" w:hAnsi="Times New Roman"/>
          <w:sz w:val="28"/>
          <w:szCs w:val="28"/>
          <w:lang w:val="ky-KG"/>
        </w:rPr>
        <w:t xml:space="preserve">ликасынын Мыйзамын сактоо </w:t>
      </w:r>
      <w:r w:rsidRPr="0046296F">
        <w:rPr>
          <w:rFonts w:ascii="Times New Roman" w:hAnsi="Times New Roman"/>
          <w:sz w:val="28"/>
          <w:szCs w:val="28"/>
          <w:lang w:val="ky-KG"/>
        </w:rPr>
        <w:t xml:space="preserve">боюнча </w:t>
      </w:r>
      <w:r>
        <w:rPr>
          <w:rFonts w:ascii="Times New Roman" w:hAnsi="Times New Roman"/>
          <w:sz w:val="28"/>
          <w:szCs w:val="28"/>
          <w:lang w:val="ky-KG"/>
        </w:rPr>
        <w:t>милдеттенмеси тиркелүүгө тийиш.</w:t>
      </w:r>
    </w:p>
    <w:p w:rsidR="002113AA" w:rsidRDefault="002113AA" w:rsidP="002113AA">
      <w:pPr>
        <w:spacing w:line="240" w:lineRule="auto"/>
        <w:ind w:firstLine="709"/>
        <w:jc w:val="both"/>
        <w:rPr>
          <w:rFonts w:ascii="Times New Roman" w:hAnsi="Times New Roman"/>
          <w:sz w:val="28"/>
          <w:szCs w:val="28"/>
          <w:lang w:val="ky-KG"/>
        </w:rPr>
      </w:pPr>
      <w:r>
        <w:rPr>
          <w:rFonts w:ascii="Times New Roman" w:hAnsi="Times New Roman"/>
          <w:sz w:val="28"/>
          <w:szCs w:val="28"/>
          <w:lang w:val="ky-KG"/>
        </w:rPr>
        <w:t>20. Ш</w:t>
      </w:r>
      <w:r w:rsidRPr="009B211B">
        <w:rPr>
          <w:rFonts w:ascii="Times New Roman" w:hAnsi="Times New Roman"/>
          <w:sz w:val="28"/>
          <w:szCs w:val="28"/>
          <w:lang w:val="ky-KG"/>
        </w:rPr>
        <w:t>айлоо комиссиялары</w:t>
      </w:r>
      <w:r>
        <w:rPr>
          <w:rFonts w:ascii="Times New Roman" w:hAnsi="Times New Roman"/>
          <w:sz w:val="28"/>
          <w:szCs w:val="28"/>
          <w:lang w:val="ky-KG"/>
        </w:rPr>
        <w:t xml:space="preserve">нын курамына талапкерлерди көрсөтүү </w:t>
      </w:r>
      <w:r w:rsidRPr="0046296F">
        <w:rPr>
          <w:rFonts w:ascii="Times New Roman" w:hAnsi="Times New Roman"/>
          <w:sz w:val="28"/>
          <w:szCs w:val="28"/>
          <w:lang w:val="ky-KG"/>
        </w:rPr>
        <w:t>жөнүндө</w:t>
      </w:r>
      <w:r>
        <w:rPr>
          <w:rFonts w:ascii="Times New Roman" w:hAnsi="Times New Roman"/>
          <w:sz w:val="28"/>
          <w:szCs w:val="28"/>
          <w:lang w:val="ky-KG"/>
        </w:rPr>
        <w:t xml:space="preserve"> саясый партиялардан протоколдор чогулуштун </w:t>
      </w:r>
      <w:r w:rsidRPr="00D713AD">
        <w:rPr>
          <w:rFonts w:ascii="Times New Roman" w:eastAsia="Times New Roman" w:hAnsi="Times New Roman"/>
          <w:sz w:val="28"/>
          <w:szCs w:val="28"/>
          <w:lang w:val="ky-KG" w:eastAsia="ru-RU"/>
        </w:rPr>
        <w:t>(конференци</w:t>
      </w:r>
      <w:r>
        <w:rPr>
          <w:rFonts w:ascii="Times New Roman" w:eastAsia="Times New Roman" w:hAnsi="Times New Roman"/>
          <w:sz w:val="28"/>
          <w:szCs w:val="28"/>
          <w:lang w:val="ky-KG" w:eastAsia="ru-RU"/>
        </w:rPr>
        <w:t>янын</w:t>
      </w:r>
      <w:r w:rsidRPr="00D713AD">
        <w:rPr>
          <w:rFonts w:ascii="Times New Roman" w:eastAsia="Times New Roman" w:hAnsi="Times New Roman"/>
          <w:sz w:val="28"/>
          <w:szCs w:val="28"/>
          <w:lang w:val="ky-KG" w:eastAsia="ru-RU"/>
        </w:rPr>
        <w:t>)</w:t>
      </w:r>
      <w:r>
        <w:rPr>
          <w:rFonts w:ascii="Times New Roman" w:eastAsia="Times New Roman" w:hAnsi="Times New Roman"/>
          <w:sz w:val="28"/>
          <w:szCs w:val="28"/>
          <w:lang w:val="ky-KG" w:eastAsia="ru-RU"/>
        </w:rPr>
        <w:t xml:space="preserve"> төрагасынын жана катчысынын колтамгалары жана </w:t>
      </w:r>
      <w:r>
        <w:rPr>
          <w:rFonts w:ascii="Times New Roman" w:hAnsi="Times New Roman"/>
          <w:sz w:val="28"/>
          <w:szCs w:val="28"/>
          <w:lang w:val="ky-KG"/>
        </w:rPr>
        <w:t>саясый</w:t>
      </w:r>
      <w:r w:rsidRPr="00D713AD">
        <w:rPr>
          <w:rFonts w:ascii="Times New Roman" w:hAnsi="Times New Roman"/>
          <w:sz w:val="28"/>
          <w:szCs w:val="28"/>
          <w:lang w:val="ky-KG"/>
        </w:rPr>
        <w:t xml:space="preserve"> </w:t>
      </w:r>
      <w:r>
        <w:rPr>
          <w:rFonts w:ascii="Times New Roman" w:hAnsi="Times New Roman"/>
          <w:sz w:val="28"/>
          <w:szCs w:val="28"/>
          <w:lang w:val="ky-KG"/>
        </w:rPr>
        <w:t>партиянын (же анын региондук бөлүмчөсүнүн) мөөрү менен күбөлөндүрүлөт.</w:t>
      </w:r>
    </w:p>
    <w:p w:rsidR="002113AA" w:rsidRDefault="002113AA" w:rsidP="002113AA">
      <w:pPr>
        <w:spacing w:line="240" w:lineRule="auto"/>
        <w:ind w:firstLine="709"/>
        <w:jc w:val="both"/>
        <w:rPr>
          <w:rFonts w:ascii="Times New Roman" w:hAnsi="Times New Roman"/>
          <w:sz w:val="28"/>
          <w:szCs w:val="28"/>
          <w:lang w:val="ky-KG"/>
        </w:rPr>
      </w:pPr>
      <w:r>
        <w:rPr>
          <w:rFonts w:ascii="Times New Roman" w:hAnsi="Times New Roman"/>
          <w:sz w:val="28"/>
          <w:szCs w:val="28"/>
          <w:lang w:val="ky-KG"/>
        </w:rPr>
        <w:t>21. Эгерде саясый партиядан аймактык ш</w:t>
      </w:r>
      <w:r w:rsidRPr="009B211B">
        <w:rPr>
          <w:rFonts w:ascii="Times New Roman" w:hAnsi="Times New Roman"/>
          <w:sz w:val="28"/>
          <w:szCs w:val="28"/>
          <w:lang w:val="ky-KG"/>
        </w:rPr>
        <w:t>айлоо комиссия</w:t>
      </w:r>
      <w:r>
        <w:rPr>
          <w:rFonts w:ascii="Times New Roman" w:hAnsi="Times New Roman"/>
          <w:sz w:val="28"/>
          <w:szCs w:val="28"/>
          <w:lang w:val="ky-KG"/>
        </w:rPr>
        <w:t>с</w:t>
      </w:r>
      <w:r w:rsidRPr="009B211B">
        <w:rPr>
          <w:rFonts w:ascii="Times New Roman" w:hAnsi="Times New Roman"/>
          <w:sz w:val="28"/>
          <w:szCs w:val="28"/>
          <w:lang w:val="ky-KG"/>
        </w:rPr>
        <w:t>ы</w:t>
      </w:r>
      <w:r>
        <w:rPr>
          <w:rFonts w:ascii="Times New Roman" w:hAnsi="Times New Roman"/>
          <w:sz w:val="28"/>
          <w:szCs w:val="28"/>
          <w:lang w:val="ky-KG"/>
        </w:rPr>
        <w:t xml:space="preserve">на каралган мүчөлөрдүн санынан ашык талапкер берилсе, анда тиешелүү жогору турган </w:t>
      </w:r>
      <w:r w:rsidRPr="009B211B">
        <w:rPr>
          <w:rFonts w:ascii="Times New Roman" w:hAnsi="Times New Roman"/>
          <w:sz w:val="28"/>
          <w:szCs w:val="28"/>
          <w:lang w:val="ky-KG"/>
        </w:rPr>
        <w:t>шайлоо комиссия</w:t>
      </w:r>
      <w:r>
        <w:rPr>
          <w:rFonts w:ascii="Times New Roman" w:hAnsi="Times New Roman"/>
          <w:sz w:val="28"/>
          <w:szCs w:val="28"/>
          <w:lang w:val="ky-KG"/>
        </w:rPr>
        <w:t>с</w:t>
      </w:r>
      <w:r w:rsidRPr="009B211B">
        <w:rPr>
          <w:rFonts w:ascii="Times New Roman" w:hAnsi="Times New Roman"/>
          <w:sz w:val="28"/>
          <w:szCs w:val="28"/>
          <w:lang w:val="ky-KG"/>
        </w:rPr>
        <w:t>ы</w:t>
      </w:r>
      <w:r>
        <w:rPr>
          <w:rFonts w:ascii="Times New Roman" w:hAnsi="Times New Roman"/>
          <w:sz w:val="28"/>
          <w:szCs w:val="28"/>
          <w:lang w:val="ky-KG"/>
        </w:rPr>
        <w:t xml:space="preserve"> чүчүкулак жүргүзөт.</w:t>
      </w:r>
    </w:p>
    <w:p w:rsidR="002113AA" w:rsidRDefault="002113AA" w:rsidP="002113AA">
      <w:pPr>
        <w:spacing w:line="240" w:lineRule="auto"/>
        <w:ind w:firstLine="709"/>
        <w:jc w:val="both"/>
        <w:rPr>
          <w:rFonts w:ascii="Times New Roman" w:hAnsi="Times New Roman"/>
          <w:sz w:val="28"/>
          <w:szCs w:val="28"/>
          <w:lang w:val="ky-KG"/>
        </w:rPr>
      </w:pPr>
      <w:r>
        <w:rPr>
          <w:rFonts w:ascii="Times New Roman" w:hAnsi="Times New Roman"/>
          <w:sz w:val="28"/>
          <w:szCs w:val="28"/>
          <w:lang w:val="ky-KG"/>
        </w:rPr>
        <w:t>22. Чүчүкулак жүргүзүү тартиби</w:t>
      </w:r>
    </w:p>
    <w:p w:rsidR="002113AA" w:rsidRDefault="002113AA" w:rsidP="002113AA">
      <w:pPr>
        <w:spacing w:line="240" w:lineRule="auto"/>
        <w:ind w:firstLine="709"/>
        <w:jc w:val="both"/>
        <w:rPr>
          <w:rFonts w:ascii="Times New Roman" w:hAnsi="Times New Roman"/>
          <w:sz w:val="28"/>
          <w:szCs w:val="28"/>
          <w:lang w:val="ky-KG"/>
        </w:rPr>
      </w:pPr>
      <w:r>
        <w:rPr>
          <w:rFonts w:ascii="Times New Roman" w:hAnsi="Times New Roman"/>
          <w:sz w:val="28"/>
          <w:szCs w:val="28"/>
          <w:lang w:val="ky-KG"/>
        </w:rPr>
        <w:t xml:space="preserve">Тиешелүү </w:t>
      </w:r>
      <w:r w:rsidRPr="009B211B">
        <w:rPr>
          <w:rFonts w:ascii="Times New Roman" w:hAnsi="Times New Roman"/>
          <w:sz w:val="28"/>
          <w:szCs w:val="28"/>
          <w:lang w:val="ky-KG"/>
        </w:rPr>
        <w:t>комиссия</w:t>
      </w:r>
      <w:r>
        <w:rPr>
          <w:rFonts w:ascii="Times New Roman" w:hAnsi="Times New Roman"/>
          <w:sz w:val="28"/>
          <w:szCs w:val="28"/>
          <w:lang w:val="ky-KG"/>
        </w:rPr>
        <w:t xml:space="preserve"> саясый партиялардан </w:t>
      </w:r>
      <w:r w:rsidRPr="009B211B">
        <w:rPr>
          <w:rFonts w:ascii="Times New Roman" w:hAnsi="Times New Roman"/>
          <w:sz w:val="28"/>
          <w:szCs w:val="28"/>
          <w:lang w:val="ky-KG"/>
        </w:rPr>
        <w:t>шайлоо комиссия</w:t>
      </w:r>
      <w:r>
        <w:rPr>
          <w:rFonts w:ascii="Times New Roman" w:hAnsi="Times New Roman"/>
          <w:sz w:val="28"/>
          <w:szCs w:val="28"/>
          <w:lang w:val="ky-KG"/>
        </w:rPr>
        <w:t>с</w:t>
      </w:r>
      <w:r w:rsidRPr="009B211B">
        <w:rPr>
          <w:rFonts w:ascii="Times New Roman" w:hAnsi="Times New Roman"/>
          <w:sz w:val="28"/>
          <w:szCs w:val="28"/>
          <w:lang w:val="ky-KG"/>
        </w:rPr>
        <w:t>ы</w:t>
      </w:r>
      <w:r>
        <w:rPr>
          <w:rFonts w:ascii="Times New Roman" w:hAnsi="Times New Roman"/>
          <w:sz w:val="28"/>
          <w:szCs w:val="28"/>
          <w:lang w:val="ky-KG"/>
        </w:rPr>
        <w:t>нын</w:t>
      </w:r>
      <w:r w:rsidRPr="00850E04">
        <w:rPr>
          <w:rFonts w:ascii="Times New Roman" w:hAnsi="Times New Roman"/>
          <w:sz w:val="28"/>
          <w:szCs w:val="28"/>
          <w:lang w:val="ky-KG"/>
        </w:rPr>
        <w:t xml:space="preserve"> </w:t>
      </w:r>
      <w:r>
        <w:rPr>
          <w:rFonts w:ascii="Times New Roman" w:hAnsi="Times New Roman"/>
          <w:sz w:val="28"/>
          <w:szCs w:val="28"/>
          <w:lang w:val="ky-KG"/>
        </w:rPr>
        <w:t>курамына көрсөтүлгөн талапкерлердин ортосунда чүчүкулак</w:t>
      </w:r>
      <w:r w:rsidRPr="00E00E90">
        <w:rPr>
          <w:rFonts w:ascii="Times New Roman" w:hAnsi="Times New Roman"/>
          <w:sz w:val="28"/>
          <w:szCs w:val="28"/>
          <w:lang w:val="ky-KG"/>
        </w:rPr>
        <w:t xml:space="preserve"> </w:t>
      </w:r>
      <w:r>
        <w:rPr>
          <w:rFonts w:ascii="Times New Roman" w:hAnsi="Times New Roman"/>
          <w:sz w:val="28"/>
          <w:szCs w:val="28"/>
          <w:lang w:val="ky-KG"/>
        </w:rPr>
        <w:t xml:space="preserve">жүргүзүүнүн </w:t>
      </w:r>
      <w:r>
        <w:rPr>
          <w:rFonts w:ascii="Times New Roman" w:hAnsi="Times New Roman"/>
          <w:sz w:val="28"/>
          <w:szCs w:val="28"/>
          <w:lang w:val="ky-KG"/>
        </w:rPr>
        <w:lastRenderedPageBreak/>
        <w:t xml:space="preserve">датасын жана ордун аныктап, бул </w:t>
      </w:r>
      <w:r w:rsidRPr="0046296F">
        <w:rPr>
          <w:rFonts w:ascii="Times New Roman" w:hAnsi="Times New Roman"/>
          <w:sz w:val="28"/>
          <w:szCs w:val="28"/>
          <w:lang w:val="ky-KG"/>
        </w:rPr>
        <w:t>жөнүндө</w:t>
      </w:r>
      <w:r>
        <w:rPr>
          <w:rFonts w:ascii="Times New Roman" w:hAnsi="Times New Roman"/>
          <w:sz w:val="28"/>
          <w:szCs w:val="28"/>
          <w:lang w:val="ky-KG"/>
        </w:rPr>
        <w:t xml:space="preserve"> талапкерлерди көрсөткөн саясый партиялар милдеттүү түрдө кабарландырылат.</w:t>
      </w:r>
    </w:p>
    <w:p w:rsidR="002113AA" w:rsidRDefault="002113AA" w:rsidP="002113AA">
      <w:pPr>
        <w:spacing w:line="240" w:lineRule="auto"/>
        <w:ind w:firstLine="709"/>
        <w:jc w:val="both"/>
        <w:rPr>
          <w:rFonts w:ascii="Times New Roman" w:hAnsi="Times New Roman"/>
          <w:sz w:val="28"/>
          <w:szCs w:val="28"/>
          <w:lang w:val="ky-KG"/>
        </w:rPr>
      </w:pPr>
      <w:r>
        <w:rPr>
          <w:rFonts w:ascii="Times New Roman" w:hAnsi="Times New Roman"/>
          <w:sz w:val="28"/>
          <w:szCs w:val="28"/>
          <w:lang w:val="ky-KG"/>
        </w:rPr>
        <w:t>Ш</w:t>
      </w:r>
      <w:r w:rsidRPr="009B211B">
        <w:rPr>
          <w:rFonts w:ascii="Times New Roman" w:hAnsi="Times New Roman"/>
          <w:sz w:val="28"/>
          <w:szCs w:val="28"/>
          <w:lang w:val="ky-KG"/>
        </w:rPr>
        <w:t>айлоо комиссия</w:t>
      </w:r>
      <w:r>
        <w:rPr>
          <w:rFonts w:ascii="Times New Roman" w:hAnsi="Times New Roman"/>
          <w:sz w:val="28"/>
          <w:szCs w:val="28"/>
          <w:lang w:val="ky-KG"/>
        </w:rPr>
        <w:t>с</w:t>
      </w:r>
      <w:r w:rsidRPr="009B211B">
        <w:rPr>
          <w:rFonts w:ascii="Times New Roman" w:hAnsi="Times New Roman"/>
          <w:sz w:val="28"/>
          <w:szCs w:val="28"/>
          <w:lang w:val="ky-KG"/>
        </w:rPr>
        <w:t>ы</w:t>
      </w:r>
      <w:r>
        <w:rPr>
          <w:rFonts w:ascii="Times New Roman" w:hAnsi="Times New Roman"/>
          <w:sz w:val="28"/>
          <w:szCs w:val="28"/>
          <w:lang w:val="ky-KG"/>
        </w:rPr>
        <w:t>нын жыйналышы чүчүкулак</w:t>
      </w:r>
      <w:r w:rsidRPr="00E00E90">
        <w:rPr>
          <w:rFonts w:ascii="Times New Roman" w:hAnsi="Times New Roman"/>
          <w:sz w:val="28"/>
          <w:szCs w:val="28"/>
          <w:lang w:val="ky-KG"/>
        </w:rPr>
        <w:t xml:space="preserve"> </w:t>
      </w:r>
      <w:r>
        <w:rPr>
          <w:rFonts w:ascii="Times New Roman" w:hAnsi="Times New Roman"/>
          <w:sz w:val="28"/>
          <w:szCs w:val="28"/>
          <w:lang w:val="ky-KG"/>
        </w:rPr>
        <w:t xml:space="preserve">жүргүзүү үчүн өз курамынан </w:t>
      </w:r>
      <w:r w:rsidRPr="009B211B">
        <w:rPr>
          <w:rFonts w:ascii="Times New Roman" w:hAnsi="Times New Roman"/>
          <w:sz w:val="28"/>
          <w:szCs w:val="28"/>
          <w:lang w:val="ky-KG"/>
        </w:rPr>
        <w:t>комиссия</w:t>
      </w:r>
      <w:r>
        <w:rPr>
          <w:rFonts w:ascii="Times New Roman" w:hAnsi="Times New Roman"/>
          <w:sz w:val="28"/>
          <w:szCs w:val="28"/>
          <w:lang w:val="ky-KG"/>
        </w:rPr>
        <w:t>ны (үч адамдан турган) аныктайт.</w:t>
      </w:r>
    </w:p>
    <w:p w:rsidR="002113AA" w:rsidRPr="003915DC" w:rsidRDefault="002113AA" w:rsidP="002113AA">
      <w:pPr>
        <w:spacing w:line="240" w:lineRule="auto"/>
        <w:ind w:firstLine="709"/>
        <w:jc w:val="both"/>
        <w:rPr>
          <w:rFonts w:ascii="Times New Roman" w:hAnsi="Times New Roman"/>
          <w:sz w:val="28"/>
          <w:szCs w:val="28"/>
          <w:lang w:val="ky-KG"/>
        </w:rPr>
      </w:pPr>
      <w:r>
        <w:rPr>
          <w:rFonts w:ascii="Times New Roman" w:hAnsi="Times New Roman"/>
          <w:sz w:val="28"/>
          <w:szCs w:val="28"/>
          <w:lang w:val="ky-KG"/>
        </w:rPr>
        <w:t>Чүчүкулак жүргүзүү</w:t>
      </w:r>
      <w:r w:rsidRPr="00EF2CE3">
        <w:rPr>
          <w:rFonts w:ascii="Times New Roman" w:hAnsi="Times New Roman"/>
          <w:sz w:val="28"/>
          <w:szCs w:val="28"/>
          <w:lang w:val="ky-KG"/>
        </w:rPr>
        <w:t xml:space="preserve"> </w:t>
      </w:r>
      <w:r>
        <w:rPr>
          <w:rFonts w:ascii="Times New Roman" w:hAnsi="Times New Roman"/>
          <w:sz w:val="28"/>
          <w:szCs w:val="28"/>
          <w:lang w:val="ky-KG"/>
        </w:rPr>
        <w:t xml:space="preserve">үчүн тиешелүү </w:t>
      </w:r>
      <w:r w:rsidRPr="009B211B">
        <w:rPr>
          <w:rFonts w:ascii="Times New Roman" w:hAnsi="Times New Roman"/>
          <w:sz w:val="28"/>
          <w:szCs w:val="28"/>
          <w:lang w:val="ky-KG"/>
        </w:rPr>
        <w:t>шайлоо комиссия</w:t>
      </w:r>
      <w:r>
        <w:rPr>
          <w:rFonts w:ascii="Times New Roman" w:hAnsi="Times New Roman"/>
          <w:sz w:val="28"/>
          <w:szCs w:val="28"/>
          <w:lang w:val="ky-KG"/>
        </w:rPr>
        <w:t>с</w:t>
      </w:r>
      <w:r w:rsidRPr="009B211B">
        <w:rPr>
          <w:rFonts w:ascii="Times New Roman" w:hAnsi="Times New Roman"/>
          <w:sz w:val="28"/>
          <w:szCs w:val="28"/>
          <w:lang w:val="ky-KG"/>
        </w:rPr>
        <w:t>ы</w:t>
      </w:r>
      <w:r>
        <w:rPr>
          <w:rFonts w:ascii="Times New Roman" w:hAnsi="Times New Roman"/>
          <w:sz w:val="28"/>
          <w:szCs w:val="28"/>
          <w:lang w:val="ky-KG"/>
        </w:rPr>
        <w:t xml:space="preserve"> ыңгайлуу таризде номурланган талондорду (</w:t>
      </w:r>
      <w:r>
        <w:rPr>
          <w:rFonts w:ascii="Times New Roman" w:eastAsia="Times New Roman" w:hAnsi="Times New Roman"/>
          <w:sz w:val="28"/>
          <w:szCs w:val="28"/>
          <w:lang w:val="ky-KG" w:eastAsia="ru-RU"/>
        </w:rPr>
        <w:t>гильза, шар, жетон ж.б.</w:t>
      </w:r>
      <w:r>
        <w:rPr>
          <w:rFonts w:ascii="Times New Roman" w:hAnsi="Times New Roman"/>
          <w:sz w:val="28"/>
          <w:szCs w:val="28"/>
          <w:lang w:val="ky-KG"/>
        </w:rPr>
        <w:t>) даярдайт, алар ыңгайлуу тариздеги тунук эмес үкөккө (</w:t>
      </w:r>
      <w:r w:rsidRPr="00CE1836">
        <w:rPr>
          <w:rFonts w:ascii="Times New Roman" w:eastAsia="Times New Roman" w:hAnsi="Times New Roman"/>
          <w:sz w:val="28"/>
          <w:szCs w:val="28"/>
          <w:lang w:val="ky-KG" w:eastAsia="ru-RU"/>
        </w:rPr>
        <w:t>барабан</w:t>
      </w:r>
      <w:r>
        <w:rPr>
          <w:rFonts w:ascii="Times New Roman" w:eastAsia="Times New Roman" w:hAnsi="Times New Roman"/>
          <w:sz w:val="28"/>
          <w:szCs w:val="28"/>
          <w:lang w:val="ky-KG" w:eastAsia="ru-RU"/>
        </w:rPr>
        <w:t>га</w:t>
      </w:r>
      <w:r>
        <w:rPr>
          <w:rFonts w:ascii="Times New Roman" w:hAnsi="Times New Roman"/>
          <w:sz w:val="28"/>
          <w:szCs w:val="28"/>
          <w:lang w:val="ky-KG"/>
        </w:rPr>
        <w:t>) салынат. Ар бир саясый партиянын ыйгарым укуктуу өкүлү бир талонду (</w:t>
      </w:r>
      <w:r>
        <w:rPr>
          <w:rFonts w:ascii="Times New Roman" w:eastAsia="Times New Roman" w:hAnsi="Times New Roman"/>
          <w:sz w:val="28"/>
          <w:szCs w:val="28"/>
          <w:lang w:val="ky-KG" w:eastAsia="ru-RU"/>
        </w:rPr>
        <w:t>гильза, шар, жетон ж.б.</w:t>
      </w:r>
      <w:r>
        <w:rPr>
          <w:rFonts w:ascii="Times New Roman" w:hAnsi="Times New Roman"/>
          <w:sz w:val="28"/>
          <w:szCs w:val="28"/>
          <w:lang w:val="ky-KG"/>
        </w:rPr>
        <w:t>) сууруп чыгат. Партиянын өкүлүнүн ыйгарым укуктары ал кызыкчылыгын көздөгөн саясый партия тарабынан</w:t>
      </w:r>
      <w:r w:rsidRPr="00035625">
        <w:rPr>
          <w:rFonts w:ascii="Times New Roman" w:eastAsia="Times New Roman" w:hAnsi="Times New Roman"/>
          <w:sz w:val="28"/>
          <w:szCs w:val="28"/>
          <w:lang w:val="ky-KG" w:eastAsia="ru-RU"/>
        </w:rPr>
        <w:t xml:space="preserve"> </w:t>
      </w:r>
      <w:r>
        <w:rPr>
          <w:rFonts w:ascii="Times New Roman" w:eastAsia="Times New Roman" w:hAnsi="Times New Roman"/>
          <w:sz w:val="28"/>
          <w:szCs w:val="28"/>
          <w:lang w:val="ky-KG" w:eastAsia="ru-RU"/>
        </w:rPr>
        <w:t xml:space="preserve">анын </w:t>
      </w:r>
      <w:r w:rsidRPr="005A5C92">
        <w:rPr>
          <w:rFonts w:ascii="Times New Roman" w:eastAsia="Times New Roman" w:hAnsi="Times New Roman"/>
          <w:sz w:val="28"/>
          <w:szCs w:val="28"/>
          <w:lang w:val="ky-KG" w:eastAsia="ru-RU"/>
        </w:rPr>
        <w:t>фамилия</w:t>
      </w:r>
      <w:r>
        <w:rPr>
          <w:rFonts w:ascii="Times New Roman" w:eastAsia="Times New Roman" w:hAnsi="Times New Roman"/>
          <w:sz w:val="28"/>
          <w:szCs w:val="28"/>
          <w:lang w:val="ky-KG" w:eastAsia="ru-RU"/>
        </w:rPr>
        <w:t xml:space="preserve">сы, аты-жөнү, жашаган жери, ошондой эле ал </w:t>
      </w:r>
      <w:r>
        <w:rPr>
          <w:rFonts w:ascii="Times New Roman" w:hAnsi="Times New Roman"/>
          <w:sz w:val="28"/>
          <w:szCs w:val="28"/>
          <w:lang w:val="ky-KG"/>
        </w:rPr>
        <w:t>чүчүкулак жүргүзүүгө катышуу</w:t>
      </w:r>
      <w:r w:rsidRPr="00EF2CE3">
        <w:rPr>
          <w:rFonts w:ascii="Times New Roman" w:hAnsi="Times New Roman"/>
          <w:sz w:val="28"/>
          <w:szCs w:val="28"/>
          <w:lang w:val="ky-KG"/>
        </w:rPr>
        <w:t xml:space="preserve"> </w:t>
      </w:r>
      <w:r>
        <w:rPr>
          <w:rFonts w:ascii="Times New Roman" w:hAnsi="Times New Roman"/>
          <w:sz w:val="28"/>
          <w:szCs w:val="28"/>
          <w:lang w:val="ky-KG"/>
        </w:rPr>
        <w:t xml:space="preserve">үчүн жөнөтүлгөн </w:t>
      </w:r>
      <w:r w:rsidRPr="009B211B">
        <w:rPr>
          <w:rFonts w:ascii="Times New Roman" w:hAnsi="Times New Roman"/>
          <w:sz w:val="28"/>
          <w:szCs w:val="28"/>
          <w:lang w:val="ky-KG"/>
        </w:rPr>
        <w:t>шайлоо комиссия</w:t>
      </w:r>
      <w:r>
        <w:rPr>
          <w:rFonts w:ascii="Times New Roman" w:hAnsi="Times New Roman"/>
          <w:sz w:val="28"/>
          <w:szCs w:val="28"/>
          <w:lang w:val="ky-KG"/>
        </w:rPr>
        <w:t>с</w:t>
      </w:r>
      <w:r w:rsidRPr="009B211B">
        <w:rPr>
          <w:rFonts w:ascii="Times New Roman" w:hAnsi="Times New Roman"/>
          <w:sz w:val="28"/>
          <w:szCs w:val="28"/>
          <w:lang w:val="ky-KG"/>
        </w:rPr>
        <w:t>ы</w:t>
      </w:r>
      <w:r>
        <w:rPr>
          <w:rFonts w:ascii="Times New Roman" w:hAnsi="Times New Roman"/>
          <w:sz w:val="28"/>
          <w:szCs w:val="28"/>
          <w:lang w:val="ky-KG"/>
        </w:rPr>
        <w:t xml:space="preserve">нын аталышы көрсөтүлүү менен жазуу түрүндө күбөлөндүрүлүүгө тийиш. Бул </w:t>
      </w:r>
      <w:r w:rsidRPr="00053331">
        <w:rPr>
          <w:rFonts w:ascii="Times New Roman" w:eastAsia="Times New Roman" w:hAnsi="Times New Roman"/>
          <w:sz w:val="28"/>
          <w:szCs w:val="28"/>
          <w:lang w:eastAsia="ru-RU"/>
        </w:rPr>
        <w:t>документ</w:t>
      </w:r>
      <w:r>
        <w:rPr>
          <w:rFonts w:ascii="Times New Roman" w:eastAsia="Times New Roman" w:hAnsi="Times New Roman"/>
          <w:sz w:val="28"/>
          <w:szCs w:val="28"/>
          <w:lang w:val="ky-KG" w:eastAsia="ru-RU"/>
        </w:rPr>
        <w:t xml:space="preserve"> </w:t>
      </w:r>
      <w:r>
        <w:rPr>
          <w:rFonts w:ascii="Times New Roman" w:eastAsia="Times New Roman" w:hAnsi="Times New Roman"/>
          <w:sz w:val="28"/>
          <w:szCs w:val="28"/>
          <w:lang w:eastAsia="ru-RU"/>
        </w:rPr>
        <w:t>паспорт</w:t>
      </w:r>
      <w:r>
        <w:rPr>
          <w:rFonts w:ascii="Times New Roman" w:eastAsia="Times New Roman" w:hAnsi="Times New Roman"/>
          <w:sz w:val="28"/>
          <w:szCs w:val="28"/>
          <w:lang w:val="ky-KG" w:eastAsia="ru-RU"/>
        </w:rPr>
        <w:t xml:space="preserve">ту же аны алмаштырган </w:t>
      </w:r>
      <w:r w:rsidRPr="00053331">
        <w:rPr>
          <w:rFonts w:ascii="Times New Roman" w:eastAsia="Times New Roman" w:hAnsi="Times New Roman"/>
          <w:sz w:val="28"/>
          <w:szCs w:val="28"/>
          <w:lang w:eastAsia="ru-RU"/>
        </w:rPr>
        <w:t>документ</w:t>
      </w:r>
      <w:r>
        <w:rPr>
          <w:rFonts w:ascii="Times New Roman" w:eastAsia="Times New Roman" w:hAnsi="Times New Roman"/>
          <w:sz w:val="28"/>
          <w:szCs w:val="28"/>
          <w:lang w:val="ky-KG" w:eastAsia="ru-RU"/>
        </w:rPr>
        <w:t>ти көрсөткөн учурда жарактуу болот.</w:t>
      </w:r>
      <w:r w:rsidRPr="00035625">
        <w:rPr>
          <w:rFonts w:ascii="Times New Roman" w:hAnsi="Times New Roman"/>
          <w:sz w:val="28"/>
          <w:szCs w:val="28"/>
          <w:lang w:val="ky-KG"/>
        </w:rPr>
        <w:t xml:space="preserve"> </w:t>
      </w:r>
      <w:r>
        <w:rPr>
          <w:rFonts w:ascii="Times New Roman" w:hAnsi="Times New Roman"/>
          <w:sz w:val="28"/>
          <w:szCs w:val="28"/>
          <w:lang w:val="ky-KG"/>
        </w:rPr>
        <w:t>Чүчүкулактын жыйынтыктары боюнча</w:t>
      </w:r>
      <w:r w:rsidRPr="007F4258">
        <w:rPr>
          <w:rFonts w:ascii="Times New Roman" w:hAnsi="Times New Roman"/>
          <w:sz w:val="28"/>
          <w:szCs w:val="28"/>
          <w:lang w:val="ky-KG"/>
        </w:rPr>
        <w:t xml:space="preserve"> </w:t>
      </w:r>
      <w:r>
        <w:rPr>
          <w:rFonts w:ascii="Times New Roman" w:hAnsi="Times New Roman"/>
          <w:sz w:val="28"/>
          <w:szCs w:val="28"/>
          <w:lang w:val="ky-KG"/>
        </w:rPr>
        <w:t xml:space="preserve">тиешелүү </w:t>
      </w:r>
      <w:r w:rsidRPr="009B211B">
        <w:rPr>
          <w:rFonts w:ascii="Times New Roman" w:hAnsi="Times New Roman"/>
          <w:sz w:val="28"/>
          <w:szCs w:val="28"/>
          <w:lang w:val="ky-KG"/>
        </w:rPr>
        <w:t>шайлоо комиссия</w:t>
      </w:r>
      <w:r>
        <w:rPr>
          <w:rFonts w:ascii="Times New Roman" w:hAnsi="Times New Roman"/>
          <w:sz w:val="28"/>
          <w:szCs w:val="28"/>
          <w:lang w:val="ky-KG"/>
        </w:rPr>
        <w:t>с</w:t>
      </w:r>
      <w:r w:rsidRPr="009B211B">
        <w:rPr>
          <w:rFonts w:ascii="Times New Roman" w:hAnsi="Times New Roman"/>
          <w:sz w:val="28"/>
          <w:szCs w:val="28"/>
          <w:lang w:val="ky-KG"/>
        </w:rPr>
        <w:t>ы</w:t>
      </w:r>
      <w:r>
        <w:rPr>
          <w:rFonts w:ascii="Times New Roman" w:hAnsi="Times New Roman"/>
          <w:sz w:val="28"/>
          <w:szCs w:val="28"/>
          <w:lang w:val="ky-KG"/>
        </w:rPr>
        <w:t xml:space="preserve">нын курамынын </w:t>
      </w:r>
      <w:r w:rsidRPr="003915DC">
        <w:rPr>
          <w:rFonts w:ascii="Times New Roman" w:eastAsia="Times New Roman" w:hAnsi="Times New Roman"/>
          <w:sz w:val="28"/>
          <w:szCs w:val="28"/>
          <w:lang w:val="ky-KG" w:eastAsia="ru-RU"/>
        </w:rPr>
        <w:t>½</w:t>
      </w:r>
      <w:r>
        <w:rPr>
          <w:rFonts w:ascii="Times New Roman" w:eastAsia="Times New Roman" w:hAnsi="Times New Roman"/>
          <w:sz w:val="28"/>
          <w:szCs w:val="28"/>
          <w:lang w:val="ky-KG" w:eastAsia="ru-RU"/>
        </w:rPr>
        <w:t xml:space="preserve"> бөлүгүн түзгөн алгачкы номурларды сууруп чыккан </w:t>
      </w:r>
      <w:r>
        <w:rPr>
          <w:rFonts w:ascii="Times New Roman" w:hAnsi="Times New Roman"/>
          <w:sz w:val="28"/>
          <w:szCs w:val="28"/>
          <w:lang w:val="ky-KG"/>
        </w:rPr>
        <w:t xml:space="preserve">саясый партиялар </w:t>
      </w:r>
      <w:r w:rsidRPr="009B211B">
        <w:rPr>
          <w:rFonts w:ascii="Times New Roman" w:hAnsi="Times New Roman"/>
          <w:sz w:val="28"/>
          <w:szCs w:val="28"/>
          <w:lang w:val="ky-KG"/>
        </w:rPr>
        <w:t>шайлоо комиссия</w:t>
      </w:r>
      <w:r>
        <w:rPr>
          <w:rFonts w:ascii="Times New Roman" w:hAnsi="Times New Roman"/>
          <w:sz w:val="28"/>
          <w:szCs w:val="28"/>
          <w:lang w:val="ky-KG"/>
        </w:rPr>
        <w:t>с</w:t>
      </w:r>
      <w:r w:rsidRPr="009B211B">
        <w:rPr>
          <w:rFonts w:ascii="Times New Roman" w:hAnsi="Times New Roman"/>
          <w:sz w:val="28"/>
          <w:szCs w:val="28"/>
          <w:lang w:val="ky-KG"/>
        </w:rPr>
        <w:t>ы</w:t>
      </w:r>
      <w:r>
        <w:rPr>
          <w:rFonts w:ascii="Times New Roman" w:hAnsi="Times New Roman"/>
          <w:sz w:val="28"/>
          <w:szCs w:val="28"/>
          <w:lang w:val="ky-KG"/>
        </w:rPr>
        <w:t xml:space="preserve">на киргизилет. Калган талапкерлер чүчүкулактын </w:t>
      </w:r>
      <w:r w:rsidRPr="005A3DCE">
        <w:rPr>
          <w:rFonts w:ascii="Times New Roman" w:eastAsia="Times New Roman" w:hAnsi="Times New Roman"/>
          <w:sz w:val="28"/>
          <w:szCs w:val="28"/>
          <w:lang w:val="ky-KG" w:eastAsia="ru-RU"/>
        </w:rPr>
        <w:t>протокол</w:t>
      </w:r>
      <w:r>
        <w:rPr>
          <w:rFonts w:ascii="Times New Roman" w:eastAsia="Times New Roman" w:hAnsi="Times New Roman"/>
          <w:sz w:val="28"/>
          <w:szCs w:val="28"/>
          <w:lang w:val="ky-KG" w:eastAsia="ru-RU"/>
        </w:rPr>
        <w:t>унда көрсөтүлгөндөй тартипте резервди түзүшөт.</w:t>
      </w:r>
    </w:p>
    <w:p w:rsidR="002113AA" w:rsidRDefault="002113AA" w:rsidP="002113AA">
      <w:pPr>
        <w:spacing w:line="240" w:lineRule="auto"/>
        <w:ind w:firstLine="709"/>
        <w:jc w:val="both"/>
        <w:rPr>
          <w:rFonts w:ascii="Times New Roman" w:hAnsi="Times New Roman"/>
          <w:sz w:val="28"/>
          <w:szCs w:val="28"/>
          <w:lang w:val="ky-KG"/>
        </w:rPr>
      </w:pPr>
      <w:r>
        <w:rPr>
          <w:rFonts w:ascii="Times New Roman" w:hAnsi="Times New Roman"/>
          <w:sz w:val="28"/>
          <w:szCs w:val="28"/>
          <w:lang w:val="ky-KG"/>
        </w:rPr>
        <w:t xml:space="preserve">Чүчүкулактын натыйжалары боюнча </w:t>
      </w:r>
      <w:r w:rsidRPr="005A3DCE">
        <w:rPr>
          <w:rFonts w:ascii="Times New Roman" w:eastAsia="Times New Roman" w:hAnsi="Times New Roman"/>
          <w:sz w:val="28"/>
          <w:szCs w:val="28"/>
          <w:lang w:val="ky-KG" w:eastAsia="ru-RU"/>
        </w:rPr>
        <w:t>протокол</w:t>
      </w:r>
      <w:r>
        <w:rPr>
          <w:rFonts w:ascii="Times New Roman" w:hAnsi="Times New Roman"/>
          <w:sz w:val="28"/>
          <w:szCs w:val="28"/>
          <w:lang w:val="ky-KG"/>
        </w:rPr>
        <w:t xml:space="preserve"> </w:t>
      </w:r>
      <w:r>
        <w:rPr>
          <w:rFonts w:ascii="Times New Roman" w:eastAsia="Times New Roman" w:hAnsi="Times New Roman"/>
          <w:sz w:val="28"/>
          <w:szCs w:val="28"/>
          <w:lang w:val="ky-KG" w:eastAsia="ru-RU"/>
        </w:rPr>
        <w:t xml:space="preserve">түзүлөт жана </w:t>
      </w:r>
      <w:r>
        <w:rPr>
          <w:rFonts w:ascii="Times New Roman" w:hAnsi="Times New Roman"/>
          <w:sz w:val="28"/>
          <w:szCs w:val="28"/>
          <w:lang w:val="ky-KG"/>
        </w:rPr>
        <w:t>чүчүкулак</w:t>
      </w:r>
      <w:r w:rsidRPr="00FF5480">
        <w:rPr>
          <w:rFonts w:ascii="Times New Roman" w:hAnsi="Times New Roman"/>
          <w:sz w:val="28"/>
          <w:szCs w:val="28"/>
          <w:lang w:val="ky-KG"/>
        </w:rPr>
        <w:t xml:space="preserve"> </w:t>
      </w:r>
      <w:r>
        <w:rPr>
          <w:rFonts w:ascii="Times New Roman" w:hAnsi="Times New Roman"/>
          <w:sz w:val="28"/>
          <w:szCs w:val="28"/>
          <w:lang w:val="ky-KG"/>
        </w:rPr>
        <w:t xml:space="preserve">жүргүзгөн </w:t>
      </w:r>
      <w:r w:rsidRPr="009B211B">
        <w:rPr>
          <w:rFonts w:ascii="Times New Roman" w:hAnsi="Times New Roman"/>
          <w:sz w:val="28"/>
          <w:szCs w:val="28"/>
          <w:lang w:val="ky-KG"/>
        </w:rPr>
        <w:t>комиссия</w:t>
      </w:r>
      <w:r>
        <w:rPr>
          <w:rFonts w:ascii="Times New Roman" w:hAnsi="Times New Roman"/>
          <w:sz w:val="28"/>
          <w:szCs w:val="28"/>
          <w:lang w:val="ky-KG"/>
        </w:rPr>
        <w:t>нын мүчөлөрү тарабынан кол коюлат,</w:t>
      </w:r>
      <w:r w:rsidRPr="00FF5480">
        <w:rPr>
          <w:rFonts w:ascii="Times New Roman" w:hAnsi="Times New Roman"/>
          <w:sz w:val="28"/>
          <w:szCs w:val="28"/>
          <w:lang w:val="ky-KG"/>
        </w:rPr>
        <w:t xml:space="preserve"> </w:t>
      </w:r>
      <w:r>
        <w:rPr>
          <w:rFonts w:ascii="Times New Roman" w:hAnsi="Times New Roman"/>
          <w:sz w:val="28"/>
          <w:szCs w:val="28"/>
          <w:lang w:val="ky-KG"/>
        </w:rPr>
        <w:t xml:space="preserve">саясый партиялардын ыйгарым укуктуу өкүлдөрү чүчүкулактын натыйжалары менен таанышкандыктары жөнүндө </w:t>
      </w:r>
      <w:r w:rsidRPr="005A3DCE">
        <w:rPr>
          <w:rFonts w:ascii="Times New Roman" w:eastAsia="Times New Roman" w:hAnsi="Times New Roman"/>
          <w:sz w:val="28"/>
          <w:szCs w:val="28"/>
          <w:lang w:val="ky-KG" w:eastAsia="ru-RU"/>
        </w:rPr>
        <w:t>протокол</w:t>
      </w:r>
      <w:r>
        <w:rPr>
          <w:rFonts w:ascii="Times New Roman" w:eastAsia="Times New Roman" w:hAnsi="Times New Roman"/>
          <w:sz w:val="28"/>
          <w:szCs w:val="28"/>
          <w:lang w:val="ky-KG" w:eastAsia="ru-RU"/>
        </w:rPr>
        <w:t xml:space="preserve">го </w:t>
      </w:r>
      <w:r>
        <w:rPr>
          <w:rFonts w:ascii="Times New Roman" w:hAnsi="Times New Roman"/>
          <w:sz w:val="28"/>
          <w:szCs w:val="28"/>
          <w:lang w:val="ky-KG"/>
        </w:rPr>
        <w:t>кол коюшат.</w:t>
      </w:r>
    </w:p>
    <w:p w:rsidR="002113AA" w:rsidRDefault="002113AA" w:rsidP="002113AA">
      <w:pPr>
        <w:spacing w:line="240" w:lineRule="auto"/>
        <w:ind w:firstLine="709"/>
        <w:jc w:val="both"/>
        <w:rPr>
          <w:rFonts w:ascii="Times New Roman" w:eastAsia="Times New Roman" w:hAnsi="Times New Roman"/>
          <w:sz w:val="28"/>
          <w:szCs w:val="28"/>
          <w:lang w:val="ky-KG" w:eastAsia="ru-RU"/>
        </w:rPr>
      </w:pPr>
      <w:r>
        <w:rPr>
          <w:rFonts w:ascii="Times New Roman" w:hAnsi="Times New Roman"/>
          <w:sz w:val="28"/>
          <w:szCs w:val="28"/>
          <w:lang w:val="ky-KG"/>
        </w:rPr>
        <w:t xml:space="preserve">Чүчүкулактын жыйынтыктары боюнча түзүлүп жаткан </w:t>
      </w:r>
      <w:r w:rsidRPr="009B211B">
        <w:rPr>
          <w:rFonts w:ascii="Times New Roman" w:hAnsi="Times New Roman"/>
          <w:sz w:val="28"/>
          <w:szCs w:val="28"/>
          <w:lang w:val="ky-KG"/>
        </w:rPr>
        <w:t>шайлоо комиссия</w:t>
      </w:r>
      <w:r>
        <w:rPr>
          <w:rFonts w:ascii="Times New Roman" w:hAnsi="Times New Roman"/>
          <w:sz w:val="28"/>
          <w:szCs w:val="28"/>
          <w:lang w:val="ky-KG"/>
        </w:rPr>
        <w:t>с</w:t>
      </w:r>
      <w:r w:rsidRPr="009B211B">
        <w:rPr>
          <w:rFonts w:ascii="Times New Roman" w:hAnsi="Times New Roman"/>
          <w:sz w:val="28"/>
          <w:szCs w:val="28"/>
          <w:lang w:val="ky-KG"/>
        </w:rPr>
        <w:t>ы</w:t>
      </w:r>
      <w:r>
        <w:rPr>
          <w:rFonts w:ascii="Times New Roman" w:hAnsi="Times New Roman"/>
          <w:sz w:val="28"/>
          <w:szCs w:val="28"/>
          <w:lang w:val="ky-KG"/>
        </w:rPr>
        <w:t xml:space="preserve">нын курамына шайланбаган жана (же) киргизилбегендер саясый партиялардан </w:t>
      </w:r>
      <w:r w:rsidRPr="009B211B">
        <w:rPr>
          <w:rFonts w:ascii="Times New Roman" w:hAnsi="Times New Roman"/>
          <w:sz w:val="28"/>
          <w:szCs w:val="28"/>
          <w:lang w:val="ky-KG"/>
        </w:rPr>
        <w:t>шайлоо комиссия</w:t>
      </w:r>
      <w:r>
        <w:rPr>
          <w:rFonts w:ascii="Times New Roman" w:hAnsi="Times New Roman"/>
          <w:sz w:val="28"/>
          <w:szCs w:val="28"/>
          <w:lang w:val="ky-KG"/>
        </w:rPr>
        <w:t>с</w:t>
      </w:r>
      <w:r w:rsidRPr="009B211B">
        <w:rPr>
          <w:rFonts w:ascii="Times New Roman" w:hAnsi="Times New Roman"/>
          <w:sz w:val="28"/>
          <w:szCs w:val="28"/>
          <w:lang w:val="ky-KG"/>
        </w:rPr>
        <w:t>ы</w:t>
      </w:r>
      <w:r>
        <w:rPr>
          <w:rFonts w:ascii="Times New Roman" w:hAnsi="Times New Roman"/>
          <w:sz w:val="28"/>
          <w:szCs w:val="28"/>
          <w:lang w:val="ky-KG"/>
        </w:rPr>
        <w:t xml:space="preserve">на кирген айрым мүчөлөр чыккан учурда </w:t>
      </w:r>
      <w:r w:rsidRPr="009B211B">
        <w:rPr>
          <w:rFonts w:ascii="Times New Roman" w:hAnsi="Times New Roman"/>
          <w:sz w:val="28"/>
          <w:szCs w:val="28"/>
          <w:lang w:val="ky-KG"/>
        </w:rPr>
        <w:t>шайлоо комиссия</w:t>
      </w:r>
      <w:r>
        <w:rPr>
          <w:rFonts w:ascii="Times New Roman" w:hAnsi="Times New Roman"/>
          <w:sz w:val="28"/>
          <w:szCs w:val="28"/>
          <w:lang w:val="ky-KG"/>
        </w:rPr>
        <w:t>с</w:t>
      </w:r>
      <w:r w:rsidRPr="009B211B">
        <w:rPr>
          <w:rFonts w:ascii="Times New Roman" w:hAnsi="Times New Roman"/>
          <w:sz w:val="28"/>
          <w:szCs w:val="28"/>
          <w:lang w:val="ky-KG"/>
        </w:rPr>
        <w:t>ы</w:t>
      </w:r>
      <w:r>
        <w:rPr>
          <w:rFonts w:ascii="Times New Roman" w:hAnsi="Times New Roman"/>
          <w:sz w:val="28"/>
          <w:szCs w:val="28"/>
          <w:lang w:val="ky-KG"/>
        </w:rPr>
        <w:t xml:space="preserve">нын курамына аларды киргизүү үчүн резервди </w:t>
      </w:r>
      <w:r>
        <w:rPr>
          <w:rFonts w:ascii="Times New Roman" w:eastAsia="Times New Roman" w:hAnsi="Times New Roman"/>
          <w:sz w:val="28"/>
          <w:szCs w:val="28"/>
          <w:lang w:val="ky-KG" w:eastAsia="ru-RU"/>
        </w:rPr>
        <w:t>түзүшөт.</w:t>
      </w:r>
    </w:p>
    <w:p w:rsidR="002113AA" w:rsidRDefault="002113AA" w:rsidP="002113AA">
      <w:pPr>
        <w:spacing w:line="240" w:lineRule="auto"/>
        <w:ind w:firstLine="709"/>
        <w:jc w:val="both"/>
        <w:rPr>
          <w:rFonts w:ascii="Times New Roman" w:hAnsi="Times New Roman"/>
          <w:sz w:val="28"/>
          <w:szCs w:val="28"/>
          <w:lang w:val="ky-KG"/>
        </w:rPr>
      </w:pPr>
      <w:r w:rsidRPr="009B211B">
        <w:rPr>
          <w:rFonts w:ascii="Times New Roman" w:hAnsi="Times New Roman"/>
          <w:sz w:val="28"/>
          <w:szCs w:val="28"/>
          <w:lang w:val="ky-KG"/>
        </w:rPr>
        <w:t>Шайлоо комиссиялары</w:t>
      </w:r>
      <w:r>
        <w:rPr>
          <w:rFonts w:ascii="Times New Roman" w:hAnsi="Times New Roman"/>
          <w:sz w:val="28"/>
          <w:szCs w:val="28"/>
          <w:lang w:val="ky-KG"/>
        </w:rPr>
        <w:t xml:space="preserve">нын резервин </w:t>
      </w:r>
      <w:r>
        <w:rPr>
          <w:rFonts w:ascii="Times New Roman" w:eastAsia="Times New Roman" w:hAnsi="Times New Roman"/>
          <w:sz w:val="28"/>
          <w:szCs w:val="28"/>
          <w:lang w:val="ky-KG" w:eastAsia="ru-RU"/>
        </w:rPr>
        <w:t>түзүүдө ч</w:t>
      </w:r>
      <w:r>
        <w:rPr>
          <w:rFonts w:ascii="Times New Roman" w:hAnsi="Times New Roman"/>
          <w:sz w:val="28"/>
          <w:szCs w:val="28"/>
          <w:lang w:val="ky-KG"/>
        </w:rPr>
        <w:t>үчүкулактын жыйынтыктары боюнча</w:t>
      </w:r>
      <w:r w:rsidRPr="00686695">
        <w:rPr>
          <w:rFonts w:ascii="Times New Roman" w:hAnsi="Times New Roman"/>
          <w:sz w:val="28"/>
          <w:szCs w:val="28"/>
          <w:lang w:val="ky-KG"/>
        </w:rPr>
        <w:t xml:space="preserve"> </w:t>
      </w:r>
      <w:r>
        <w:rPr>
          <w:rFonts w:ascii="Times New Roman" w:hAnsi="Times New Roman"/>
          <w:sz w:val="28"/>
          <w:szCs w:val="28"/>
          <w:lang w:val="ky-KG"/>
        </w:rPr>
        <w:t xml:space="preserve">саясый партиялардын кезектүүлүгү </w:t>
      </w:r>
      <w:r>
        <w:rPr>
          <w:rFonts w:ascii="Times New Roman" w:eastAsia="Times New Roman" w:hAnsi="Times New Roman"/>
          <w:sz w:val="28"/>
          <w:szCs w:val="28"/>
          <w:lang w:val="ky-KG" w:eastAsia="ru-RU"/>
        </w:rPr>
        <w:t>сакталып калат.</w:t>
      </w:r>
    </w:p>
    <w:p w:rsidR="002113AA" w:rsidRDefault="002113AA" w:rsidP="002113AA">
      <w:pPr>
        <w:spacing w:line="240" w:lineRule="auto"/>
        <w:ind w:firstLine="709"/>
        <w:jc w:val="both"/>
        <w:rPr>
          <w:rFonts w:ascii="Times New Roman" w:hAnsi="Times New Roman"/>
          <w:sz w:val="28"/>
          <w:szCs w:val="28"/>
          <w:lang w:val="ky-KG"/>
        </w:rPr>
      </w:pPr>
      <w:r>
        <w:rPr>
          <w:rFonts w:ascii="Times New Roman" w:hAnsi="Times New Roman"/>
          <w:sz w:val="28"/>
          <w:szCs w:val="28"/>
          <w:lang w:val="ky-KG"/>
        </w:rPr>
        <w:t xml:space="preserve">23. Эгерде саясый партиялардан көрсөтүлгөн талапкерлердин саны </w:t>
      </w:r>
      <w:r w:rsidRPr="009B211B">
        <w:rPr>
          <w:rFonts w:ascii="Times New Roman" w:hAnsi="Times New Roman"/>
          <w:sz w:val="28"/>
          <w:szCs w:val="28"/>
          <w:lang w:val="ky-KG"/>
        </w:rPr>
        <w:t>шайлоо комиссия</w:t>
      </w:r>
      <w:r>
        <w:rPr>
          <w:rFonts w:ascii="Times New Roman" w:hAnsi="Times New Roman"/>
          <w:sz w:val="28"/>
          <w:szCs w:val="28"/>
          <w:lang w:val="ky-KG"/>
        </w:rPr>
        <w:t>с</w:t>
      </w:r>
      <w:r w:rsidRPr="009B211B">
        <w:rPr>
          <w:rFonts w:ascii="Times New Roman" w:hAnsi="Times New Roman"/>
          <w:sz w:val="28"/>
          <w:szCs w:val="28"/>
          <w:lang w:val="ky-KG"/>
        </w:rPr>
        <w:t>ы</w:t>
      </w:r>
      <w:r>
        <w:rPr>
          <w:rFonts w:ascii="Times New Roman" w:hAnsi="Times New Roman"/>
          <w:sz w:val="28"/>
          <w:szCs w:val="28"/>
          <w:lang w:val="ky-KG"/>
        </w:rPr>
        <w:t xml:space="preserve">нын курамына талапкерлердин </w:t>
      </w:r>
      <w:r w:rsidRPr="009B211B">
        <w:rPr>
          <w:rFonts w:ascii="Times New Roman" w:hAnsi="Times New Roman"/>
          <w:sz w:val="28"/>
          <w:szCs w:val="28"/>
          <w:lang w:val="ky-KG"/>
        </w:rPr>
        <w:t>шайлоо</w:t>
      </w:r>
      <w:r>
        <w:rPr>
          <w:rFonts w:ascii="Times New Roman" w:hAnsi="Times New Roman"/>
          <w:sz w:val="28"/>
          <w:szCs w:val="28"/>
          <w:lang w:val="ky-KG"/>
        </w:rPr>
        <w:t xml:space="preserve"> мыйзамдары тарабынан белгиленген санынан аз болуп калса, тиешелүү </w:t>
      </w:r>
      <w:r w:rsidRPr="009B211B">
        <w:rPr>
          <w:rFonts w:ascii="Times New Roman" w:hAnsi="Times New Roman"/>
          <w:sz w:val="28"/>
          <w:szCs w:val="28"/>
          <w:lang w:val="ky-KG"/>
        </w:rPr>
        <w:t>шайлоо комиссия</w:t>
      </w:r>
      <w:r>
        <w:rPr>
          <w:rFonts w:ascii="Times New Roman" w:hAnsi="Times New Roman"/>
          <w:sz w:val="28"/>
          <w:szCs w:val="28"/>
          <w:lang w:val="ky-KG"/>
        </w:rPr>
        <w:t>с</w:t>
      </w:r>
      <w:r w:rsidRPr="009B211B">
        <w:rPr>
          <w:rFonts w:ascii="Times New Roman" w:hAnsi="Times New Roman"/>
          <w:sz w:val="28"/>
          <w:szCs w:val="28"/>
          <w:lang w:val="ky-KG"/>
        </w:rPr>
        <w:t>ы</w:t>
      </w:r>
      <w:r w:rsidRPr="0064051A">
        <w:rPr>
          <w:rFonts w:ascii="Times New Roman" w:hAnsi="Times New Roman"/>
          <w:sz w:val="28"/>
          <w:szCs w:val="28"/>
          <w:lang w:val="ky-KG"/>
        </w:rPr>
        <w:t xml:space="preserve"> </w:t>
      </w:r>
      <w:r>
        <w:rPr>
          <w:rFonts w:ascii="Times New Roman" w:hAnsi="Times New Roman"/>
          <w:sz w:val="28"/>
          <w:szCs w:val="28"/>
          <w:lang w:val="ky-KG"/>
        </w:rPr>
        <w:t xml:space="preserve">жергиликтүү өз алдынча башкаруунун өкүлчүлүктүү органдарынын өкүлдөрүнөн көрсөтүлгөндөрдүн ичинен талапкерлерди </w:t>
      </w:r>
      <w:r w:rsidRPr="009B211B">
        <w:rPr>
          <w:rFonts w:ascii="Times New Roman" w:hAnsi="Times New Roman"/>
          <w:sz w:val="28"/>
          <w:szCs w:val="28"/>
          <w:lang w:val="ky-KG"/>
        </w:rPr>
        <w:t>шайлоо комиссия</w:t>
      </w:r>
      <w:r>
        <w:rPr>
          <w:rFonts w:ascii="Times New Roman" w:hAnsi="Times New Roman"/>
          <w:sz w:val="28"/>
          <w:szCs w:val="28"/>
          <w:lang w:val="ky-KG"/>
        </w:rPr>
        <w:t>с</w:t>
      </w:r>
      <w:r w:rsidRPr="009B211B">
        <w:rPr>
          <w:rFonts w:ascii="Times New Roman" w:hAnsi="Times New Roman"/>
          <w:sz w:val="28"/>
          <w:szCs w:val="28"/>
          <w:lang w:val="ky-KG"/>
        </w:rPr>
        <w:t>ы</w:t>
      </w:r>
      <w:r>
        <w:rPr>
          <w:rFonts w:ascii="Times New Roman" w:hAnsi="Times New Roman"/>
          <w:sz w:val="28"/>
          <w:szCs w:val="28"/>
          <w:lang w:val="ky-KG"/>
        </w:rPr>
        <w:t>нын курамына киргизүүгө укуктуу.</w:t>
      </w:r>
    </w:p>
    <w:p w:rsidR="002113AA" w:rsidRDefault="002113AA" w:rsidP="002113AA">
      <w:pPr>
        <w:spacing w:line="240" w:lineRule="auto"/>
        <w:ind w:firstLine="709"/>
        <w:jc w:val="both"/>
        <w:rPr>
          <w:rFonts w:ascii="Times New Roman" w:hAnsi="Times New Roman"/>
          <w:sz w:val="28"/>
          <w:szCs w:val="28"/>
          <w:lang w:val="ky-KG"/>
        </w:rPr>
      </w:pPr>
      <w:r>
        <w:rPr>
          <w:rFonts w:ascii="Times New Roman" w:hAnsi="Times New Roman"/>
          <w:sz w:val="28"/>
          <w:szCs w:val="28"/>
          <w:lang w:val="ky-KG"/>
        </w:rPr>
        <w:t xml:space="preserve">24. Жогору турган </w:t>
      </w:r>
      <w:r w:rsidRPr="009B211B">
        <w:rPr>
          <w:rFonts w:ascii="Times New Roman" w:hAnsi="Times New Roman"/>
          <w:sz w:val="28"/>
          <w:szCs w:val="28"/>
          <w:lang w:val="ky-KG"/>
        </w:rPr>
        <w:t>шайлоо комиссия</w:t>
      </w:r>
      <w:r>
        <w:rPr>
          <w:rFonts w:ascii="Times New Roman" w:hAnsi="Times New Roman"/>
          <w:sz w:val="28"/>
          <w:szCs w:val="28"/>
          <w:lang w:val="ky-KG"/>
        </w:rPr>
        <w:t>с</w:t>
      </w:r>
      <w:r w:rsidRPr="009B211B">
        <w:rPr>
          <w:rFonts w:ascii="Times New Roman" w:hAnsi="Times New Roman"/>
          <w:sz w:val="28"/>
          <w:szCs w:val="28"/>
          <w:lang w:val="ky-KG"/>
        </w:rPr>
        <w:t>ы</w:t>
      </w:r>
      <w:r>
        <w:rPr>
          <w:rFonts w:ascii="Times New Roman" w:hAnsi="Times New Roman"/>
          <w:sz w:val="28"/>
          <w:szCs w:val="28"/>
          <w:lang w:val="ky-KG"/>
        </w:rPr>
        <w:t xml:space="preserve"> </w:t>
      </w:r>
      <w:r w:rsidRPr="009B211B">
        <w:rPr>
          <w:rFonts w:ascii="Times New Roman" w:hAnsi="Times New Roman"/>
          <w:sz w:val="28"/>
          <w:szCs w:val="28"/>
          <w:lang w:val="ky-KG"/>
        </w:rPr>
        <w:t>шайлоо комиссия</w:t>
      </w:r>
      <w:r>
        <w:rPr>
          <w:rFonts w:ascii="Times New Roman" w:hAnsi="Times New Roman"/>
          <w:sz w:val="28"/>
          <w:szCs w:val="28"/>
          <w:lang w:val="ky-KG"/>
        </w:rPr>
        <w:t>с</w:t>
      </w:r>
      <w:r w:rsidRPr="009B211B">
        <w:rPr>
          <w:rFonts w:ascii="Times New Roman" w:hAnsi="Times New Roman"/>
          <w:sz w:val="28"/>
          <w:szCs w:val="28"/>
          <w:lang w:val="ky-KG"/>
        </w:rPr>
        <w:t>ы</w:t>
      </w:r>
      <w:r>
        <w:rPr>
          <w:rFonts w:ascii="Times New Roman" w:hAnsi="Times New Roman"/>
          <w:sz w:val="28"/>
          <w:szCs w:val="28"/>
          <w:lang w:val="ky-KG"/>
        </w:rPr>
        <w:t>нын курамын</w:t>
      </w:r>
      <w:r w:rsidRPr="00F34C19">
        <w:rPr>
          <w:rFonts w:ascii="Times New Roman" w:hAnsi="Times New Roman"/>
          <w:sz w:val="28"/>
          <w:szCs w:val="28"/>
          <w:lang w:val="ky-KG"/>
        </w:rPr>
        <w:t xml:space="preserve"> </w:t>
      </w:r>
      <w:r>
        <w:rPr>
          <w:rFonts w:ascii="Times New Roman" w:eastAsia="Times New Roman" w:hAnsi="Times New Roman"/>
          <w:sz w:val="28"/>
          <w:szCs w:val="28"/>
          <w:lang w:val="ky-KG" w:eastAsia="ru-RU"/>
        </w:rPr>
        <w:t>ч</w:t>
      </w:r>
      <w:r>
        <w:rPr>
          <w:rFonts w:ascii="Times New Roman" w:hAnsi="Times New Roman"/>
          <w:sz w:val="28"/>
          <w:szCs w:val="28"/>
          <w:lang w:val="ky-KG"/>
        </w:rPr>
        <w:t>үчүкулактын натыйжалары боюнча саясый партиялардын</w:t>
      </w:r>
      <w:r w:rsidRPr="00F34C19">
        <w:rPr>
          <w:rFonts w:ascii="Times New Roman" w:hAnsi="Times New Roman"/>
          <w:sz w:val="28"/>
          <w:szCs w:val="28"/>
          <w:lang w:val="ky-KG"/>
        </w:rPr>
        <w:t xml:space="preserve"> </w:t>
      </w:r>
      <w:r>
        <w:rPr>
          <w:rFonts w:ascii="Times New Roman" w:hAnsi="Times New Roman"/>
          <w:sz w:val="28"/>
          <w:szCs w:val="28"/>
          <w:lang w:val="ky-KG"/>
        </w:rPr>
        <w:t>өкүлдөрүнөн,</w:t>
      </w:r>
      <w:r w:rsidRPr="00F34C19">
        <w:rPr>
          <w:rFonts w:ascii="Times New Roman" w:hAnsi="Times New Roman"/>
          <w:sz w:val="28"/>
          <w:szCs w:val="28"/>
          <w:lang w:val="ky-KG"/>
        </w:rPr>
        <w:t xml:space="preserve"> </w:t>
      </w:r>
      <w:r>
        <w:rPr>
          <w:rFonts w:ascii="Times New Roman" w:hAnsi="Times New Roman"/>
          <w:sz w:val="28"/>
          <w:szCs w:val="28"/>
          <w:lang w:val="ky-KG"/>
        </w:rPr>
        <w:t>ошондой эле</w:t>
      </w:r>
      <w:r w:rsidRPr="00F34C19">
        <w:rPr>
          <w:rFonts w:ascii="Times New Roman" w:hAnsi="Times New Roman"/>
          <w:sz w:val="28"/>
          <w:szCs w:val="28"/>
          <w:lang w:val="ky-KG"/>
        </w:rPr>
        <w:t xml:space="preserve"> </w:t>
      </w:r>
      <w:r>
        <w:rPr>
          <w:rFonts w:ascii="Times New Roman" w:hAnsi="Times New Roman"/>
          <w:sz w:val="28"/>
          <w:szCs w:val="28"/>
          <w:lang w:val="ky-KG"/>
        </w:rPr>
        <w:t xml:space="preserve">тиешелүү </w:t>
      </w:r>
      <w:r w:rsidRPr="009B211B">
        <w:rPr>
          <w:rFonts w:ascii="Times New Roman" w:hAnsi="Times New Roman"/>
          <w:sz w:val="28"/>
          <w:szCs w:val="28"/>
          <w:lang w:val="ky-KG"/>
        </w:rPr>
        <w:t>шайлоо комиссия</w:t>
      </w:r>
      <w:r>
        <w:rPr>
          <w:rFonts w:ascii="Times New Roman" w:hAnsi="Times New Roman"/>
          <w:sz w:val="28"/>
          <w:szCs w:val="28"/>
          <w:lang w:val="ky-KG"/>
        </w:rPr>
        <w:t>с</w:t>
      </w:r>
      <w:r w:rsidRPr="009B211B">
        <w:rPr>
          <w:rFonts w:ascii="Times New Roman" w:hAnsi="Times New Roman"/>
          <w:sz w:val="28"/>
          <w:szCs w:val="28"/>
          <w:lang w:val="ky-KG"/>
        </w:rPr>
        <w:t>ы</w:t>
      </w:r>
      <w:r>
        <w:rPr>
          <w:rFonts w:ascii="Times New Roman" w:hAnsi="Times New Roman"/>
          <w:sz w:val="28"/>
          <w:szCs w:val="28"/>
          <w:lang w:val="ky-KG"/>
        </w:rPr>
        <w:t>нын резервинен</w:t>
      </w:r>
      <w:r w:rsidRPr="0064051A">
        <w:rPr>
          <w:rFonts w:ascii="Times New Roman" w:hAnsi="Times New Roman"/>
          <w:sz w:val="28"/>
          <w:szCs w:val="28"/>
          <w:lang w:val="ky-KG"/>
        </w:rPr>
        <w:t xml:space="preserve"> </w:t>
      </w:r>
      <w:r>
        <w:rPr>
          <w:rFonts w:ascii="Times New Roman" w:hAnsi="Times New Roman"/>
          <w:sz w:val="28"/>
          <w:szCs w:val="28"/>
          <w:lang w:val="ky-KG"/>
        </w:rPr>
        <w:t>жергиликтүү өз алдынча башкаруунун өкүлчүлүктүү органдарынын өкүлдөрүнөн бекитет.</w:t>
      </w:r>
    </w:p>
    <w:p w:rsidR="002113AA" w:rsidRDefault="002113AA" w:rsidP="002113AA">
      <w:pPr>
        <w:spacing w:line="240" w:lineRule="auto"/>
        <w:ind w:firstLine="709"/>
        <w:jc w:val="both"/>
        <w:rPr>
          <w:rFonts w:ascii="Times New Roman" w:hAnsi="Times New Roman"/>
          <w:sz w:val="28"/>
          <w:szCs w:val="28"/>
          <w:lang w:val="ky-KG"/>
        </w:rPr>
      </w:pPr>
      <w:r>
        <w:rPr>
          <w:rFonts w:ascii="Times New Roman" w:hAnsi="Times New Roman"/>
          <w:sz w:val="28"/>
          <w:szCs w:val="28"/>
          <w:lang w:val="ky-KG"/>
        </w:rPr>
        <w:lastRenderedPageBreak/>
        <w:t>25. Ш</w:t>
      </w:r>
      <w:r w:rsidRPr="009B211B">
        <w:rPr>
          <w:rFonts w:ascii="Times New Roman" w:hAnsi="Times New Roman"/>
          <w:sz w:val="28"/>
          <w:szCs w:val="28"/>
          <w:lang w:val="ky-KG"/>
        </w:rPr>
        <w:t>айлоо комиссия</w:t>
      </w:r>
      <w:r>
        <w:rPr>
          <w:rFonts w:ascii="Times New Roman" w:hAnsi="Times New Roman"/>
          <w:sz w:val="28"/>
          <w:szCs w:val="28"/>
          <w:lang w:val="ky-KG"/>
        </w:rPr>
        <w:t>с</w:t>
      </w:r>
      <w:r w:rsidRPr="009B211B">
        <w:rPr>
          <w:rFonts w:ascii="Times New Roman" w:hAnsi="Times New Roman"/>
          <w:sz w:val="28"/>
          <w:szCs w:val="28"/>
          <w:lang w:val="ky-KG"/>
        </w:rPr>
        <w:t>ы</w:t>
      </w:r>
      <w:r>
        <w:rPr>
          <w:rFonts w:ascii="Times New Roman" w:hAnsi="Times New Roman"/>
          <w:sz w:val="28"/>
          <w:szCs w:val="28"/>
          <w:lang w:val="ky-KG"/>
        </w:rPr>
        <w:t>нын төрагасын жана катчысын шайлоо жана мөөнөтүнөн мурда бошотуу “</w:t>
      </w:r>
      <w:r w:rsidRPr="0046296F">
        <w:rPr>
          <w:rFonts w:ascii="Times New Roman" w:hAnsi="Times New Roman"/>
          <w:sz w:val="28"/>
          <w:szCs w:val="28"/>
          <w:lang w:val="ky-KG"/>
        </w:rPr>
        <w:t>Кыргыз Республикасынын шайлоо жана референдум өткөрүү боюнча шайлоо комиссиялары жөнүндө” Кыргыз Респуб</w:t>
      </w:r>
      <w:r>
        <w:rPr>
          <w:rFonts w:ascii="Times New Roman" w:hAnsi="Times New Roman"/>
          <w:sz w:val="28"/>
          <w:szCs w:val="28"/>
          <w:lang w:val="ky-KG"/>
        </w:rPr>
        <w:t xml:space="preserve">ликасынын Мыйзамында каралган Борбордук </w:t>
      </w:r>
      <w:r w:rsidRPr="009B211B">
        <w:rPr>
          <w:rFonts w:ascii="Times New Roman" w:hAnsi="Times New Roman"/>
          <w:sz w:val="28"/>
          <w:szCs w:val="28"/>
          <w:lang w:val="ky-KG"/>
        </w:rPr>
        <w:t>шайлоо комиссия</w:t>
      </w:r>
      <w:r>
        <w:rPr>
          <w:rFonts w:ascii="Times New Roman" w:hAnsi="Times New Roman"/>
          <w:sz w:val="28"/>
          <w:szCs w:val="28"/>
          <w:lang w:val="ky-KG"/>
        </w:rPr>
        <w:t>с</w:t>
      </w:r>
      <w:r w:rsidRPr="009B211B">
        <w:rPr>
          <w:rFonts w:ascii="Times New Roman" w:hAnsi="Times New Roman"/>
          <w:sz w:val="28"/>
          <w:szCs w:val="28"/>
          <w:lang w:val="ky-KG"/>
        </w:rPr>
        <w:t>ы</w:t>
      </w:r>
      <w:r>
        <w:rPr>
          <w:rFonts w:ascii="Times New Roman" w:hAnsi="Times New Roman"/>
          <w:sz w:val="28"/>
          <w:szCs w:val="28"/>
          <w:lang w:val="ky-KG"/>
        </w:rPr>
        <w:t xml:space="preserve">нын төрагасын </w:t>
      </w:r>
      <w:r w:rsidRPr="0046296F">
        <w:rPr>
          <w:rFonts w:ascii="Times New Roman" w:hAnsi="Times New Roman"/>
          <w:sz w:val="28"/>
          <w:szCs w:val="28"/>
          <w:lang w:val="ky-KG"/>
        </w:rPr>
        <w:t>шайлоо</w:t>
      </w:r>
      <w:r>
        <w:rPr>
          <w:rFonts w:ascii="Times New Roman" w:hAnsi="Times New Roman"/>
          <w:sz w:val="28"/>
          <w:szCs w:val="28"/>
          <w:lang w:val="ky-KG"/>
        </w:rPr>
        <w:t xml:space="preserve"> жана</w:t>
      </w:r>
      <w:r w:rsidRPr="00F34C19">
        <w:rPr>
          <w:rFonts w:ascii="Times New Roman" w:hAnsi="Times New Roman"/>
          <w:sz w:val="28"/>
          <w:szCs w:val="28"/>
          <w:lang w:val="ky-KG"/>
        </w:rPr>
        <w:t xml:space="preserve"> </w:t>
      </w:r>
      <w:r>
        <w:rPr>
          <w:rFonts w:ascii="Times New Roman" w:hAnsi="Times New Roman"/>
          <w:sz w:val="28"/>
          <w:szCs w:val="28"/>
          <w:lang w:val="ky-KG"/>
        </w:rPr>
        <w:t>бошотуу үчүн белгиленген тартипте жүргүзүлөт.</w:t>
      </w:r>
    </w:p>
    <w:p w:rsidR="002113AA" w:rsidRDefault="002113AA" w:rsidP="002113AA">
      <w:pPr>
        <w:spacing w:line="240" w:lineRule="auto"/>
        <w:ind w:firstLine="709"/>
        <w:jc w:val="both"/>
        <w:rPr>
          <w:rFonts w:ascii="Times New Roman" w:hAnsi="Times New Roman"/>
          <w:sz w:val="28"/>
          <w:szCs w:val="28"/>
          <w:lang w:val="ky-KG"/>
        </w:rPr>
      </w:pPr>
      <w:r>
        <w:rPr>
          <w:rFonts w:ascii="Times New Roman" w:hAnsi="Times New Roman"/>
          <w:sz w:val="28"/>
          <w:szCs w:val="28"/>
          <w:lang w:val="ky-KG"/>
        </w:rPr>
        <w:t xml:space="preserve">26. Төраганын жана катчынын бош калган кызмат ордун ээлөө </w:t>
      </w:r>
      <w:r w:rsidRPr="0046296F">
        <w:rPr>
          <w:rFonts w:ascii="Times New Roman" w:hAnsi="Times New Roman"/>
          <w:sz w:val="28"/>
          <w:szCs w:val="28"/>
          <w:lang w:val="ky-KG"/>
        </w:rPr>
        <w:t>шайлоо</w:t>
      </w:r>
      <w:r w:rsidRPr="00F34C19">
        <w:rPr>
          <w:rFonts w:ascii="Times New Roman" w:hAnsi="Times New Roman"/>
          <w:sz w:val="28"/>
          <w:szCs w:val="28"/>
          <w:lang w:val="ky-KG"/>
        </w:rPr>
        <w:t xml:space="preserve"> </w:t>
      </w:r>
      <w:r>
        <w:rPr>
          <w:rFonts w:ascii="Times New Roman" w:hAnsi="Times New Roman"/>
          <w:sz w:val="28"/>
          <w:szCs w:val="28"/>
          <w:lang w:val="ky-KG"/>
        </w:rPr>
        <w:t>тартибинде жүргүзүлөт.</w:t>
      </w:r>
    </w:p>
    <w:p w:rsidR="002113AA" w:rsidRDefault="002113AA" w:rsidP="002113AA">
      <w:pPr>
        <w:spacing w:line="240" w:lineRule="auto"/>
        <w:ind w:firstLine="709"/>
        <w:jc w:val="both"/>
        <w:rPr>
          <w:rFonts w:ascii="Times New Roman" w:hAnsi="Times New Roman"/>
          <w:sz w:val="28"/>
          <w:szCs w:val="28"/>
          <w:lang w:val="ky-KG"/>
        </w:rPr>
      </w:pPr>
      <w:r>
        <w:rPr>
          <w:rFonts w:ascii="Times New Roman" w:hAnsi="Times New Roman"/>
          <w:sz w:val="28"/>
          <w:szCs w:val="28"/>
          <w:lang w:val="ky-KG"/>
        </w:rPr>
        <w:t xml:space="preserve">27. </w:t>
      </w:r>
      <w:r w:rsidRPr="003433CA">
        <w:rPr>
          <w:rFonts w:ascii="Times New Roman" w:hAnsi="Times New Roman"/>
          <w:sz w:val="28"/>
          <w:szCs w:val="28"/>
          <w:lang w:val="ky-KG"/>
        </w:rPr>
        <w:t>Аймактык, участоктук шайлоо комиссияларынын курамы</w:t>
      </w:r>
      <w:r>
        <w:rPr>
          <w:rFonts w:ascii="Times New Roman" w:hAnsi="Times New Roman"/>
          <w:sz w:val="28"/>
          <w:szCs w:val="28"/>
          <w:lang w:val="ky-KG"/>
        </w:rPr>
        <w:t xml:space="preserve"> жана дареги жогору турган </w:t>
      </w:r>
      <w:r w:rsidRPr="003433CA">
        <w:rPr>
          <w:rFonts w:ascii="Times New Roman" w:hAnsi="Times New Roman"/>
          <w:sz w:val="28"/>
          <w:szCs w:val="28"/>
          <w:lang w:val="ky-KG"/>
        </w:rPr>
        <w:t>шайлоо комиссия</w:t>
      </w:r>
      <w:r>
        <w:rPr>
          <w:rFonts w:ascii="Times New Roman" w:hAnsi="Times New Roman"/>
          <w:sz w:val="28"/>
          <w:szCs w:val="28"/>
          <w:lang w:val="ky-KG"/>
        </w:rPr>
        <w:t xml:space="preserve">сы тарабынан алар түзүлгөн күндөн тартып, үч күндөн кечиктирбестен, жалпыга маалымдоо каражаттарына жарыланат жана Борбордук </w:t>
      </w:r>
      <w:r w:rsidRPr="009B211B">
        <w:rPr>
          <w:rFonts w:ascii="Times New Roman" w:hAnsi="Times New Roman"/>
          <w:sz w:val="28"/>
          <w:szCs w:val="28"/>
          <w:lang w:val="ky-KG"/>
        </w:rPr>
        <w:t>шайлоо комиссия</w:t>
      </w:r>
      <w:r>
        <w:rPr>
          <w:rFonts w:ascii="Times New Roman" w:hAnsi="Times New Roman"/>
          <w:sz w:val="28"/>
          <w:szCs w:val="28"/>
          <w:lang w:val="ky-KG"/>
        </w:rPr>
        <w:t>с</w:t>
      </w:r>
      <w:r w:rsidRPr="009B211B">
        <w:rPr>
          <w:rFonts w:ascii="Times New Roman" w:hAnsi="Times New Roman"/>
          <w:sz w:val="28"/>
          <w:szCs w:val="28"/>
          <w:lang w:val="ky-KG"/>
        </w:rPr>
        <w:t>ы</w:t>
      </w:r>
      <w:r>
        <w:rPr>
          <w:rFonts w:ascii="Times New Roman" w:hAnsi="Times New Roman"/>
          <w:sz w:val="28"/>
          <w:szCs w:val="28"/>
          <w:lang w:val="ky-KG"/>
        </w:rPr>
        <w:t>нын расмий сайтына жайгаштырылат.</w:t>
      </w:r>
    </w:p>
    <w:p w:rsidR="002113AA" w:rsidRDefault="002113AA" w:rsidP="002113AA">
      <w:pPr>
        <w:spacing w:line="240" w:lineRule="auto"/>
        <w:ind w:firstLine="709"/>
        <w:jc w:val="both"/>
        <w:rPr>
          <w:rFonts w:ascii="Times New Roman" w:hAnsi="Times New Roman"/>
          <w:sz w:val="28"/>
          <w:szCs w:val="28"/>
          <w:lang w:val="ky-KG"/>
        </w:rPr>
      </w:pPr>
      <w:r>
        <w:rPr>
          <w:rFonts w:ascii="Times New Roman" w:hAnsi="Times New Roman"/>
          <w:sz w:val="28"/>
          <w:szCs w:val="28"/>
          <w:lang w:val="ky-KG"/>
        </w:rPr>
        <w:t xml:space="preserve">28. </w:t>
      </w:r>
      <w:r w:rsidRPr="003433CA">
        <w:rPr>
          <w:rFonts w:ascii="Times New Roman" w:hAnsi="Times New Roman"/>
          <w:sz w:val="28"/>
          <w:szCs w:val="28"/>
          <w:lang w:val="ky-KG"/>
        </w:rPr>
        <w:t>Аймактык, участоктук шайлоо комиссия</w:t>
      </w:r>
      <w:r>
        <w:rPr>
          <w:rFonts w:ascii="Times New Roman" w:hAnsi="Times New Roman"/>
          <w:sz w:val="28"/>
          <w:szCs w:val="28"/>
          <w:lang w:val="ky-KG"/>
        </w:rPr>
        <w:t>с</w:t>
      </w:r>
      <w:r w:rsidRPr="003433CA">
        <w:rPr>
          <w:rFonts w:ascii="Times New Roman" w:hAnsi="Times New Roman"/>
          <w:sz w:val="28"/>
          <w:szCs w:val="28"/>
          <w:lang w:val="ky-KG"/>
        </w:rPr>
        <w:t xml:space="preserve">ынын </w:t>
      </w:r>
      <w:r>
        <w:rPr>
          <w:rFonts w:ascii="Times New Roman" w:hAnsi="Times New Roman"/>
          <w:sz w:val="28"/>
          <w:szCs w:val="28"/>
          <w:lang w:val="ky-KG"/>
        </w:rPr>
        <w:t>ыйгарым укуктарынын мөөнөтү анын биринчи жыйналыш күнүнөн тартып башталып, а</w:t>
      </w:r>
      <w:r w:rsidRPr="003433CA">
        <w:rPr>
          <w:rFonts w:ascii="Times New Roman" w:hAnsi="Times New Roman"/>
          <w:sz w:val="28"/>
          <w:szCs w:val="28"/>
          <w:lang w:val="ky-KG"/>
        </w:rPr>
        <w:t>ймактык, участоктук шайлоо комиссия</w:t>
      </w:r>
      <w:r>
        <w:rPr>
          <w:rFonts w:ascii="Times New Roman" w:hAnsi="Times New Roman"/>
          <w:sz w:val="28"/>
          <w:szCs w:val="28"/>
          <w:lang w:val="ky-KG"/>
        </w:rPr>
        <w:t>с</w:t>
      </w:r>
      <w:r w:rsidRPr="003433CA">
        <w:rPr>
          <w:rFonts w:ascii="Times New Roman" w:hAnsi="Times New Roman"/>
          <w:sz w:val="28"/>
          <w:szCs w:val="28"/>
          <w:lang w:val="ky-KG"/>
        </w:rPr>
        <w:t>ынын</w:t>
      </w:r>
      <w:r>
        <w:rPr>
          <w:rFonts w:ascii="Times New Roman" w:hAnsi="Times New Roman"/>
          <w:sz w:val="28"/>
          <w:szCs w:val="28"/>
          <w:lang w:val="ky-KG"/>
        </w:rPr>
        <w:t xml:space="preserve"> жаңы курамынын укук ченемдүү биринчи жыйналыш</w:t>
      </w:r>
      <w:r w:rsidRPr="00CD6F17">
        <w:rPr>
          <w:rFonts w:ascii="Times New Roman" w:hAnsi="Times New Roman"/>
          <w:sz w:val="28"/>
          <w:szCs w:val="28"/>
          <w:lang w:val="ky-KG"/>
        </w:rPr>
        <w:t xml:space="preserve"> </w:t>
      </w:r>
      <w:r>
        <w:rPr>
          <w:rFonts w:ascii="Times New Roman" w:hAnsi="Times New Roman"/>
          <w:sz w:val="28"/>
          <w:szCs w:val="28"/>
          <w:lang w:val="ky-KG"/>
        </w:rPr>
        <w:t>күнүнөн тартып аяктайт.</w:t>
      </w:r>
    </w:p>
    <w:p w:rsidR="00CE2566" w:rsidRPr="007422FE" w:rsidRDefault="005B59F1" w:rsidP="008739BC">
      <w:pPr>
        <w:ind w:firstLine="705"/>
        <w:jc w:val="both"/>
        <w:rPr>
          <w:rFonts w:ascii="Times New Roman" w:hAnsi="Times New Roman"/>
          <w:sz w:val="28"/>
          <w:szCs w:val="28"/>
          <w:lang w:val="ky-KG"/>
        </w:rPr>
      </w:pPr>
      <w:r w:rsidRPr="002113AA">
        <w:rPr>
          <w:rFonts w:ascii="Times New Roman" w:hAnsi="Times New Roman"/>
          <w:sz w:val="28"/>
          <w:szCs w:val="28"/>
          <w:lang w:val="ky-KG"/>
        </w:rPr>
        <w:t>29</w:t>
      </w:r>
      <w:r w:rsidR="004F6E06" w:rsidRPr="002113AA">
        <w:rPr>
          <w:rFonts w:ascii="Times New Roman" w:hAnsi="Times New Roman"/>
          <w:sz w:val="28"/>
          <w:szCs w:val="28"/>
          <w:lang w:val="ky-KG"/>
        </w:rPr>
        <w:t xml:space="preserve">. </w:t>
      </w:r>
      <w:r w:rsidR="004F6E06" w:rsidRPr="007422FE">
        <w:rPr>
          <w:rFonts w:ascii="Times New Roman" w:hAnsi="Times New Roman"/>
          <w:sz w:val="28"/>
          <w:szCs w:val="28"/>
          <w:lang w:val="ky-KG"/>
        </w:rPr>
        <w:t>Аймактык, участкалык шайлоо комиссиясынын мүчөсү жогору турган шайлоо комиссиясынын чечими боюнча ыйгарым укуктарын</w:t>
      </w:r>
      <w:r w:rsidR="0059534C">
        <w:rPr>
          <w:rFonts w:ascii="Times New Roman" w:hAnsi="Times New Roman"/>
          <w:sz w:val="28"/>
          <w:szCs w:val="28"/>
          <w:lang w:val="ky-KG"/>
        </w:rPr>
        <w:t>ын</w:t>
      </w:r>
      <w:r w:rsidR="004F6E06" w:rsidRPr="007422FE">
        <w:rPr>
          <w:rFonts w:ascii="Times New Roman" w:hAnsi="Times New Roman"/>
          <w:sz w:val="28"/>
          <w:szCs w:val="28"/>
          <w:lang w:val="ky-KG"/>
        </w:rPr>
        <w:t xml:space="preserve"> мөөнөтү аяктаган</w:t>
      </w:r>
      <w:r w:rsidR="00554DAD">
        <w:rPr>
          <w:rFonts w:ascii="Times New Roman" w:hAnsi="Times New Roman"/>
          <w:sz w:val="28"/>
          <w:szCs w:val="28"/>
          <w:lang w:val="ky-KG"/>
        </w:rPr>
        <w:t>га</w:t>
      </w:r>
      <w:r w:rsidR="004F6E06" w:rsidRPr="007422FE">
        <w:rPr>
          <w:rFonts w:ascii="Times New Roman" w:hAnsi="Times New Roman"/>
          <w:sz w:val="28"/>
          <w:szCs w:val="28"/>
          <w:lang w:val="ky-KG"/>
        </w:rPr>
        <w:t xml:space="preserve"> чейин милдеттеринен </w:t>
      </w:r>
      <w:r w:rsidR="001B34BF" w:rsidRPr="007422FE">
        <w:rPr>
          <w:rFonts w:ascii="Times New Roman" w:hAnsi="Times New Roman"/>
          <w:sz w:val="28"/>
          <w:szCs w:val="28"/>
          <w:lang w:val="ky-KG"/>
        </w:rPr>
        <w:t xml:space="preserve">төмөнкүдөй учурларда </w:t>
      </w:r>
      <w:r w:rsidR="004F6E06" w:rsidRPr="007422FE">
        <w:rPr>
          <w:rFonts w:ascii="Times New Roman" w:hAnsi="Times New Roman"/>
          <w:sz w:val="28"/>
          <w:szCs w:val="28"/>
          <w:lang w:val="ky-KG"/>
        </w:rPr>
        <w:t xml:space="preserve">бошотулат: </w:t>
      </w:r>
    </w:p>
    <w:p w:rsidR="004F6E06" w:rsidRPr="007422FE" w:rsidRDefault="004F6E06" w:rsidP="00227681">
      <w:pPr>
        <w:pStyle w:val="a3"/>
        <w:numPr>
          <w:ilvl w:val="0"/>
          <w:numId w:val="1"/>
        </w:numPr>
        <w:jc w:val="both"/>
        <w:rPr>
          <w:rFonts w:ascii="Times New Roman" w:hAnsi="Times New Roman"/>
          <w:sz w:val="28"/>
          <w:szCs w:val="28"/>
          <w:lang w:val="ky-KG"/>
        </w:rPr>
      </w:pPr>
      <w:r w:rsidRPr="007422FE">
        <w:rPr>
          <w:rFonts w:ascii="Times New Roman" w:hAnsi="Times New Roman"/>
          <w:sz w:val="28"/>
          <w:szCs w:val="28"/>
          <w:lang w:val="ky-KG"/>
        </w:rPr>
        <w:t>өз ыйгарым укуктарын калтыргандыгы жөнүндө арыз бергенде;</w:t>
      </w:r>
    </w:p>
    <w:p w:rsidR="004F6E06" w:rsidRPr="007422FE" w:rsidRDefault="004F6E06" w:rsidP="00227681">
      <w:pPr>
        <w:pStyle w:val="a3"/>
        <w:numPr>
          <w:ilvl w:val="0"/>
          <w:numId w:val="1"/>
        </w:numPr>
        <w:jc w:val="both"/>
        <w:rPr>
          <w:rFonts w:ascii="Times New Roman" w:hAnsi="Times New Roman"/>
          <w:sz w:val="28"/>
          <w:szCs w:val="28"/>
          <w:lang w:val="ky-KG"/>
        </w:rPr>
      </w:pPr>
      <w:r w:rsidRPr="007422FE">
        <w:rPr>
          <w:rFonts w:ascii="Times New Roman" w:hAnsi="Times New Roman"/>
          <w:sz w:val="28"/>
          <w:szCs w:val="28"/>
          <w:lang w:val="ky-KG"/>
        </w:rPr>
        <w:t>Кыргыз Республикасынын</w:t>
      </w:r>
      <w:r w:rsidR="005630E5">
        <w:rPr>
          <w:rFonts w:ascii="Times New Roman" w:hAnsi="Times New Roman"/>
          <w:sz w:val="28"/>
          <w:szCs w:val="28"/>
          <w:lang w:val="ky-KG"/>
        </w:rPr>
        <w:t xml:space="preserve"> чегинен тышкары туруктуу жашай</w:t>
      </w:r>
      <w:r w:rsidRPr="007422FE">
        <w:rPr>
          <w:rFonts w:ascii="Times New Roman" w:hAnsi="Times New Roman"/>
          <w:sz w:val="28"/>
          <w:szCs w:val="28"/>
          <w:lang w:val="ky-KG"/>
        </w:rPr>
        <w:t xml:space="preserve"> турган жерине чыгып кеткенде;</w:t>
      </w:r>
    </w:p>
    <w:p w:rsidR="004F6E06" w:rsidRPr="007422FE" w:rsidRDefault="004F6E06" w:rsidP="00227681">
      <w:pPr>
        <w:pStyle w:val="a3"/>
        <w:numPr>
          <w:ilvl w:val="0"/>
          <w:numId w:val="1"/>
        </w:numPr>
        <w:jc w:val="both"/>
        <w:rPr>
          <w:rFonts w:ascii="Times New Roman" w:hAnsi="Times New Roman"/>
          <w:sz w:val="28"/>
          <w:szCs w:val="28"/>
          <w:lang w:val="ky-KG"/>
        </w:rPr>
      </w:pPr>
      <w:r w:rsidRPr="007422FE">
        <w:rPr>
          <w:rFonts w:ascii="Times New Roman" w:hAnsi="Times New Roman"/>
          <w:sz w:val="28"/>
          <w:szCs w:val="28"/>
          <w:lang w:val="ky-KG"/>
        </w:rPr>
        <w:t xml:space="preserve">Кыргыз Республикасынын жарандыгынан чыкканда же жарандыгын жоготкондо, ошондой эле башка мамлекеттин жарандыгын алганда же болбосо </w:t>
      </w:r>
      <w:r w:rsidR="001F65E0">
        <w:rPr>
          <w:rFonts w:ascii="Times New Roman" w:hAnsi="Times New Roman"/>
          <w:sz w:val="28"/>
          <w:szCs w:val="28"/>
          <w:lang w:val="ky-KG"/>
        </w:rPr>
        <w:t>жарандын</w:t>
      </w:r>
      <w:r w:rsidR="001F65E0" w:rsidRPr="007422FE">
        <w:rPr>
          <w:rFonts w:ascii="Times New Roman" w:hAnsi="Times New Roman"/>
          <w:sz w:val="28"/>
          <w:szCs w:val="28"/>
          <w:lang w:val="ky-KG"/>
        </w:rPr>
        <w:t xml:space="preserve"> </w:t>
      </w:r>
      <w:r w:rsidRPr="007422FE">
        <w:rPr>
          <w:rFonts w:ascii="Times New Roman" w:hAnsi="Times New Roman"/>
          <w:sz w:val="28"/>
          <w:szCs w:val="28"/>
          <w:lang w:val="ky-KG"/>
        </w:rPr>
        <w:t>чет мамлекеттин аймагынд</w:t>
      </w:r>
      <w:r w:rsidR="006C42BF">
        <w:rPr>
          <w:rFonts w:ascii="Times New Roman" w:hAnsi="Times New Roman"/>
          <w:sz w:val="28"/>
          <w:szCs w:val="28"/>
          <w:lang w:val="ky-KG"/>
        </w:rPr>
        <w:t>а туруктуу жашоого уку</w:t>
      </w:r>
      <w:r w:rsidRPr="007422FE">
        <w:rPr>
          <w:rFonts w:ascii="Times New Roman" w:hAnsi="Times New Roman"/>
          <w:sz w:val="28"/>
          <w:szCs w:val="28"/>
          <w:lang w:val="ky-KG"/>
        </w:rPr>
        <w:t>гун тастыктаган жашаган жеринин түрүн алганда;</w:t>
      </w:r>
    </w:p>
    <w:p w:rsidR="004F6E06" w:rsidRPr="007422FE" w:rsidRDefault="004F6E06" w:rsidP="00227681">
      <w:pPr>
        <w:pStyle w:val="a3"/>
        <w:numPr>
          <w:ilvl w:val="0"/>
          <w:numId w:val="1"/>
        </w:numPr>
        <w:jc w:val="both"/>
        <w:rPr>
          <w:rFonts w:ascii="Times New Roman" w:hAnsi="Times New Roman"/>
          <w:sz w:val="28"/>
          <w:szCs w:val="28"/>
          <w:lang w:val="ky-KG"/>
        </w:rPr>
      </w:pPr>
      <w:r w:rsidRPr="007422FE">
        <w:rPr>
          <w:rFonts w:ascii="Times New Roman" w:hAnsi="Times New Roman"/>
          <w:sz w:val="28"/>
          <w:szCs w:val="28"/>
          <w:lang w:val="ky-KG"/>
        </w:rPr>
        <w:t>ага карата соттун айыптоочу өкүмү мыйзамдуу күчүнө киргинде;</w:t>
      </w:r>
    </w:p>
    <w:p w:rsidR="004F6E06" w:rsidRPr="007422FE" w:rsidRDefault="00E0261A" w:rsidP="00227681">
      <w:pPr>
        <w:pStyle w:val="a3"/>
        <w:numPr>
          <w:ilvl w:val="0"/>
          <w:numId w:val="1"/>
        </w:numPr>
        <w:jc w:val="both"/>
        <w:rPr>
          <w:rFonts w:ascii="Times New Roman" w:hAnsi="Times New Roman"/>
          <w:sz w:val="28"/>
          <w:szCs w:val="28"/>
          <w:lang w:val="ky-KG"/>
        </w:rPr>
      </w:pPr>
      <w:r w:rsidRPr="007422FE">
        <w:rPr>
          <w:rFonts w:ascii="Times New Roman" w:hAnsi="Times New Roman"/>
          <w:sz w:val="28"/>
          <w:szCs w:val="28"/>
          <w:lang w:val="ky-KG"/>
        </w:rPr>
        <w:t>аны жарамсыз, жарамдуулугу чектелген, каза болгон деп таануу жөнүндө соттун чечими мыйзамдуу күчүнө киргинде жана ал дайынсыз жок болду деп жарыял</w:t>
      </w:r>
      <w:r w:rsidR="00A16D62">
        <w:rPr>
          <w:rFonts w:ascii="Times New Roman" w:hAnsi="Times New Roman"/>
          <w:sz w:val="28"/>
          <w:szCs w:val="28"/>
          <w:lang w:val="ky-KG"/>
        </w:rPr>
        <w:t>ан</w:t>
      </w:r>
      <w:r w:rsidRPr="007422FE">
        <w:rPr>
          <w:rFonts w:ascii="Times New Roman" w:hAnsi="Times New Roman"/>
          <w:sz w:val="28"/>
          <w:szCs w:val="28"/>
          <w:lang w:val="ky-KG"/>
        </w:rPr>
        <w:t>ганда;</w:t>
      </w:r>
    </w:p>
    <w:p w:rsidR="00E0261A" w:rsidRPr="007422FE" w:rsidRDefault="00E0261A" w:rsidP="00227681">
      <w:pPr>
        <w:pStyle w:val="a3"/>
        <w:numPr>
          <w:ilvl w:val="0"/>
          <w:numId w:val="1"/>
        </w:numPr>
        <w:jc w:val="both"/>
        <w:rPr>
          <w:rFonts w:ascii="Times New Roman" w:hAnsi="Times New Roman"/>
          <w:sz w:val="28"/>
          <w:szCs w:val="28"/>
          <w:lang w:val="ky-KG"/>
        </w:rPr>
      </w:pPr>
      <w:r w:rsidRPr="007422FE">
        <w:rPr>
          <w:rFonts w:ascii="Times New Roman" w:hAnsi="Times New Roman"/>
          <w:sz w:val="28"/>
          <w:szCs w:val="28"/>
          <w:lang w:val="ky-KG"/>
        </w:rPr>
        <w:t>каза болгондо – тиешелүү шайлоо комиссиясынын сунуштамасы боюнча;</w:t>
      </w:r>
    </w:p>
    <w:p w:rsidR="00E0261A" w:rsidRPr="007422FE" w:rsidRDefault="00E0261A" w:rsidP="00227681">
      <w:pPr>
        <w:pStyle w:val="a3"/>
        <w:numPr>
          <w:ilvl w:val="0"/>
          <w:numId w:val="1"/>
        </w:numPr>
        <w:jc w:val="both"/>
        <w:rPr>
          <w:rFonts w:ascii="Times New Roman" w:hAnsi="Times New Roman"/>
          <w:sz w:val="28"/>
          <w:szCs w:val="28"/>
          <w:lang w:val="ky-KG"/>
        </w:rPr>
      </w:pPr>
      <w:r w:rsidRPr="007422FE">
        <w:rPr>
          <w:rFonts w:ascii="Times New Roman" w:hAnsi="Times New Roman"/>
          <w:sz w:val="28"/>
          <w:szCs w:val="28"/>
          <w:lang w:val="ky-KG"/>
        </w:rPr>
        <w:t>ушул Жобонун 12-пунктунда каралган негиздер болгондо;</w:t>
      </w:r>
    </w:p>
    <w:p w:rsidR="00E0261A" w:rsidRPr="007422FE" w:rsidRDefault="006B1B43" w:rsidP="00227681">
      <w:pPr>
        <w:pStyle w:val="a3"/>
        <w:numPr>
          <w:ilvl w:val="0"/>
          <w:numId w:val="1"/>
        </w:numPr>
        <w:jc w:val="both"/>
        <w:rPr>
          <w:rFonts w:ascii="Times New Roman" w:hAnsi="Times New Roman"/>
          <w:sz w:val="28"/>
          <w:szCs w:val="28"/>
          <w:lang w:val="ky-KG"/>
        </w:rPr>
      </w:pPr>
      <w:r w:rsidRPr="007422FE">
        <w:rPr>
          <w:rFonts w:ascii="Times New Roman" w:hAnsi="Times New Roman"/>
          <w:sz w:val="28"/>
          <w:szCs w:val="28"/>
          <w:lang w:val="ky-KG"/>
        </w:rPr>
        <w:t xml:space="preserve">шайлоо комиссиясынын </w:t>
      </w:r>
      <w:r>
        <w:rPr>
          <w:rFonts w:ascii="Times New Roman" w:hAnsi="Times New Roman"/>
          <w:sz w:val="28"/>
          <w:szCs w:val="28"/>
          <w:lang w:val="ky-KG"/>
        </w:rPr>
        <w:t xml:space="preserve">мүчөсүн бекиткен </w:t>
      </w:r>
      <w:r w:rsidR="00E0261A" w:rsidRPr="007422FE">
        <w:rPr>
          <w:rFonts w:ascii="Times New Roman" w:hAnsi="Times New Roman"/>
          <w:sz w:val="28"/>
          <w:szCs w:val="28"/>
          <w:lang w:val="ky-KG"/>
        </w:rPr>
        <w:t xml:space="preserve">жогору турган </w:t>
      </w:r>
      <w:r w:rsidR="00D927DE">
        <w:rPr>
          <w:rFonts w:ascii="Times New Roman" w:hAnsi="Times New Roman"/>
          <w:sz w:val="28"/>
          <w:szCs w:val="28"/>
          <w:lang w:val="ky-KG"/>
        </w:rPr>
        <w:t xml:space="preserve">шайлоо комиссиясынын </w:t>
      </w:r>
      <w:r w:rsidR="00E0261A" w:rsidRPr="007422FE">
        <w:rPr>
          <w:rFonts w:ascii="Times New Roman" w:hAnsi="Times New Roman"/>
          <w:sz w:val="28"/>
          <w:szCs w:val="28"/>
          <w:lang w:val="ky-KG"/>
        </w:rPr>
        <w:t xml:space="preserve">чечими менен </w:t>
      </w:r>
      <w:r w:rsidR="00FA5794">
        <w:rPr>
          <w:rFonts w:ascii="Times New Roman" w:hAnsi="Times New Roman"/>
          <w:sz w:val="28"/>
          <w:szCs w:val="28"/>
          <w:lang w:val="ky-KG"/>
        </w:rPr>
        <w:t xml:space="preserve"> </w:t>
      </w:r>
      <w:r w:rsidR="00FA5794" w:rsidRPr="007422FE">
        <w:rPr>
          <w:rFonts w:ascii="Times New Roman" w:hAnsi="Times New Roman"/>
          <w:sz w:val="28"/>
          <w:szCs w:val="28"/>
          <w:lang w:val="ky-KG"/>
        </w:rPr>
        <w:t xml:space="preserve">тиешелүү шайлоо комиссиясынын сунуштамасынын негизинде </w:t>
      </w:r>
      <w:r w:rsidR="00E0261A" w:rsidRPr="007422FE">
        <w:rPr>
          <w:rFonts w:ascii="Times New Roman" w:hAnsi="Times New Roman"/>
          <w:sz w:val="28"/>
          <w:szCs w:val="28"/>
          <w:lang w:val="ky-KG"/>
        </w:rPr>
        <w:t>шайлоо комиссиясынын мүчөсү өз милдеттерин жана тапшырмаларды дайыма аткарбаган</w:t>
      </w:r>
      <w:r w:rsidR="007A13D7">
        <w:rPr>
          <w:rFonts w:ascii="Times New Roman" w:hAnsi="Times New Roman"/>
          <w:sz w:val="28"/>
          <w:szCs w:val="28"/>
          <w:lang w:val="ky-KG"/>
        </w:rPr>
        <w:t xml:space="preserve"> деп </w:t>
      </w:r>
      <w:r w:rsidR="00E0261A" w:rsidRPr="007422FE">
        <w:rPr>
          <w:rFonts w:ascii="Times New Roman" w:hAnsi="Times New Roman"/>
          <w:sz w:val="28"/>
          <w:szCs w:val="28"/>
          <w:lang w:val="ky-KG"/>
        </w:rPr>
        <w:t>таанылганда;</w:t>
      </w:r>
      <w:r w:rsidR="003272F3">
        <w:rPr>
          <w:rFonts w:ascii="Times New Roman" w:hAnsi="Times New Roman"/>
          <w:sz w:val="28"/>
          <w:szCs w:val="28"/>
          <w:lang w:val="ky-KG"/>
        </w:rPr>
        <w:t xml:space="preserve"> </w:t>
      </w:r>
    </w:p>
    <w:p w:rsidR="00E0261A" w:rsidRPr="007422FE" w:rsidRDefault="00E0261A" w:rsidP="00227681">
      <w:pPr>
        <w:pStyle w:val="a3"/>
        <w:numPr>
          <w:ilvl w:val="0"/>
          <w:numId w:val="1"/>
        </w:numPr>
        <w:jc w:val="both"/>
        <w:rPr>
          <w:rFonts w:ascii="Times New Roman" w:hAnsi="Times New Roman"/>
          <w:sz w:val="28"/>
          <w:szCs w:val="28"/>
          <w:lang w:val="ky-KG"/>
        </w:rPr>
      </w:pPr>
      <w:r w:rsidRPr="007422FE">
        <w:rPr>
          <w:rFonts w:ascii="Times New Roman" w:hAnsi="Times New Roman"/>
          <w:sz w:val="28"/>
          <w:szCs w:val="28"/>
          <w:lang w:val="ky-KG"/>
        </w:rPr>
        <w:lastRenderedPageBreak/>
        <w:t>аймактык, участкалык шайлоо комиссиясы жоюлганда;</w:t>
      </w:r>
    </w:p>
    <w:p w:rsidR="00E0261A" w:rsidRPr="007422FE" w:rsidRDefault="009E6DD9" w:rsidP="00227681">
      <w:pPr>
        <w:pStyle w:val="a3"/>
        <w:numPr>
          <w:ilvl w:val="0"/>
          <w:numId w:val="1"/>
        </w:numPr>
        <w:jc w:val="both"/>
        <w:rPr>
          <w:rFonts w:ascii="Times New Roman" w:hAnsi="Times New Roman"/>
          <w:sz w:val="28"/>
          <w:szCs w:val="28"/>
          <w:lang w:val="ky-KG"/>
        </w:rPr>
      </w:pPr>
      <w:r>
        <w:rPr>
          <w:rFonts w:ascii="Times New Roman" w:hAnsi="Times New Roman"/>
          <w:sz w:val="28"/>
          <w:szCs w:val="28"/>
          <w:lang w:val="ky-KG"/>
        </w:rPr>
        <w:t>милдеттерди</w:t>
      </w:r>
      <w:r w:rsidR="00D832C9">
        <w:rPr>
          <w:rFonts w:ascii="Times New Roman" w:hAnsi="Times New Roman"/>
          <w:sz w:val="28"/>
          <w:szCs w:val="28"/>
          <w:lang w:val="ky-KG"/>
        </w:rPr>
        <w:t xml:space="preserve"> жана тапшы</w:t>
      </w:r>
      <w:r w:rsidR="00E0261A" w:rsidRPr="007422FE">
        <w:rPr>
          <w:rFonts w:ascii="Times New Roman" w:hAnsi="Times New Roman"/>
          <w:sz w:val="28"/>
          <w:szCs w:val="28"/>
          <w:lang w:val="ky-KG"/>
        </w:rPr>
        <w:t>рмаларды дайыма аткарбагында – тиешелүү аймактык, участкалык шайлоо к</w:t>
      </w:r>
      <w:r w:rsidR="00334528" w:rsidRPr="007422FE">
        <w:rPr>
          <w:rFonts w:ascii="Times New Roman" w:hAnsi="Times New Roman"/>
          <w:sz w:val="28"/>
          <w:szCs w:val="28"/>
          <w:lang w:val="ky-KG"/>
        </w:rPr>
        <w:t>омиссиясынын сунуштамасы боюнча.</w:t>
      </w:r>
    </w:p>
    <w:p w:rsidR="00334528" w:rsidRPr="007422FE" w:rsidRDefault="00334528" w:rsidP="008739BC">
      <w:pPr>
        <w:pStyle w:val="a3"/>
        <w:ind w:left="0" w:firstLine="705"/>
        <w:jc w:val="both"/>
        <w:rPr>
          <w:rFonts w:ascii="Times New Roman" w:hAnsi="Times New Roman"/>
          <w:sz w:val="28"/>
          <w:szCs w:val="28"/>
          <w:lang w:val="ky-KG"/>
        </w:rPr>
      </w:pPr>
      <w:r w:rsidRPr="007422FE">
        <w:rPr>
          <w:rFonts w:ascii="Times New Roman" w:hAnsi="Times New Roman"/>
          <w:sz w:val="28"/>
          <w:szCs w:val="28"/>
          <w:lang w:val="ky-KG"/>
        </w:rPr>
        <w:t>30. Аймактык, участкалык шайлоо комиссиясынын мүчөсү анын курамынан чыккан</w:t>
      </w:r>
      <w:r w:rsidR="00C6502F">
        <w:rPr>
          <w:rFonts w:ascii="Times New Roman" w:hAnsi="Times New Roman"/>
          <w:sz w:val="28"/>
          <w:szCs w:val="28"/>
          <w:lang w:val="ky-KG"/>
        </w:rPr>
        <w:t>да, тиешелүү шайлоо комиссиясын</w:t>
      </w:r>
      <w:r w:rsidRPr="007422FE">
        <w:rPr>
          <w:rFonts w:ascii="Times New Roman" w:hAnsi="Times New Roman"/>
          <w:sz w:val="28"/>
          <w:szCs w:val="28"/>
          <w:lang w:val="ky-KG"/>
        </w:rPr>
        <w:t xml:space="preserve"> түзү</w:t>
      </w:r>
      <w:r w:rsidR="002241ED">
        <w:rPr>
          <w:rFonts w:ascii="Times New Roman" w:hAnsi="Times New Roman"/>
          <w:sz w:val="28"/>
          <w:szCs w:val="28"/>
          <w:lang w:val="ky-KG"/>
        </w:rPr>
        <w:t>ү</w:t>
      </w:r>
      <w:r w:rsidRPr="007422FE">
        <w:rPr>
          <w:rFonts w:ascii="Times New Roman" w:hAnsi="Times New Roman"/>
          <w:sz w:val="28"/>
          <w:szCs w:val="28"/>
          <w:lang w:val="ky-KG"/>
        </w:rPr>
        <w:t xml:space="preserve">дө өткөрүлгөн чүчүкулактын кезектүүлүгүнө ылайык ушул Жобонун 5 жана 6 –пунктунун талаптарын эске алуу менен резервден жана саясий партиялардын өкүлдөрүнүн резервинен шайлоо комиссиясынан чыккан мүчөсүнүн арызы катталган </w:t>
      </w:r>
      <w:r w:rsidR="00560FED">
        <w:rPr>
          <w:rFonts w:ascii="Times New Roman" w:hAnsi="Times New Roman"/>
          <w:sz w:val="28"/>
          <w:szCs w:val="28"/>
          <w:lang w:val="ky-KG"/>
        </w:rPr>
        <w:t xml:space="preserve">күндөн тартып </w:t>
      </w:r>
      <w:r w:rsidRPr="007422FE">
        <w:rPr>
          <w:rFonts w:ascii="Times New Roman" w:hAnsi="Times New Roman"/>
          <w:sz w:val="28"/>
          <w:szCs w:val="28"/>
          <w:lang w:val="ky-KG"/>
        </w:rPr>
        <w:t>он күндөн</w:t>
      </w:r>
      <w:r w:rsidR="00130E9D" w:rsidRPr="00130E9D">
        <w:rPr>
          <w:rFonts w:ascii="Times New Roman" w:hAnsi="Times New Roman"/>
          <w:sz w:val="28"/>
          <w:szCs w:val="28"/>
          <w:lang w:val="ky-KG"/>
        </w:rPr>
        <w:t xml:space="preserve"> </w:t>
      </w:r>
      <w:r w:rsidR="00130E9D" w:rsidRPr="007422FE">
        <w:rPr>
          <w:rFonts w:ascii="Times New Roman" w:hAnsi="Times New Roman"/>
          <w:sz w:val="28"/>
          <w:szCs w:val="28"/>
          <w:lang w:val="ky-KG"/>
        </w:rPr>
        <w:t>кечи</w:t>
      </w:r>
      <w:r w:rsidR="00130E9D">
        <w:rPr>
          <w:rFonts w:ascii="Times New Roman" w:hAnsi="Times New Roman"/>
          <w:sz w:val="28"/>
          <w:szCs w:val="28"/>
          <w:lang w:val="ky-KG"/>
        </w:rPr>
        <w:t>ктирбе</w:t>
      </w:r>
      <w:r w:rsidR="00130E9D" w:rsidRPr="007422FE">
        <w:rPr>
          <w:rFonts w:ascii="Times New Roman" w:hAnsi="Times New Roman"/>
          <w:sz w:val="28"/>
          <w:szCs w:val="28"/>
          <w:lang w:val="ky-KG"/>
        </w:rPr>
        <w:t>стен</w:t>
      </w:r>
      <w:r w:rsidR="00130E9D">
        <w:rPr>
          <w:rFonts w:ascii="Times New Roman" w:hAnsi="Times New Roman"/>
          <w:sz w:val="28"/>
          <w:szCs w:val="28"/>
          <w:lang w:val="ky-KG"/>
        </w:rPr>
        <w:t xml:space="preserve"> </w:t>
      </w:r>
      <w:r w:rsidR="00560FED">
        <w:rPr>
          <w:rFonts w:ascii="Times New Roman" w:hAnsi="Times New Roman"/>
          <w:sz w:val="28"/>
          <w:szCs w:val="28"/>
          <w:lang w:val="ky-KG"/>
        </w:rPr>
        <w:t xml:space="preserve">анын </w:t>
      </w:r>
      <w:r w:rsidRPr="007422FE">
        <w:rPr>
          <w:rFonts w:ascii="Times New Roman" w:hAnsi="Times New Roman"/>
          <w:sz w:val="28"/>
          <w:szCs w:val="28"/>
          <w:lang w:val="ky-KG"/>
        </w:rPr>
        <w:t>ордун ээлөө жүргүзүлөт.</w:t>
      </w:r>
    </w:p>
    <w:p w:rsidR="00334528" w:rsidRPr="007422FE" w:rsidRDefault="00334528" w:rsidP="008739BC">
      <w:pPr>
        <w:pStyle w:val="a3"/>
        <w:ind w:left="0" w:firstLine="705"/>
        <w:jc w:val="both"/>
        <w:rPr>
          <w:rFonts w:ascii="Times New Roman" w:hAnsi="Times New Roman"/>
          <w:sz w:val="28"/>
          <w:szCs w:val="28"/>
          <w:lang w:val="ky-KG"/>
        </w:rPr>
      </w:pPr>
      <w:r w:rsidRPr="007422FE">
        <w:rPr>
          <w:rFonts w:ascii="Times New Roman" w:hAnsi="Times New Roman"/>
          <w:sz w:val="28"/>
          <w:szCs w:val="28"/>
          <w:lang w:val="ky-KG"/>
        </w:rPr>
        <w:t>31. Саясий партиядан көрсөтүлгөн шайлоо комиссиясынын айрым мүчөлөрү чыгып кеткен учурда жогору турган шайлоо комиссиясы  шайлоо комиссия</w:t>
      </w:r>
      <w:r w:rsidR="00626DBD">
        <w:rPr>
          <w:rFonts w:ascii="Times New Roman" w:hAnsi="Times New Roman"/>
          <w:sz w:val="28"/>
          <w:szCs w:val="28"/>
          <w:lang w:val="ky-KG"/>
        </w:rPr>
        <w:t>сын</w:t>
      </w:r>
      <w:r w:rsidRPr="007422FE">
        <w:rPr>
          <w:rFonts w:ascii="Times New Roman" w:hAnsi="Times New Roman"/>
          <w:sz w:val="28"/>
          <w:szCs w:val="28"/>
          <w:lang w:val="ky-KG"/>
        </w:rPr>
        <w:t xml:space="preserve"> түзүүдө чүчүкулактын жыйынтыктары боюнча </w:t>
      </w:r>
      <w:r w:rsidR="00070E7B">
        <w:rPr>
          <w:rFonts w:ascii="Times New Roman" w:hAnsi="Times New Roman"/>
          <w:sz w:val="28"/>
          <w:szCs w:val="28"/>
          <w:lang w:val="ky-KG"/>
        </w:rPr>
        <w:t>ирээ</w:t>
      </w:r>
      <w:r w:rsidR="00004EAC" w:rsidRPr="007422FE">
        <w:rPr>
          <w:rFonts w:ascii="Times New Roman" w:hAnsi="Times New Roman"/>
          <w:sz w:val="28"/>
          <w:szCs w:val="28"/>
          <w:lang w:val="ky-KG"/>
        </w:rPr>
        <w:t xml:space="preserve">ттик номери жана андан кийинки номерлер боюнча орунду </w:t>
      </w:r>
      <w:r w:rsidR="00D1652B" w:rsidRPr="007422FE">
        <w:rPr>
          <w:rFonts w:ascii="Times New Roman" w:hAnsi="Times New Roman"/>
          <w:sz w:val="28"/>
          <w:szCs w:val="28"/>
          <w:lang w:val="ky-KG"/>
        </w:rPr>
        <w:t xml:space="preserve">ээлеген </w:t>
      </w:r>
      <w:r w:rsidR="00004EAC" w:rsidRPr="007422FE">
        <w:rPr>
          <w:rFonts w:ascii="Times New Roman" w:hAnsi="Times New Roman"/>
          <w:sz w:val="28"/>
          <w:szCs w:val="28"/>
          <w:lang w:val="ky-KG"/>
        </w:rPr>
        <w:t xml:space="preserve">саясий партиянын резервинен талапкерди шайлоо комиссиясынын курамына </w:t>
      </w:r>
      <w:r w:rsidR="00D1652B" w:rsidRPr="007422FE">
        <w:rPr>
          <w:rFonts w:ascii="Times New Roman" w:hAnsi="Times New Roman"/>
          <w:sz w:val="28"/>
          <w:szCs w:val="28"/>
          <w:lang w:val="ky-KG"/>
        </w:rPr>
        <w:t>киргизет.</w:t>
      </w:r>
    </w:p>
    <w:p w:rsidR="00D1652B" w:rsidRPr="007422FE" w:rsidRDefault="00D1652B" w:rsidP="008739BC">
      <w:pPr>
        <w:pStyle w:val="a3"/>
        <w:ind w:left="0" w:firstLine="705"/>
        <w:jc w:val="both"/>
        <w:rPr>
          <w:rFonts w:ascii="Times New Roman" w:hAnsi="Times New Roman"/>
          <w:sz w:val="28"/>
          <w:szCs w:val="28"/>
          <w:lang w:val="ky-KG"/>
        </w:rPr>
      </w:pPr>
      <w:r w:rsidRPr="007422FE">
        <w:rPr>
          <w:rFonts w:ascii="Times New Roman" w:hAnsi="Times New Roman"/>
          <w:sz w:val="28"/>
          <w:szCs w:val="28"/>
          <w:lang w:val="ky-KG"/>
        </w:rPr>
        <w:t xml:space="preserve">32. </w:t>
      </w:r>
      <w:r w:rsidR="00781C46" w:rsidRPr="007422FE">
        <w:rPr>
          <w:rFonts w:ascii="Times New Roman" w:hAnsi="Times New Roman"/>
          <w:sz w:val="28"/>
          <w:szCs w:val="28"/>
          <w:lang w:val="ky-KG"/>
        </w:rPr>
        <w:t>Саясий партия тарабынан тиешелүү шайлоо комиссиясына талапкерлердин саны</w:t>
      </w:r>
      <w:r w:rsidR="00070E7B">
        <w:rPr>
          <w:rFonts w:ascii="Times New Roman" w:hAnsi="Times New Roman"/>
          <w:sz w:val="28"/>
          <w:szCs w:val="28"/>
          <w:lang w:val="ky-KG"/>
        </w:rPr>
        <w:t>н</w:t>
      </w:r>
      <w:r w:rsidR="00781C46" w:rsidRPr="007422FE">
        <w:rPr>
          <w:rFonts w:ascii="Times New Roman" w:hAnsi="Times New Roman"/>
          <w:sz w:val="28"/>
          <w:szCs w:val="28"/>
          <w:lang w:val="ky-KG"/>
        </w:rPr>
        <w:t xml:space="preserve"> киргизүү зарыл болгон учурда </w:t>
      </w:r>
      <w:r w:rsidR="00D052CF" w:rsidRPr="007422FE">
        <w:rPr>
          <w:rFonts w:ascii="Times New Roman" w:hAnsi="Times New Roman"/>
          <w:sz w:val="28"/>
          <w:szCs w:val="28"/>
          <w:lang w:val="ky-KG"/>
        </w:rPr>
        <w:t>шайлоо комиссиясын тол</w:t>
      </w:r>
      <w:r w:rsidR="00A840DC">
        <w:rPr>
          <w:rFonts w:ascii="Times New Roman" w:hAnsi="Times New Roman"/>
          <w:sz w:val="28"/>
          <w:szCs w:val="28"/>
          <w:lang w:val="ky-KG"/>
        </w:rPr>
        <w:t>ук комплекти</w:t>
      </w:r>
      <w:r w:rsidR="00D052CF" w:rsidRPr="007422FE">
        <w:rPr>
          <w:rFonts w:ascii="Times New Roman" w:hAnsi="Times New Roman"/>
          <w:sz w:val="28"/>
          <w:szCs w:val="28"/>
          <w:lang w:val="ky-KG"/>
        </w:rPr>
        <w:t>лө</w:t>
      </w:r>
      <w:r w:rsidR="00A840DC">
        <w:rPr>
          <w:rFonts w:ascii="Times New Roman" w:hAnsi="Times New Roman"/>
          <w:sz w:val="28"/>
          <w:szCs w:val="28"/>
          <w:lang w:val="ky-KG"/>
        </w:rPr>
        <w:t>ө</w:t>
      </w:r>
      <w:r w:rsidR="00D052CF" w:rsidRPr="007422FE">
        <w:rPr>
          <w:rFonts w:ascii="Times New Roman" w:hAnsi="Times New Roman"/>
          <w:sz w:val="28"/>
          <w:szCs w:val="28"/>
          <w:lang w:val="ky-KG"/>
        </w:rPr>
        <w:t xml:space="preserve"> жергиликтүү өз алдынча башкаруунун өкүлчүлүктүү өкүлдөрү тарабынан тиешелүү шайлоо комиссиясынын резервинен жүргүзүлөт.</w:t>
      </w:r>
    </w:p>
    <w:p w:rsidR="00D052CF" w:rsidRPr="007422FE" w:rsidRDefault="00D052CF" w:rsidP="008739BC">
      <w:pPr>
        <w:pStyle w:val="a3"/>
        <w:ind w:left="0" w:firstLine="705"/>
        <w:jc w:val="both"/>
        <w:rPr>
          <w:rFonts w:ascii="Times New Roman" w:hAnsi="Times New Roman"/>
          <w:sz w:val="28"/>
          <w:szCs w:val="28"/>
          <w:lang w:val="ky-KG"/>
        </w:rPr>
      </w:pPr>
      <w:r w:rsidRPr="007422FE">
        <w:rPr>
          <w:rFonts w:ascii="Times New Roman" w:hAnsi="Times New Roman"/>
          <w:sz w:val="28"/>
          <w:szCs w:val="28"/>
          <w:lang w:val="ky-KG"/>
        </w:rPr>
        <w:t xml:space="preserve">33. Жергиликтүү өз алдынча башкаруунун </w:t>
      </w:r>
      <w:r w:rsidR="00011619" w:rsidRPr="007422FE">
        <w:rPr>
          <w:rFonts w:ascii="Times New Roman" w:hAnsi="Times New Roman"/>
          <w:sz w:val="28"/>
          <w:szCs w:val="28"/>
          <w:lang w:val="ky-KG"/>
        </w:rPr>
        <w:t>өкү</w:t>
      </w:r>
      <w:r w:rsidR="004200AD" w:rsidRPr="007422FE">
        <w:rPr>
          <w:rFonts w:ascii="Times New Roman" w:hAnsi="Times New Roman"/>
          <w:sz w:val="28"/>
          <w:szCs w:val="28"/>
          <w:lang w:val="ky-KG"/>
        </w:rPr>
        <w:t xml:space="preserve">лчүлүктүү </w:t>
      </w:r>
      <w:r w:rsidR="007E380F">
        <w:rPr>
          <w:rFonts w:ascii="Times New Roman" w:hAnsi="Times New Roman"/>
          <w:sz w:val="28"/>
          <w:szCs w:val="28"/>
          <w:lang w:val="ky-KG"/>
        </w:rPr>
        <w:t>органдарынын өкүлдөрүнө</w:t>
      </w:r>
      <w:r w:rsidR="00011619" w:rsidRPr="007422FE">
        <w:rPr>
          <w:rFonts w:ascii="Times New Roman" w:hAnsi="Times New Roman"/>
          <w:sz w:val="28"/>
          <w:szCs w:val="28"/>
          <w:lang w:val="ky-KG"/>
        </w:rPr>
        <w:t>н шайлоо комиссиясынын айрым мүчөлөрү чыгып к</w:t>
      </w:r>
      <w:r w:rsidR="00AB6D0F">
        <w:rPr>
          <w:rFonts w:ascii="Times New Roman" w:hAnsi="Times New Roman"/>
          <w:sz w:val="28"/>
          <w:szCs w:val="28"/>
          <w:lang w:val="ky-KG"/>
        </w:rPr>
        <w:t>еткен учурда жогору турган шайл</w:t>
      </w:r>
      <w:r w:rsidR="00011619" w:rsidRPr="007422FE">
        <w:rPr>
          <w:rFonts w:ascii="Times New Roman" w:hAnsi="Times New Roman"/>
          <w:sz w:val="28"/>
          <w:szCs w:val="28"/>
          <w:lang w:val="ky-KG"/>
        </w:rPr>
        <w:t>оо комиссиясы</w:t>
      </w:r>
      <w:r w:rsidR="00AB6D0F">
        <w:rPr>
          <w:rFonts w:ascii="Times New Roman" w:hAnsi="Times New Roman"/>
          <w:sz w:val="28"/>
          <w:szCs w:val="28"/>
          <w:lang w:val="ky-KG"/>
        </w:rPr>
        <w:t xml:space="preserve"> шайлоо комиссиясынын </w:t>
      </w:r>
      <w:r w:rsidR="00011619" w:rsidRPr="007422FE">
        <w:rPr>
          <w:rFonts w:ascii="Times New Roman" w:hAnsi="Times New Roman"/>
          <w:sz w:val="28"/>
          <w:szCs w:val="28"/>
          <w:lang w:val="ky-KG"/>
        </w:rPr>
        <w:t>курамына талапкерди резервден киргизет.</w:t>
      </w:r>
    </w:p>
    <w:p w:rsidR="004200AD" w:rsidRPr="007422FE" w:rsidRDefault="004200AD" w:rsidP="008739BC">
      <w:pPr>
        <w:pStyle w:val="a3"/>
        <w:ind w:left="0" w:firstLine="705"/>
        <w:jc w:val="both"/>
        <w:rPr>
          <w:rFonts w:ascii="Times New Roman" w:hAnsi="Times New Roman"/>
          <w:sz w:val="28"/>
          <w:szCs w:val="28"/>
          <w:lang w:val="ky-KG"/>
        </w:rPr>
      </w:pPr>
      <w:r w:rsidRPr="007422FE">
        <w:rPr>
          <w:rFonts w:ascii="Times New Roman" w:hAnsi="Times New Roman"/>
          <w:sz w:val="28"/>
          <w:szCs w:val="28"/>
          <w:lang w:val="ky-KG"/>
        </w:rPr>
        <w:t xml:space="preserve">34. </w:t>
      </w:r>
      <w:r w:rsidR="00996E50">
        <w:rPr>
          <w:rFonts w:ascii="Times New Roman" w:hAnsi="Times New Roman"/>
          <w:sz w:val="28"/>
          <w:szCs w:val="28"/>
          <w:lang w:val="ky-KG"/>
        </w:rPr>
        <w:t>Кыргыз Респуб</w:t>
      </w:r>
      <w:r w:rsidR="00F91F1C" w:rsidRPr="007422FE">
        <w:rPr>
          <w:rFonts w:ascii="Times New Roman" w:hAnsi="Times New Roman"/>
          <w:sz w:val="28"/>
          <w:szCs w:val="28"/>
          <w:lang w:val="ky-KG"/>
        </w:rPr>
        <w:t>ликасынын чегинен тышкары уча</w:t>
      </w:r>
      <w:r w:rsidR="00974C93">
        <w:rPr>
          <w:rFonts w:ascii="Times New Roman" w:hAnsi="Times New Roman"/>
          <w:sz w:val="28"/>
          <w:szCs w:val="28"/>
          <w:lang w:val="ky-KG"/>
        </w:rPr>
        <w:t>сткалык шайлоо комиссияларын тү</w:t>
      </w:r>
      <w:r w:rsidR="00F91F1C" w:rsidRPr="007422FE">
        <w:rPr>
          <w:rFonts w:ascii="Times New Roman" w:hAnsi="Times New Roman"/>
          <w:sz w:val="28"/>
          <w:szCs w:val="28"/>
          <w:lang w:val="ky-KG"/>
        </w:rPr>
        <w:t>зү</w:t>
      </w:r>
      <w:r w:rsidR="00974C93">
        <w:rPr>
          <w:rFonts w:ascii="Times New Roman" w:hAnsi="Times New Roman"/>
          <w:sz w:val="28"/>
          <w:szCs w:val="28"/>
          <w:lang w:val="ky-KG"/>
        </w:rPr>
        <w:t>ү</w:t>
      </w:r>
      <w:r w:rsidR="00F91F1C" w:rsidRPr="007422FE">
        <w:rPr>
          <w:rFonts w:ascii="Times New Roman" w:hAnsi="Times New Roman"/>
          <w:sz w:val="28"/>
          <w:szCs w:val="28"/>
          <w:lang w:val="ky-KG"/>
        </w:rPr>
        <w:t>нүн жана иштөөсүнүн тартиби Борбордук шайлоо комиссиясы тарабынан өзүнчө жобо менен аныкталат.</w:t>
      </w:r>
    </w:p>
    <w:p w:rsidR="00F91F1C" w:rsidRPr="007422FE" w:rsidRDefault="00F91F1C" w:rsidP="008739BC">
      <w:pPr>
        <w:pStyle w:val="a3"/>
        <w:ind w:left="0" w:firstLine="705"/>
        <w:jc w:val="both"/>
        <w:rPr>
          <w:rFonts w:ascii="Times New Roman" w:hAnsi="Times New Roman"/>
          <w:sz w:val="28"/>
          <w:szCs w:val="28"/>
          <w:lang w:val="ky-KG"/>
        </w:rPr>
      </w:pPr>
      <w:r w:rsidRPr="007422FE">
        <w:rPr>
          <w:rFonts w:ascii="Times New Roman" w:hAnsi="Times New Roman"/>
          <w:sz w:val="28"/>
          <w:szCs w:val="28"/>
          <w:lang w:val="ky-KG"/>
        </w:rPr>
        <w:t>35. Шайлоо комиссияларынын мүчөлөрү Борб</w:t>
      </w:r>
      <w:r w:rsidR="00F146C9">
        <w:rPr>
          <w:rFonts w:ascii="Times New Roman" w:hAnsi="Times New Roman"/>
          <w:sz w:val="28"/>
          <w:szCs w:val="28"/>
          <w:lang w:val="ky-KG"/>
        </w:rPr>
        <w:t>ордук шайлоо комиссиясы белги</w:t>
      </w:r>
      <w:r w:rsidR="00E31C87">
        <w:rPr>
          <w:rFonts w:ascii="Times New Roman" w:hAnsi="Times New Roman"/>
          <w:sz w:val="28"/>
          <w:szCs w:val="28"/>
          <w:lang w:val="ky-KG"/>
        </w:rPr>
        <w:t>ле</w:t>
      </w:r>
      <w:r w:rsidRPr="007422FE">
        <w:rPr>
          <w:rFonts w:ascii="Times New Roman" w:hAnsi="Times New Roman"/>
          <w:sz w:val="28"/>
          <w:szCs w:val="28"/>
          <w:lang w:val="ky-KG"/>
        </w:rPr>
        <w:t xml:space="preserve">ген тартипте туруктуу окутудан жана сертификациялоодон </w:t>
      </w:r>
      <w:r w:rsidR="003913E6" w:rsidRPr="007422FE">
        <w:rPr>
          <w:rFonts w:ascii="Times New Roman" w:hAnsi="Times New Roman"/>
          <w:sz w:val="28"/>
          <w:szCs w:val="28"/>
          <w:lang w:val="ky-KG"/>
        </w:rPr>
        <w:t xml:space="preserve">жыл сайын </w:t>
      </w:r>
      <w:r w:rsidRPr="007422FE">
        <w:rPr>
          <w:rFonts w:ascii="Times New Roman" w:hAnsi="Times New Roman"/>
          <w:sz w:val="28"/>
          <w:szCs w:val="28"/>
          <w:lang w:val="ky-KG"/>
        </w:rPr>
        <w:t>өтүшөт.</w:t>
      </w:r>
    </w:p>
    <w:p w:rsidR="00F91F1C" w:rsidRDefault="00F91F1C" w:rsidP="00974C93">
      <w:pPr>
        <w:pStyle w:val="a3"/>
        <w:ind w:left="0"/>
        <w:jc w:val="both"/>
        <w:rPr>
          <w:rFonts w:ascii="Times New Roman" w:hAnsi="Times New Roman"/>
          <w:sz w:val="28"/>
          <w:szCs w:val="28"/>
          <w:lang w:val="ky-KG"/>
        </w:rPr>
      </w:pPr>
      <w:r w:rsidRPr="007422FE">
        <w:rPr>
          <w:rFonts w:ascii="Times New Roman" w:hAnsi="Times New Roman"/>
          <w:sz w:val="28"/>
          <w:szCs w:val="28"/>
          <w:lang w:val="ky-KG"/>
        </w:rPr>
        <w:tab/>
        <w:t>Ошондой эле Борбордук шайлоо комиссиясы шайлоо комиссияларынын резервин жана башка шайлоо процес</w:t>
      </w:r>
      <w:r w:rsidR="00F64534">
        <w:rPr>
          <w:rFonts w:ascii="Times New Roman" w:hAnsi="Times New Roman"/>
          <w:sz w:val="28"/>
          <w:szCs w:val="28"/>
          <w:lang w:val="ky-KG"/>
        </w:rPr>
        <w:t>с</w:t>
      </w:r>
      <w:r w:rsidRPr="007422FE">
        <w:rPr>
          <w:rFonts w:ascii="Times New Roman" w:hAnsi="Times New Roman"/>
          <w:sz w:val="28"/>
          <w:szCs w:val="28"/>
          <w:lang w:val="ky-KG"/>
        </w:rPr>
        <w:t>ине катышкандар</w:t>
      </w:r>
      <w:r w:rsidR="00F64534">
        <w:rPr>
          <w:rFonts w:ascii="Times New Roman" w:hAnsi="Times New Roman"/>
          <w:sz w:val="28"/>
          <w:szCs w:val="28"/>
          <w:lang w:val="ky-KG"/>
        </w:rPr>
        <w:t>ды</w:t>
      </w:r>
      <w:r w:rsidRPr="007422FE">
        <w:rPr>
          <w:rFonts w:ascii="Times New Roman" w:hAnsi="Times New Roman"/>
          <w:sz w:val="28"/>
          <w:szCs w:val="28"/>
          <w:lang w:val="ky-KG"/>
        </w:rPr>
        <w:t xml:space="preserve"> үзгүлтүксүз окуутудан өткөрүп тур</w:t>
      </w:r>
      <w:r w:rsidR="005404C0">
        <w:rPr>
          <w:rFonts w:ascii="Times New Roman" w:hAnsi="Times New Roman"/>
          <w:sz w:val="28"/>
          <w:szCs w:val="28"/>
          <w:lang w:val="ky-KG"/>
        </w:rPr>
        <w:t>у</w:t>
      </w:r>
      <w:r w:rsidRPr="007422FE">
        <w:rPr>
          <w:rFonts w:ascii="Times New Roman" w:hAnsi="Times New Roman"/>
          <w:sz w:val="28"/>
          <w:szCs w:val="28"/>
          <w:lang w:val="ky-KG"/>
        </w:rPr>
        <w:t>шат.</w:t>
      </w:r>
    </w:p>
    <w:p w:rsidR="00256A35" w:rsidRDefault="00256A35" w:rsidP="00974C93">
      <w:pPr>
        <w:pStyle w:val="a3"/>
        <w:ind w:left="0"/>
        <w:jc w:val="both"/>
        <w:rPr>
          <w:rFonts w:ascii="Times New Roman" w:hAnsi="Times New Roman"/>
          <w:sz w:val="28"/>
          <w:szCs w:val="28"/>
          <w:lang w:val="ky-KG"/>
        </w:rPr>
      </w:pPr>
    </w:p>
    <w:p w:rsidR="00256A35" w:rsidRDefault="00256A35" w:rsidP="00974C93">
      <w:pPr>
        <w:pStyle w:val="a3"/>
        <w:ind w:left="0"/>
        <w:jc w:val="both"/>
        <w:rPr>
          <w:rFonts w:ascii="Times New Roman" w:hAnsi="Times New Roman"/>
          <w:sz w:val="28"/>
          <w:szCs w:val="28"/>
          <w:lang w:val="ky-KG"/>
        </w:rPr>
      </w:pPr>
    </w:p>
    <w:p w:rsidR="00256A35" w:rsidRDefault="00256A35" w:rsidP="00974C93">
      <w:pPr>
        <w:pStyle w:val="a3"/>
        <w:ind w:left="0"/>
        <w:jc w:val="both"/>
        <w:rPr>
          <w:rFonts w:ascii="Times New Roman" w:hAnsi="Times New Roman"/>
          <w:sz w:val="28"/>
          <w:szCs w:val="28"/>
          <w:lang w:val="ky-KG"/>
        </w:rPr>
      </w:pPr>
    </w:p>
    <w:p w:rsidR="00256A35" w:rsidRDefault="00256A35" w:rsidP="00974C93">
      <w:pPr>
        <w:pStyle w:val="a3"/>
        <w:ind w:left="0"/>
        <w:jc w:val="both"/>
        <w:rPr>
          <w:rFonts w:ascii="Times New Roman" w:hAnsi="Times New Roman"/>
          <w:sz w:val="28"/>
          <w:szCs w:val="28"/>
          <w:lang w:val="ky-KG"/>
        </w:rPr>
      </w:pPr>
    </w:p>
    <w:p w:rsidR="008739BC" w:rsidRPr="007422FE" w:rsidRDefault="008739BC" w:rsidP="00974C93">
      <w:pPr>
        <w:pStyle w:val="a3"/>
        <w:ind w:left="0"/>
        <w:jc w:val="both"/>
        <w:rPr>
          <w:rFonts w:ascii="Times New Roman" w:hAnsi="Times New Roman"/>
          <w:sz w:val="28"/>
          <w:szCs w:val="28"/>
          <w:lang w:val="ky-KG"/>
        </w:rPr>
      </w:pPr>
    </w:p>
    <w:p w:rsidR="007750D3" w:rsidRDefault="007750D3" w:rsidP="007750D3">
      <w:pPr>
        <w:pStyle w:val="a3"/>
        <w:ind w:left="0"/>
        <w:jc w:val="center"/>
        <w:rPr>
          <w:rFonts w:ascii="Times New Roman" w:hAnsi="Times New Roman"/>
          <w:b/>
          <w:sz w:val="28"/>
          <w:szCs w:val="28"/>
          <w:lang w:val="ky-KG"/>
        </w:rPr>
      </w:pPr>
      <w:r w:rsidRPr="007422FE">
        <w:rPr>
          <w:rFonts w:ascii="Times New Roman" w:hAnsi="Times New Roman"/>
          <w:b/>
          <w:sz w:val="28"/>
          <w:szCs w:val="28"/>
          <w:lang w:val="ky-KG"/>
        </w:rPr>
        <w:t>3. Аймактык, участкалык шайлоо комиссияларын жоюнун тартиби</w:t>
      </w:r>
    </w:p>
    <w:p w:rsidR="008739BC" w:rsidRPr="007422FE" w:rsidRDefault="008739BC" w:rsidP="007750D3">
      <w:pPr>
        <w:pStyle w:val="a3"/>
        <w:ind w:left="0"/>
        <w:jc w:val="center"/>
        <w:rPr>
          <w:rFonts w:ascii="Times New Roman" w:hAnsi="Times New Roman"/>
          <w:b/>
          <w:sz w:val="28"/>
          <w:szCs w:val="28"/>
          <w:lang w:val="ky-KG"/>
        </w:rPr>
      </w:pPr>
    </w:p>
    <w:p w:rsidR="007750D3" w:rsidRPr="007422FE" w:rsidRDefault="007750D3" w:rsidP="001D1897">
      <w:pPr>
        <w:pStyle w:val="a3"/>
        <w:ind w:left="0" w:firstLine="708"/>
        <w:jc w:val="both"/>
        <w:rPr>
          <w:rFonts w:ascii="Times New Roman" w:hAnsi="Times New Roman"/>
          <w:sz w:val="28"/>
          <w:szCs w:val="28"/>
          <w:lang w:val="ky-KG"/>
        </w:rPr>
      </w:pPr>
      <w:r w:rsidRPr="007422FE">
        <w:rPr>
          <w:rFonts w:ascii="Times New Roman" w:hAnsi="Times New Roman"/>
          <w:sz w:val="28"/>
          <w:szCs w:val="28"/>
          <w:lang w:val="ky-KG"/>
        </w:rPr>
        <w:t>36. Аймактык, участкалык шайлоо комиссиясы жогору турган шайлоо к</w:t>
      </w:r>
      <w:r w:rsidR="00256A35">
        <w:rPr>
          <w:rFonts w:ascii="Times New Roman" w:hAnsi="Times New Roman"/>
          <w:sz w:val="28"/>
          <w:szCs w:val="28"/>
          <w:lang w:val="ky-KG"/>
        </w:rPr>
        <w:t>омиссиясы тарабынан г</w:t>
      </w:r>
      <w:r w:rsidR="00080332" w:rsidRPr="007422FE">
        <w:rPr>
          <w:rFonts w:ascii="Times New Roman" w:hAnsi="Times New Roman"/>
          <w:sz w:val="28"/>
          <w:szCs w:val="28"/>
          <w:lang w:val="ky-KG"/>
        </w:rPr>
        <w:t xml:space="preserve">ана </w:t>
      </w:r>
      <w:r w:rsidR="00256A35" w:rsidRPr="007422FE">
        <w:rPr>
          <w:rFonts w:ascii="Times New Roman" w:hAnsi="Times New Roman"/>
          <w:sz w:val="28"/>
          <w:szCs w:val="28"/>
          <w:lang w:val="ky-KG"/>
        </w:rPr>
        <w:t xml:space="preserve">төмөнкүдөй учурларда </w:t>
      </w:r>
      <w:r w:rsidR="00080332" w:rsidRPr="007422FE">
        <w:rPr>
          <w:rFonts w:ascii="Times New Roman" w:hAnsi="Times New Roman"/>
          <w:sz w:val="28"/>
          <w:szCs w:val="28"/>
          <w:lang w:val="ky-KG"/>
        </w:rPr>
        <w:t>жоюлат:</w:t>
      </w:r>
    </w:p>
    <w:p w:rsidR="00080332" w:rsidRPr="007422FE" w:rsidRDefault="00080332" w:rsidP="005726AD">
      <w:pPr>
        <w:pStyle w:val="a3"/>
        <w:ind w:left="0"/>
        <w:jc w:val="both"/>
        <w:rPr>
          <w:rFonts w:ascii="Times New Roman" w:hAnsi="Times New Roman"/>
          <w:sz w:val="28"/>
          <w:szCs w:val="28"/>
          <w:lang w:val="ky-KG"/>
        </w:rPr>
      </w:pPr>
      <w:r w:rsidRPr="007422FE">
        <w:rPr>
          <w:rFonts w:ascii="Times New Roman" w:hAnsi="Times New Roman"/>
          <w:sz w:val="28"/>
          <w:szCs w:val="28"/>
          <w:lang w:val="ky-KG"/>
        </w:rPr>
        <w:t xml:space="preserve">1) </w:t>
      </w:r>
      <w:r w:rsidR="00A4186C" w:rsidRPr="007422FE">
        <w:rPr>
          <w:rFonts w:ascii="Times New Roman" w:hAnsi="Times New Roman"/>
          <w:sz w:val="28"/>
          <w:szCs w:val="28"/>
          <w:lang w:val="ky-KG"/>
        </w:rPr>
        <w:t xml:space="preserve">жогору турган шайлоо комиссиясы же сот тарабынан тиешелүү </w:t>
      </w:r>
      <w:r w:rsidR="00185891" w:rsidRPr="007422FE">
        <w:rPr>
          <w:rFonts w:ascii="Times New Roman" w:hAnsi="Times New Roman"/>
          <w:sz w:val="28"/>
          <w:szCs w:val="28"/>
          <w:lang w:val="ky-KG"/>
        </w:rPr>
        <w:t>аймакта добуш берүүнүн жыйынтыктарын же болбосо шайлоолордун, референдумдардын наты</w:t>
      </w:r>
      <w:r w:rsidR="006115B8">
        <w:rPr>
          <w:rFonts w:ascii="Times New Roman" w:hAnsi="Times New Roman"/>
          <w:sz w:val="28"/>
          <w:szCs w:val="28"/>
          <w:lang w:val="ky-KG"/>
        </w:rPr>
        <w:t xml:space="preserve">йжаларын жараксыз деп таануга алып </w:t>
      </w:r>
      <w:r w:rsidR="00185891" w:rsidRPr="007422FE">
        <w:rPr>
          <w:rFonts w:ascii="Times New Roman" w:hAnsi="Times New Roman"/>
          <w:sz w:val="28"/>
          <w:szCs w:val="28"/>
          <w:lang w:val="ky-KG"/>
        </w:rPr>
        <w:t>келген жарандардын шайлоо комисси</w:t>
      </w:r>
      <w:r w:rsidR="00AC55DD">
        <w:rPr>
          <w:rFonts w:ascii="Times New Roman" w:hAnsi="Times New Roman"/>
          <w:sz w:val="28"/>
          <w:szCs w:val="28"/>
          <w:lang w:val="ky-KG"/>
        </w:rPr>
        <w:t>я</w:t>
      </w:r>
      <w:r w:rsidR="00185891" w:rsidRPr="007422FE">
        <w:rPr>
          <w:rFonts w:ascii="Times New Roman" w:hAnsi="Times New Roman"/>
          <w:sz w:val="28"/>
          <w:szCs w:val="28"/>
          <w:lang w:val="ky-KG"/>
        </w:rPr>
        <w:t>лары тарабынан шайлоо укуктары бузулганда;</w:t>
      </w:r>
    </w:p>
    <w:p w:rsidR="00185891" w:rsidRPr="007422FE" w:rsidRDefault="00185891" w:rsidP="005726AD">
      <w:pPr>
        <w:pStyle w:val="a3"/>
        <w:ind w:left="0"/>
        <w:jc w:val="both"/>
        <w:rPr>
          <w:rFonts w:ascii="Times New Roman" w:hAnsi="Times New Roman"/>
          <w:sz w:val="28"/>
          <w:szCs w:val="28"/>
          <w:lang w:val="ky-KG"/>
        </w:rPr>
      </w:pPr>
      <w:r w:rsidRPr="007422FE">
        <w:rPr>
          <w:rFonts w:ascii="Times New Roman" w:hAnsi="Times New Roman"/>
          <w:sz w:val="28"/>
          <w:szCs w:val="28"/>
          <w:lang w:val="ky-KG"/>
        </w:rPr>
        <w:t xml:space="preserve">2) шайлоо комиссиясы тарабынан соттун же жогору турган шайлоо комиссиясынын чечимдери </w:t>
      </w:r>
      <w:r w:rsidR="000D00CA" w:rsidRPr="007422FE">
        <w:rPr>
          <w:rFonts w:ascii="Times New Roman" w:hAnsi="Times New Roman"/>
          <w:sz w:val="28"/>
          <w:szCs w:val="28"/>
          <w:lang w:val="ky-KG"/>
        </w:rPr>
        <w:t xml:space="preserve">мыйзамдын талаптарына ылайык </w:t>
      </w:r>
      <w:r w:rsidRPr="007422FE">
        <w:rPr>
          <w:rFonts w:ascii="Times New Roman" w:hAnsi="Times New Roman"/>
          <w:sz w:val="28"/>
          <w:szCs w:val="28"/>
          <w:lang w:val="ky-KG"/>
        </w:rPr>
        <w:t>аткарылбагында;</w:t>
      </w:r>
    </w:p>
    <w:p w:rsidR="00185891" w:rsidRPr="007422FE" w:rsidRDefault="00185891" w:rsidP="005726AD">
      <w:pPr>
        <w:pStyle w:val="a3"/>
        <w:ind w:left="0"/>
        <w:jc w:val="both"/>
        <w:rPr>
          <w:rFonts w:ascii="Times New Roman" w:hAnsi="Times New Roman"/>
          <w:sz w:val="28"/>
          <w:szCs w:val="28"/>
          <w:lang w:val="ky-KG"/>
        </w:rPr>
      </w:pPr>
      <w:r w:rsidRPr="007422FE">
        <w:rPr>
          <w:rFonts w:ascii="Times New Roman" w:hAnsi="Times New Roman"/>
          <w:sz w:val="28"/>
          <w:szCs w:val="28"/>
          <w:lang w:val="ky-KG"/>
        </w:rPr>
        <w:t>3) “Кыргыз Республ</w:t>
      </w:r>
      <w:r w:rsidR="0078139B" w:rsidRPr="007422FE">
        <w:rPr>
          <w:rFonts w:ascii="Times New Roman" w:hAnsi="Times New Roman"/>
          <w:sz w:val="28"/>
          <w:szCs w:val="28"/>
          <w:lang w:val="ky-KG"/>
        </w:rPr>
        <w:t>икасынын шайлоо жана референдум</w:t>
      </w:r>
      <w:r w:rsidR="005F45C1">
        <w:rPr>
          <w:rFonts w:ascii="Times New Roman" w:hAnsi="Times New Roman"/>
          <w:sz w:val="28"/>
          <w:szCs w:val="28"/>
          <w:lang w:val="ky-KG"/>
        </w:rPr>
        <w:t xml:space="preserve"> өткөрүү</w:t>
      </w:r>
      <w:r w:rsidRPr="007422FE">
        <w:rPr>
          <w:rFonts w:ascii="Times New Roman" w:hAnsi="Times New Roman"/>
          <w:sz w:val="28"/>
          <w:szCs w:val="28"/>
          <w:lang w:val="ky-KG"/>
        </w:rPr>
        <w:t xml:space="preserve"> боюнча шайлоо комиссиялары жөнүндө” Кыргыз Республикасынын Мыйзамынын 19-беренесинин талаптары бузулганда</w:t>
      </w:r>
      <w:r w:rsidR="0078139B" w:rsidRPr="007422FE">
        <w:rPr>
          <w:rFonts w:ascii="Times New Roman" w:hAnsi="Times New Roman"/>
          <w:sz w:val="28"/>
          <w:szCs w:val="28"/>
          <w:lang w:val="ky-KG"/>
        </w:rPr>
        <w:t>.</w:t>
      </w:r>
    </w:p>
    <w:p w:rsidR="0078139B" w:rsidRPr="007422FE" w:rsidRDefault="0078139B" w:rsidP="001D1897">
      <w:pPr>
        <w:pStyle w:val="a3"/>
        <w:ind w:left="0" w:firstLine="708"/>
        <w:jc w:val="both"/>
        <w:rPr>
          <w:rFonts w:ascii="Times New Roman" w:hAnsi="Times New Roman"/>
          <w:sz w:val="28"/>
          <w:szCs w:val="28"/>
          <w:lang w:val="ky-KG"/>
        </w:rPr>
      </w:pPr>
      <w:r w:rsidRPr="007422FE">
        <w:rPr>
          <w:rFonts w:ascii="Times New Roman" w:hAnsi="Times New Roman"/>
          <w:sz w:val="28"/>
          <w:szCs w:val="28"/>
          <w:lang w:val="ky-KG"/>
        </w:rPr>
        <w:t xml:space="preserve">37. </w:t>
      </w:r>
      <w:r w:rsidR="00F333E1" w:rsidRPr="007422FE">
        <w:rPr>
          <w:rFonts w:ascii="Times New Roman" w:hAnsi="Times New Roman"/>
          <w:sz w:val="28"/>
          <w:szCs w:val="28"/>
          <w:lang w:val="ky-KG"/>
        </w:rPr>
        <w:t>Аймактык, участкалык шайлоо комиссиясы</w:t>
      </w:r>
      <w:r w:rsidR="004F58A6">
        <w:rPr>
          <w:rFonts w:ascii="Times New Roman" w:hAnsi="Times New Roman"/>
          <w:sz w:val="28"/>
          <w:szCs w:val="28"/>
          <w:lang w:val="ky-KG"/>
        </w:rPr>
        <w:t>нын</w:t>
      </w:r>
      <w:r w:rsidR="00F333E1" w:rsidRPr="007422FE">
        <w:rPr>
          <w:rFonts w:ascii="Times New Roman" w:hAnsi="Times New Roman"/>
          <w:sz w:val="28"/>
          <w:szCs w:val="28"/>
          <w:lang w:val="ky-KG"/>
        </w:rPr>
        <w:t xml:space="preserve"> жоюлгандыгы жөнүндө арыз менен </w:t>
      </w:r>
      <w:r w:rsidR="0087144A" w:rsidRPr="007422FE">
        <w:rPr>
          <w:rFonts w:ascii="Times New Roman" w:hAnsi="Times New Roman"/>
          <w:sz w:val="28"/>
          <w:szCs w:val="28"/>
          <w:lang w:val="ky-KG"/>
        </w:rPr>
        <w:t>тиешелүү жогору ту</w:t>
      </w:r>
      <w:r w:rsidR="00834C0C">
        <w:rPr>
          <w:rFonts w:ascii="Times New Roman" w:hAnsi="Times New Roman"/>
          <w:sz w:val="28"/>
          <w:szCs w:val="28"/>
          <w:lang w:val="ky-KG"/>
        </w:rPr>
        <w:t>рган шайлоо комиссиясына шайлоо</w:t>
      </w:r>
      <w:r w:rsidR="0087144A" w:rsidRPr="007422FE">
        <w:rPr>
          <w:rFonts w:ascii="Times New Roman" w:hAnsi="Times New Roman"/>
          <w:sz w:val="28"/>
          <w:szCs w:val="28"/>
          <w:lang w:val="ky-KG"/>
        </w:rPr>
        <w:t xml:space="preserve"> комиссиясынын мүчөсү, ошондой эле талапкер, саясий партия кайрылууга укукту. Аймактык, участкалык шайлоо комиссиясынын жоюлгандыгы жөнүндө арыз добуш берүү күнүнө чейин он календардык күндөн кечи</w:t>
      </w:r>
      <w:r w:rsidR="000018EE">
        <w:rPr>
          <w:rFonts w:ascii="Times New Roman" w:hAnsi="Times New Roman"/>
          <w:sz w:val="28"/>
          <w:szCs w:val="28"/>
          <w:lang w:val="ky-KG"/>
        </w:rPr>
        <w:t>ктирбе</w:t>
      </w:r>
      <w:r w:rsidR="0087144A" w:rsidRPr="007422FE">
        <w:rPr>
          <w:rFonts w:ascii="Times New Roman" w:hAnsi="Times New Roman"/>
          <w:sz w:val="28"/>
          <w:szCs w:val="28"/>
          <w:lang w:val="ky-KG"/>
        </w:rPr>
        <w:t xml:space="preserve">стен же болбосо кайталап добуш берүү жүргүзүлгөндө – аталган шайлоо участкасында добуш берүүнүн жыйынтыктары берилгенден </w:t>
      </w:r>
      <w:r w:rsidR="000529F8" w:rsidRPr="007422FE">
        <w:rPr>
          <w:rFonts w:ascii="Times New Roman" w:hAnsi="Times New Roman"/>
          <w:sz w:val="28"/>
          <w:szCs w:val="28"/>
          <w:lang w:val="ky-KG"/>
        </w:rPr>
        <w:t>кийинки мезгилде, бирок кайтала</w:t>
      </w:r>
      <w:r w:rsidR="0087144A" w:rsidRPr="007422FE">
        <w:rPr>
          <w:rFonts w:ascii="Times New Roman" w:hAnsi="Times New Roman"/>
          <w:sz w:val="28"/>
          <w:szCs w:val="28"/>
          <w:lang w:val="ky-KG"/>
        </w:rPr>
        <w:t xml:space="preserve">п добуш берүү күнүнө чейин жети календардык </w:t>
      </w:r>
      <w:r w:rsidR="00834C0C">
        <w:rPr>
          <w:rFonts w:ascii="Times New Roman" w:hAnsi="Times New Roman"/>
          <w:sz w:val="28"/>
          <w:szCs w:val="28"/>
          <w:lang w:val="ky-KG"/>
        </w:rPr>
        <w:t>күндөн кечиктир</w:t>
      </w:r>
      <w:r w:rsidR="000529F8" w:rsidRPr="007422FE">
        <w:rPr>
          <w:rFonts w:ascii="Times New Roman" w:hAnsi="Times New Roman"/>
          <w:sz w:val="28"/>
          <w:szCs w:val="28"/>
          <w:lang w:val="ky-KG"/>
        </w:rPr>
        <w:t>бестен бери</w:t>
      </w:r>
      <w:r w:rsidR="00A02447">
        <w:rPr>
          <w:rFonts w:ascii="Times New Roman" w:hAnsi="Times New Roman"/>
          <w:sz w:val="28"/>
          <w:szCs w:val="28"/>
          <w:lang w:val="ky-KG"/>
        </w:rPr>
        <w:t>ли</w:t>
      </w:r>
      <w:r w:rsidR="000529F8" w:rsidRPr="007422FE">
        <w:rPr>
          <w:rFonts w:ascii="Times New Roman" w:hAnsi="Times New Roman"/>
          <w:sz w:val="28"/>
          <w:szCs w:val="28"/>
          <w:lang w:val="ky-KG"/>
        </w:rPr>
        <w:t>ши мүмкүн.</w:t>
      </w:r>
    </w:p>
    <w:p w:rsidR="000529F8" w:rsidRDefault="000529F8" w:rsidP="001D1897">
      <w:pPr>
        <w:pStyle w:val="a3"/>
        <w:ind w:left="0" w:firstLine="708"/>
        <w:jc w:val="both"/>
        <w:rPr>
          <w:rFonts w:ascii="Times New Roman" w:hAnsi="Times New Roman"/>
          <w:sz w:val="28"/>
          <w:szCs w:val="28"/>
          <w:lang w:val="ky-KG"/>
        </w:rPr>
      </w:pPr>
      <w:r w:rsidRPr="007422FE">
        <w:rPr>
          <w:rFonts w:ascii="Times New Roman" w:hAnsi="Times New Roman"/>
          <w:sz w:val="28"/>
          <w:szCs w:val="28"/>
          <w:lang w:val="ky-KG"/>
        </w:rPr>
        <w:t xml:space="preserve">38. </w:t>
      </w:r>
      <w:r w:rsidR="00937A44">
        <w:rPr>
          <w:rFonts w:ascii="Times New Roman" w:hAnsi="Times New Roman"/>
          <w:sz w:val="28"/>
          <w:szCs w:val="28"/>
          <w:lang w:val="ky-KG"/>
        </w:rPr>
        <w:t xml:space="preserve">Аймактык, участкалык шайлоо комиссиясын жоюу жөнүндө арыз токтосуз кароого </w:t>
      </w:r>
      <w:r w:rsidR="00D77D53">
        <w:rPr>
          <w:rFonts w:ascii="Times New Roman" w:hAnsi="Times New Roman"/>
          <w:sz w:val="28"/>
          <w:szCs w:val="28"/>
          <w:lang w:val="ky-KG"/>
        </w:rPr>
        <w:t xml:space="preserve">кабыл алынат жана ал боюнча арыз берилген күндөн тартып эки календардык күндөн </w:t>
      </w:r>
      <w:r w:rsidR="00D77D53" w:rsidRPr="007422FE">
        <w:rPr>
          <w:rFonts w:ascii="Times New Roman" w:hAnsi="Times New Roman"/>
          <w:sz w:val="28"/>
          <w:szCs w:val="28"/>
          <w:lang w:val="ky-KG"/>
        </w:rPr>
        <w:t>кечи</w:t>
      </w:r>
      <w:r w:rsidR="00D77D53">
        <w:rPr>
          <w:rFonts w:ascii="Times New Roman" w:hAnsi="Times New Roman"/>
          <w:sz w:val="28"/>
          <w:szCs w:val="28"/>
          <w:lang w:val="ky-KG"/>
        </w:rPr>
        <w:t>ктирбе</w:t>
      </w:r>
      <w:r w:rsidR="00D77D53" w:rsidRPr="007422FE">
        <w:rPr>
          <w:rFonts w:ascii="Times New Roman" w:hAnsi="Times New Roman"/>
          <w:sz w:val="28"/>
          <w:szCs w:val="28"/>
          <w:lang w:val="ky-KG"/>
        </w:rPr>
        <w:t>стен</w:t>
      </w:r>
      <w:r w:rsidR="00D77D53">
        <w:rPr>
          <w:rFonts w:ascii="Times New Roman" w:hAnsi="Times New Roman"/>
          <w:sz w:val="28"/>
          <w:szCs w:val="28"/>
          <w:lang w:val="ky-KG"/>
        </w:rPr>
        <w:t xml:space="preserve"> чечим чыгарылат. </w:t>
      </w:r>
    </w:p>
    <w:p w:rsidR="00A81FD5" w:rsidRDefault="00A81FD5" w:rsidP="001D1897">
      <w:pPr>
        <w:pStyle w:val="a3"/>
        <w:ind w:left="0" w:firstLine="708"/>
        <w:jc w:val="both"/>
        <w:rPr>
          <w:rFonts w:ascii="Times New Roman" w:hAnsi="Times New Roman"/>
          <w:sz w:val="28"/>
          <w:szCs w:val="28"/>
          <w:lang w:val="ky-KG"/>
        </w:rPr>
      </w:pPr>
      <w:r>
        <w:rPr>
          <w:rFonts w:ascii="Times New Roman" w:hAnsi="Times New Roman"/>
          <w:sz w:val="28"/>
          <w:szCs w:val="28"/>
          <w:lang w:val="ky-KG"/>
        </w:rPr>
        <w:t xml:space="preserve">39. Аймактык, участкалык шайлоо комиссмиясынын жоюлгандыгы жөнүндө чечим кабыл алынган учурда жогору турган шайлоо комиссиясы “Кыргыз Республикасынын шайлоо </w:t>
      </w:r>
      <w:r w:rsidR="00F3646E" w:rsidRPr="007422FE">
        <w:rPr>
          <w:rFonts w:ascii="Times New Roman" w:hAnsi="Times New Roman"/>
          <w:sz w:val="28"/>
          <w:szCs w:val="28"/>
          <w:lang w:val="ky-KG"/>
        </w:rPr>
        <w:t>жана референдум</w:t>
      </w:r>
      <w:r w:rsidR="00E3758B">
        <w:rPr>
          <w:rFonts w:ascii="Times New Roman" w:hAnsi="Times New Roman"/>
          <w:sz w:val="28"/>
          <w:szCs w:val="28"/>
          <w:lang w:val="ky-KG"/>
        </w:rPr>
        <w:t xml:space="preserve"> өткөрүү</w:t>
      </w:r>
      <w:r w:rsidR="00F3646E" w:rsidRPr="007422FE">
        <w:rPr>
          <w:rFonts w:ascii="Times New Roman" w:hAnsi="Times New Roman"/>
          <w:sz w:val="28"/>
          <w:szCs w:val="28"/>
          <w:lang w:val="ky-KG"/>
        </w:rPr>
        <w:t xml:space="preserve"> боюнча шайлоо комиссиялары жөнүндө”</w:t>
      </w:r>
      <w:r w:rsidR="009247C3">
        <w:rPr>
          <w:rFonts w:ascii="Times New Roman" w:hAnsi="Times New Roman"/>
          <w:sz w:val="28"/>
          <w:szCs w:val="28"/>
          <w:lang w:val="ky-KG"/>
        </w:rPr>
        <w:t xml:space="preserve"> </w:t>
      </w:r>
      <w:r w:rsidR="00AA4413">
        <w:rPr>
          <w:rFonts w:ascii="Times New Roman" w:hAnsi="Times New Roman"/>
          <w:sz w:val="28"/>
          <w:szCs w:val="28"/>
          <w:lang w:val="ky-KG"/>
        </w:rPr>
        <w:t>Кыргыз Республикасынын Мыйзамынын жоболоруна ылайык аймактык, участкалык ш</w:t>
      </w:r>
      <w:r w:rsidR="00595B38">
        <w:rPr>
          <w:rFonts w:ascii="Times New Roman" w:hAnsi="Times New Roman"/>
          <w:sz w:val="28"/>
          <w:szCs w:val="28"/>
          <w:lang w:val="ky-KG"/>
        </w:rPr>
        <w:t>айлоо комиссиясынын жаңы курамын</w:t>
      </w:r>
      <w:r w:rsidR="00AA4413">
        <w:rPr>
          <w:rFonts w:ascii="Times New Roman" w:hAnsi="Times New Roman"/>
          <w:sz w:val="28"/>
          <w:szCs w:val="28"/>
          <w:lang w:val="ky-KG"/>
        </w:rPr>
        <w:t xml:space="preserve"> түз</w:t>
      </w:r>
      <w:r w:rsidR="00B4270A">
        <w:rPr>
          <w:rFonts w:ascii="Times New Roman" w:hAnsi="Times New Roman"/>
          <w:sz w:val="28"/>
          <w:szCs w:val="28"/>
          <w:lang w:val="ky-KG"/>
        </w:rPr>
        <w:t>өт</w:t>
      </w:r>
      <w:r w:rsidR="00AA4413">
        <w:rPr>
          <w:rFonts w:ascii="Times New Roman" w:hAnsi="Times New Roman"/>
          <w:sz w:val="28"/>
          <w:szCs w:val="28"/>
          <w:lang w:val="ky-KG"/>
        </w:rPr>
        <w:t xml:space="preserve">. </w:t>
      </w:r>
    </w:p>
    <w:p w:rsidR="00B4270A" w:rsidRDefault="00B4270A" w:rsidP="001D1897">
      <w:pPr>
        <w:pStyle w:val="a3"/>
        <w:ind w:left="0" w:firstLine="708"/>
        <w:jc w:val="both"/>
        <w:rPr>
          <w:rFonts w:ascii="Times New Roman" w:hAnsi="Times New Roman"/>
          <w:sz w:val="28"/>
          <w:szCs w:val="28"/>
          <w:lang w:val="ky-KG"/>
        </w:rPr>
      </w:pPr>
      <w:r>
        <w:rPr>
          <w:rFonts w:ascii="Times New Roman" w:hAnsi="Times New Roman"/>
          <w:sz w:val="28"/>
          <w:szCs w:val="28"/>
          <w:lang w:val="ky-KG"/>
        </w:rPr>
        <w:t xml:space="preserve">40. </w:t>
      </w:r>
      <w:r w:rsidR="00A54708">
        <w:rPr>
          <w:rFonts w:ascii="Times New Roman" w:hAnsi="Times New Roman"/>
          <w:sz w:val="28"/>
          <w:szCs w:val="28"/>
          <w:lang w:val="ky-KG"/>
        </w:rPr>
        <w:t>Жаңы курамдагы а</w:t>
      </w:r>
      <w:r>
        <w:rPr>
          <w:rFonts w:ascii="Times New Roman" w:hAnsi="Times New Roman"/>
          <w:sz w:val="28"/>
          <w:szCs w:val="28"/>
          <w:lang w:val="ky-KG"/>
        </w:rPr>
        <w:t xml:space="preserve">ймактык, </w:t>
      </w:r>
      <w:r w:rsidR="00A54708">
        <w:rPr>
          <w:rFonts w:ascii="Times New Roman" w:hAnsi="Times New Roman"/>
          <w:sz w:val="28"/>
          <w:szCs w:val="28"/>
          <w:lang w:val="ky-KG"/>
        </w:rPr>
        <w:t>участкалык шайлоо комисс</w:t>
      </w:r>
      <w:r>
        <w:rPr>
          <w:rFonts w:ascii="Times New Roman" w:hAnsi="Times New Roman"/>
          <w:sz w:val="28"/>
          <w:szCs w:val="28"/>
          <w:lang w:val="ky-KG"/>
        </w:rPr>
        <w:t xml:space="preserve">иясы </w:t>
      </w:r>
      <w:r w:rsidR="002068D9">
        <w:rPr>
          <w:rFonts w:ascii="Times New Roman" w:hAnsi="Times New Roman"/>
          <w:sz w:val="28"/>
          <w:szCs w:val="28"/>
          <w:lang w:val="ky-KG"/>
        </w:rPr>
        <w:t>анын жоюлгандыгы жөнүндө чечим чыгарылгандан кийин үч календардык күндөн кечиктирил</w:t>
      </w:r>
      <w:r w:rsidR="002068D9" w:rsidRPr="007422FE">
        <w:rPr>
          <w:rFonts w:ascii="Times New Roman" w:hAnsi="Times New Roman"/>
          <w:sz w:val="28"/>
          <w:szCs w:val="28"/>
          <w:lang w:val="ky-KG"/>
        </w:rPr>
        <w:t>бестен</w:t>
      </w:r>
      <w:r w:rsidR="002068D9">
        <w:rPr>
          <w:rFonts w:ascii="Times New Roman" w:hAnsi="Times New Roman"/>
          <w:sz w:val="28"/>
          <w:szCs w:val="28"/>
          <w:lang w:val="ky-KG"/>
        </w:rPr>
        <w:t xml:space="preserve"> түзүлүгө тийиш.</w:t>
      </w:r>
    </w:p>
    <w:p w:rsidR="002068D9" w:rsidRDefault="002068D9" w:rsidP="001D1897">
      <w:pPr>
        <w:pStyle w:val="a3"/>
        <w:ind w:left="0" w:firstLine="708"/>
        <w:jc w:val="both"/>
        <w:rPr>
          <w:rFonts w:ascii="Times New Roman" w:hAnsi="Times New Roman"/>
          <w:sz w:val="28"/>
          <w:szCs w:val="28"/>
          <w:lang w:val="ky-KG"/>
        </w:rPr>
      </w:pPr>
      <w:r>
        <w:rPr>
          <w:rFonts w:ascii="Times New Roman" w:hAnsi="Times New Roman"/>
          <w:sz w:val="28"/>
          <w:szCs w:val="28"/>
          <w:lang w:val="ky-KG"/>
        </w:rPr>
        <w:lastRenderedPageBreak/>
        <w:t xml:space="preserve">41. Аймактык, </w:t>
      </w:r>
      <w:r w:rsidR="00A54708">
        <w:rPr>
          <w:rFonts w:ascii="Times New Roman" w:hAnsi="Times New Roman"/>
          <w:sz w:val="28"/>
          <w:szCs w:val="28"/>
          <w:lang w:val="ky-KG"/>
        </w:rPr>
        <w:t>участкалык шайлоо комисс</w:t>
      </w:r>
      <w:r>
        <w:rPr>
          <w:rFonts w:ascii="Times New Roman" w:hAnsi="Times New Roman"/>
          <w:sz w:val="28"/>
          <w:szCs w:val="28"/>
          <w:lang w:val="ky-KG"/>
        </w:rPr>
        <w:t>иясы</w:t>
      </w:r>
      <w:r w:rsidR="00A54708">
        <w:rPr>
          <w:rFonts w:ascii="Times New Roman" w:hAnsi="Times New Roman"/>
          <w:sz w:val="28"/>
          <w:szCs w:val="28"/>
          <w:lang w:val="ky-KG"/>
        </w:rPr>
        <w:t>н</w:t>
      </w:r>
      <w:r>
        <w:rPr>
          <w:rFonts w:ascii="Times New Roman" w:hAnsi="Times New Roman"/>
          <w:sz w:val="28"/>
          <w:szCs w:val="28"/>
          <w:lang w:val="ky-KG"/>
        </w:rPr>
        <w:t xml:space="preserve"> жоюу талапкердин же саясий партиянын өкүлүнүн ыйгарым укуктарынын токтотулушуна алып келбейт. </w:t>
      </w:r>
    </w:p>
    <w:p w:rsidR="001D1897" w:rsidRDefault="001D1897" w:rsidP="001D1897">
      <w:pPr>
        <w:pStyle w:val="a3"/>
        <w:ind w:left="0" w:firstLine="708"/>
        <w:jc w:val="both"/>
        <w:rPr>
          <w:rFonts w:ascii="Times New Roman" w:hAnsi="Times New Roman"/>
          <w:sz w:val="28"/>
          <w:szCs w:val="28"/>
          <w:lang w:val="ky-KG"/>
        </w:rPr>
      </w:pPr>
    </w:p>
    <w:p w:rsidR="001316F3" w:rsidRDefault="001316F3" w:rsidP="001316F3">
      <w:pPr>
        <w:pStyle w:val="a3"/>
        <w:ind w:left="0"/>
        <w:jc w:val="center"/>
        <w:rPr>
          <w:rFonts w:ascii="Times New Roman" w:hAnsi="Times New Roman"/>
          <w:b/>
          <w:sz w:val="28"/>
          <w:szCs w:val="28"/>
          <w:lang w:val="ky-KG"/>
        </w:rPr>
      </w:pPr>
      <w:r w:rsidRPr="001316F3">
        <w:rPr>
          <w:rFonts w:ascii="Times New Roman" w:hAnsi="Times New Roman"/>
          <w:b/>
          <w:sz w:val="28"/>
          <w:szCs w:val="28"/>
          <w:lang w:val="ky-KG"/>
        </w:rPr>
        <w:t xml:space="preserve">4. Шайлоо комиссияларынын резервин түзүүнүн жана </w:t>
      </w:r>
      <w:r w:rsidR="001D1897">
        <w:rPr>
          <w:rFonts w:ascii="Times New Roman" w:hAnsi="Times New Roman"/>
          <w:b/>
          <w:sz w:val="28"/>
          <w:szCs w:val="28"/>
          <w:lang w:val="ky-KG"/>
        </w:rPr>
        <w:t xml:space="preserve">                       </w:t>
      </w:r>
      <w:r w:rsidRPr="001316F3">
        <w:rPr>
          <w:rFonts w:ascii="Times New Roman" w:hAnsi="Times New Roman"/>
          <w:b/>
          <w:sz w:val="28"/>
          <w:szCs w:val="28"/>
          <w:lang w:val="ky-KG"/>
        </w:rPr>
        <w:t>жүргүзүүнүн тартиби</w:t>
      </w:r>
    </w:p>
    <w:p w:rsidR="001D1897" w:rsidRDefault="001D1897" w:rsidP="001316F3">
      <w:pPr>
        <w:pStyle w:val="a3"/>
        <w:ind w:left="0"/>
        <w:jc w:val="center"/>
        <w:rPr>
          <w:rFonts w:ascii="Times New Roman" w:hAnsi="Times New Roman"/>
          <w:b/>
          <w:sz w:val="28"/>
          <w:szCs w:val="28"/>
          <w:lang w:val="ky-KG"/>
        </w:rPr>
      </w:pPr>
    </w:p>
    <w:p w:rsidR="001316F3" w:rsidRDefault="001316F3" w:rsidP="001D1897">
      <w:pPr>
        <w:pStyle w:val="a3"/>
        <w:ind w:left="0" w:firstLine="708"/>
        <w:jc w:val="both"/>
        <w:rPr>
          <w:rFonts w:ascii="Times New Roman" w:hAnsi="Times New Roman"/>
          <w:sz w:val="28"/>
          <w:szCs w:val="28"/>
          <w:lang w:val="ky-KG"/>
        </w:rPr>
      </w:pPr>
      <w:r w:rsidRPr="001316F3">
        <w:rPr>
          <w:rFonts w:ascii="Times New Roman" w:hAnsi="Times New Roman"/>
          <w:sz w:val="28"/>
          <w:szCs w:val="28"/>
          <w:lang w:val="ky-KG"/>
        </w:rPr>
        <w:t xml:space="preserve">42. </w:t>
      </w:r>
      <w:r>
        <w:rPr>
          <w:rFonts w:ascii="Times New Roman" w:hAnsi="Times New Roman"/>
          <w:sz w:val="28"/>
          <w:szCs w:val="28"/>
          <w:lang w:val="ky-KG"/>
        </w:rPr>
        <w:t xml:space="preserve"> Аймактык, </w:t>
      </w:r>
      <w:r w:rsidR="004D1E47">
        <w:rPr>
          <w:rFonts w:ascii="Times New Roman" w:hAnsi="Times New Roman"/>
          <w:sz w:val="28"/>
          <w:szCs w:val="28"/>
          <w:lang w:val="ky-KG"/>
        </w:rPr>
        <w:t>участкалык шайлоо комисс</w:t>
      </w:r>
      <w:r>
        <w:rPr>
          <w:rFonts w:ascii="Times New Roman" w:hAnsi="Times New Roman"/>
          <w:sz w:val="28"/>
          <w:szCs w:val="28"/>
          <w:lang w:val="ky-KG"/>
        </w:rPr>
        <w:t>ияларынын резерви шайлоо комиссияларынын курамы</w:t>
      </w:r>
      <w:r w:rsidR="00BE1E00">
        <w:rPr>
          <w:rFonts w:ascii="Times New Roman" w:hAnsi="Times New Roman"/>
          <w:sz w:val="28"/>
          <w:szCs w:val="28"/>
          <w:lang w:val="ky-KG"/>
        </w:rPr>
        <w:t>н</w:t>
      </w:r>
      <w:r>
        <w:rPr>
          <w:rFonts w:ascii="Times New Roman" w:hAnsi="Times New Roman"/>
          <w:sz w:val="28"/>
          <w:szCs w:val="28"/>
          <w:lang w:val="ky-KG"/>
        </w:rPr>
        <w:t xml:space="preserve"> </w:t>
      </w:r>
      <w:r w:rsidR="0057178F">
        <w:rPr>
          <w:rFonts w:ascii="Times New Roman" w:hAnsi="Times New Roman"/>
          <w:sz w:val="28"/>
          <w:szCs w:val="28"/>
          <w:lang w:val="ky-KG"/>
        </w:rPr>
        <w:t xml:space="preserve">үзгүлтүксүз толуктоо максатында (зарыл болгон учурда) түзүлөт. </w:t>
      </w:r>
    </w:p>
    <w:p w:rsidR="0057178F" w:rsidRDefault="0057178F" w:rsidP="001D1897">
      <w:pPr>
        <w:pStyle w:val="a3"/>
        <w:ind w:left="0" w:firstLine="708"/>
        <w:jc w:val="both"/>
        <w:rPr>
          <w:rFonts w:ascii="Times New Roman" w:hAnsi="Times New Roman"/>
          <w:sz w:val="28"/>
          <w:szCs w:val="28"/>
          <w:lang w:val="ky-KG"/>
        </w:rPr>
      </w:pPr>
      <w:r>
        <w:rPr>
          <w:rFonts w:ascii="Times New Roman" w:hAnsi="Times New Roman"/>
          <w:sz w:val="28"/>
          <w:szCs w:val="28"/>
          <w:lang w:val="ky-KG"/>
        </w:rPr>
        <w:t>43.  Аймактык, участкалык шайлоо комиссмияларынын резерви жергиликтүү өз алдынча башкаруунун өкүлчүлүктүү органдарынын өкүлдөрүнүн санынан тиешелүү шайлоо комиссиясынын мүчөлөрүнүн каралган санынан кем эмес курам</w:t>
      </w:r>
      <w:r w:rsidR="00246617">
        <w:rPr>
          <w:rFonts w:ascii="Times New Roman" w:hAnsi="Times New Roman"/>
          <w:sz w:val="28"/>
          <w:szCs w:val="28"/>
          <w:lang w:val="ky-KG"/>
        </w:rPr>
        <w:t>ын</w:t>
      </w:r>
      <w:r>
        <w:rPr>
          <w:rFonts w:ascii="Times New Roman" w:hAnsi="Times New Roman"/>
          <w:sz w:val="28"/>
          <w:szCs w:val="28"/>
          <w:lang w:val="ky-KG"/>
        </w:rPr>
        <w:t>да беш жылдык мөөнөткө түзүлөт.</w:t>
      </w:r>
    </w:p>
    <w:p w:rsidR="00DF6D6C" w:rsidRDefault="0057178F" w:rsidP="001D1897">
      <w:pPr>
        <w:pStyle w:val="a3"/>
        <w:ind w:left="0" w:firstLine="708"/>
        <w:jc w:val="both"/>
        <w:rPr>
          <w:rFonts w:ascii="Times New Roman" w:hAnsi="Times New Roman"/>
          <w:sz w:val="28"/>
          <w:szCs w:val="28"/>
          <w:lang w:val="ky-KG"/>
        </w:rPr>
      </w:pPr>
      <w:r>
        <w:rPr>
          <w:rFonts w:ascii="Times New Roman" w:hAnsi="Times New Roman"/>
          <w:sz w:val="28"/>
          <w:szCs w:val="28"/>
          <w:lang w:val="ky-KG"/>
        </w:rPr>
        <w:t>44. Жергиликтүү өз алдынча башкаруунун өкүлчүлүктүү органдарынан</w:t>
      </w:r>
      <w:r w:rsidR="00DF6D6C">
        <w:rPr>
          <w:rFonts w:ascii="Times New Roman" w:hAnsi="Times New Roman"/>
          <w:sz w:val="28"/>
          <w:szCs w:val="28"/>
          <w:lang w:val="ky-KG"/>
        </w:rPr>
        <w:t xml:space="preserve"> талапкерлерди шайлоо комиссияларынын резервине көрсөтүү </w:t>
      </w:r>
    </w:p>
    <w:p w:rsidR="003B1182" w:rsidRDefault="0057178F" w:rsidP="001D1897">
      <w:pPr>
        <w:pStyle w:val="a3"/>
        <w:ind w:left="0"/>
        <w:jc w:val="both"/>
        <w:rPr>
          <w:rFonts w:ascii="Times New Roman" w:hAnsi="Times New Roman"/>
          <w:sz w:val="28"/>
          <w:szCs w:val="28"/>
          <w:lang w:val="ky-KG"/>
        </w:rPr>
      </w:pPr>
      <w:r>
        <w:rPr>
          <w:rFonts w:ascii="Times New Roman" w:hAnsi="Times New Roman"/>
          <w:sz w:val="28"/>
          <w:szCs w:val="28"/>
          <w:lang w:val="ky-KG"/>
        </w:rPr>
        <w:t xml:space="preserve"> </w:t>
      </w:r>
      <w:r w:rsidR="00C71D4D">
        <w:rPr>
          <w:rFonts w:ascii="Times New Roman" w:hAnsi="Times New Roman"/>
          <w:sz w:val="28"/>
          <w:szCs w:val="28"/>
          <w:lang w:val="ky-KG"/>
        </w:rPr>
        <w:tab/>
      </w:r>
      <w:r w:rsidR="003B1182">
        <w:rPr>
          <w:rFonts w:ascii="Times New Roman" w:hAnsi="Times New Roman"/>
          <w:sz w:val="28"/>
          <w:szCs w:val="28"/>
          <w:lang w:val="ky-KG"/>
        </w:rPr>
        <w:t>Жарандардын, коомдук бирикмелердин чогулуштарынан шайлоо комиссияларынын резе</w:t>
      </w:r>
      <w:r w:rsidR="00BA52FE">
        <w:rPr>
          <w:rFonts w:ascii="Times New Roman" w:hAnsi="Times New Roman"/>
          <w:sz w:val="28"/>
          <w:szCs w:val="28"/>
          <w:lang w:val="ky-KG"/>
        </w:rPr>
        <w:t>рвдерине</w:t>
      </w:r>
      <w:r w:rsidR="003B1182">
        <w:rPr>
          <w:rFonts w:ascii="Times New Roman" w:hAnsi="Times New Roman"/>
          <w:sz w:val="28"/>
          <w:szCs w:val="28"/>
          <w:lang w:val="ky-KG"/>
        </w:rPr>
        <w:t xml:space="preserve"> талапкерлерди көрсөтүү жөнүндө протоколдор чогулуштун төрагасынын жана катчысынын кол тамгасы менен күбөлөндүрүлөт.</w:t>
      </w:r>
    </w:p>
    <w:p w:rsidR="0057178F" w:rsidRDefault="003B1182" w:rsidP="001D1897">
      <w:pPr>
        <w:pStyle w:val="a3"/>
        <w:ind w:left="0" w:firstLine="708"/>
        <w:jc w:val="both"/>
        <w:rPr>
          <w:rFonts w:ascii="Times New Roman" w:hAnsi="Times New Roman"/>
          <w:sz w:val="28"/>
          <w:szCs w:val="28"/>
          <w:lang w:val="ky-KG"/>
        </w:rPr>
      </w:pPr>
      <w:r>
        <w:rPr>
          <w:rFonts w:ascii="Times New Roman" w:hAnsi="Times New Roman"/>
          <w:sz w:val="28"/>
          <w:szCs w:val="28"/>
          <w:lang w:val="ky-KG"/>
        </w:rPr>
        <w:t xml:space="preserve">Протоколго </w:t>
      </w:r>
      <w:r w:rsidR="006929EC">
        <w:rPr>
          <w:rFonts w:ascii="Times New Roman" w:hAnsi="Times New Roman"/>
          <w:sz w:val="28"/>
          <w:szCs w:val="28"/>
          <w:lang w:val="ky-KG"/>
        </w:rPr>
        <w:t>өткөрүлгөн</w:t>
      </w:r>
      <w:r w:rsidR="00B04A52">
        <w:rPr>
          <w:rFonts w:ascii="Times New Roman" w:hAnsi="Times New Roman"/>
          <w:sz w:val="28"/>
          <w:szCs w:val="28"/>
          <w:lang w:val="ky-KG"/>
        </w:rPr>
        <w:t xml:space="preserve"> жер</w:t>
      </w:r>
      <w:r w:rsidR="006929EC">
        <w:rPr>
          <w:rFonts w:ascii="Times New Roman" w:hAnsi="Times New Roman"/>
          <w:sz w:val="28"/>
          <w:szCs w:val="28"/>
          <w:lang w:val="ky-KG"/>
        </w:rPr>
        <w:t>ди көрсөтүү менен чогулуштар</w:t>
      </w:r>
      <w:r w:rsidR="009B08FC">
        <w:rPr>
          <w:rFonts w:ascii="Times New Roman" w:hAnsi="Times New Roman"/>
          <w:sz w:val="28"/>
          <w:szCs w:val="28"/>
          <w:lang w:val="ky-KG"/>
        </w:rPr>
        <w:t xml:space="preserve">дын катышуучуларынын </w:t>
      </w:r>
      <w:r w:rsidR="006929EC">
        <w:rPr>
          <w:rFonts w:ascii="Times New Roman" w:hAnsi="Times New Roman"/>
          <w:sz w:val="28"/>
          <w:szCs w:val="28"/>
          <w:lang w:val="ky-KG"/>
        </w:rPr>
        <w:t>тизмеси</w:t>
      </w:r>
      <w:r w:rsidR="00206566">
        <w:rPr>
          <w:rFonts w:ascii="Times New Roman" w:hAnsi="Times New Roman"/>
          <w:sz w:val="28"/>
          <w:szCs w:val="28"/>
          <w:lang w:val="ky-KG"/>
        </w:rPr>
        <w:t xml:space="preserve">, </w:t>
      </w:r>
      <w:r w:rsidR="006929EC">
        <w:rPr>
          <w:rFonts w:ascii="Times New Roman" w:hAnsi="Times New Roman"/>
          <w:sz w:val="28"/>
          <w:szCs w:val="28"/>
          <w:lang w:val="ky-KG"/>
        </w:rPr>
        <w:t xml:space="preserve"> чогулуштун төрагасынын жана катчысынын </w:t>
      </w:r>
      <w:r w:rsidR="00206566">
        <w:rPr>
          <w:rFonts w:ascii="Times New Roman" w:hAnsi="Times New Roman"/>
          <w:sz w:val="28"/>
          <w:szCs w:val="28"/>
          <w:lang w:val="ky-KG"/>
        </w:rPr>
        <w:t>паспортунун көчүрмөсү тиркелет, чогулуштун төрагасынын жана катчысынын кол тамгасы менен күбөлөндүрүлөт.</w:t>
      </w:r>
      <w:r w:rsidR="00A80FF9">
        <w:rPr>
          <w:rFonts w:ascii="Times New Roman" w:hAnsi="Times New Roman"/>
          <w:sz w:val="28"/>
          <w:szCs w:val="28"/>
          <w:lang w:val="ky-KG"/>
        </w:rPr>
        <w:t xml:space="preserve"> Талапкерлерди көрсөтүү протоколу тиешелүү жергиликтүү кеңешке жөнөтүлөт.</w:t>
      </w:r>
    </w:p>
    <w:p w:rsidR="00D86F53" w:rsidRDefault="00D86F53" w:rsidP="001D1897">
      <w:pPr>
        <w:pStyle w:val="a3"/>
        <w:ind w:left="0" w:firstLine="708"/>
        <w:jc w:val="both"/>
        <w:rPr>
          <w:rFonts w:ascii="Times New Roman" w:hAnsi="Times New Roman"/>
          <w:sz w:val="28"/>
          <w:szCs w:val="28"/>
          <w:lang w:val="ky-KG"/>
        </w:rPr>
      </w:pPr>
      <w:r>
        <w:rPr>
          <w:rFonts w:ascii="Times New Roman" w:hAnsi="Times New Roman"/>
          <w:sz w:val="28"/>
          <w:szCs w:val="28"/>
          <w:lang w:val="ky-KG"/>
        </w:rPr>
        <w:t>Шайлоо комисси</w:t>
      </w:r>
      <w:r w:rsidR="009B08FC">
        <w:rPr>
          <w:rFonts w:ascii="Times New Roman" w:hAnsi="Times New Roman"/>
          <w:sz w:val="28"/>
          <w:szCs w:val="28"/>
          <w:lang w:val="ky-KG"/>
        </w:rPr>
        <w:t>я</w:t>
      </w:r>
      <w:r>
        <w:rPr>
          <w:rFonts w:ascii="Times New Roman" w:hAnsi="Times New Roman"/>
          <w:sz w:val="28"/>
          <w:szCs w:val="28"/>
          <w:lang w:val="ky-KG"/>
        </w:rPr>
        <w:t xml:space="preserve">ларынын резервине талапкерлерди көрсөтүү жөнүндө жазуу жүзүндөгү чечим жергиликтүү кеңештин ачык </w:t>
      </w:r>
      <w:r w:rsidR="00622823">
        <w:rPr>
          <w:rFonts w:ascii="Times New Roman" w:hAnsi="Times New Roman"/>
          <w:sz w:val="28"/>
          <w:szCs w:val="28"/>
          <w:lang w:val="ky-KG"/>
        </w:rPr>
        <w:t xml:space="preserve">сессиясы өткөрүлгөн </w:t>
      </w:r>
      <w:r w:rsidR="004135A6">
        <w:rPr>
          <w:rFonts w:ascii="Times New Roman" w:hAnsi="Times New Roman"/>
          <w:sz w:val="28"/>
          <w:szCs w:val="28"/>
          <w:lang w:val="ky-KG"/>
        </w:rPr>
        <w:t xml:space="preserve">күндөн кийинки күнү </w:t>
      </w:r>
      <w:r w:rsidR="00622823">
        <w:rPr>
          <w:rFonts w:ascii="Times New Roman" w:hAnsi="Times New Roman"/>
          <w:sz w:val="28"/>
          <w:szCs w:val="28"/>
          <w:lang w:val="ky-KG"/>
        </w:rPr>
        <w:t>18-00 саа</w:t>
      </w:r>
      <w:r w:rsidR="00FA5AEE">
        <w:rPr>
          <w:rFonts w:ascii="Times New Roman" w:hAnsi="Times New Roman"/>
          <w:sz w:val="28"/>
          <w:szCs w:val="28"/>
          <w:lang w:val="ky-KG"/>
        </w:rPr>
        <w:t>т</w:t>
      </w:r>
      <w:r w:rsidR="00622823">
        <w:rPr>
          <w:rFonts w:ascii="Times New Roman" w:hAnsi="Times New Roman"/>
          <w:sz w:val="28"/>
          <w:szCs w:val="28"/>
          <w:lang w:val="ky-KG"/>
        </w:rPr>
        <w:t>тан кечиктир</w:t>
      </w:r>
      <w:r w:rsidR="000A235B">
        <w:rPr>
          <w:rFonts w:ascii="Times New Roman" w:hAnsi="Times New Roman"/>
          <w:sz w:val="28"/>
          <w:szCs w:val="28"/>
          <w:lang w:val="ky-KG"/>
        </w:rPr>
        <w:t>и</w:t>
      </w:r>
      <w:r w:rsidR="004A21B8">
        <w:rPr>
          <w:rFonts w:ascii="Times New Roman" w:hAnsi="Times New Roman"/>
          <w:sz w:val="28"/>
          <w:szCs w:val="28"/>
          <w:lang w:val="ky-KG"/>
        </w:rPr>
        <w:t>л</w:t>
      </w:r>
      <w:r w:rsidR="00622823" w:rsidRPr="007422FE">
        <w:rPr>
          <w:rFonts w:ascii="Times New Roman" w:hAnsi="Times New Roman"/>
          <w:sz w:val="28"/>
          <w:szCs w:val="28"/>
          <w:lang w:val="ky-KG"/>
        </w:rPr>
        <w:t>бестен</w:t>
      </w:r>
      <w:r w:rsidR="00FA5AEE">
        <w:rPr>
          <w:rFonts w:ascii="Times New Roman" w:hAnsi="Times New Roman"/>
          <w:sz w:val="28"/>
          <w:szCs w:val="28"/>
          <w:lang w:val="ky-KG"/>
        </w:rPr>
        <w:t xml:space="preserve"> тиешелүү жергиликтүү кеңешке бер</w:t>
      </w:r>
      <w:r w:rsidR="004135A6">
        <w:rPr>
          <w:rFonts w:ascii="Times New Roman" w:hAnsi="Times New Roman"/>
          <w:sz w:val="28"/>
          <w:szCs w:val="28"/>
          <w:lang w:val="ky-KG"/>
        </w:rPr>
        <w:t>и</w:t>
      </w:r>
      <w:r w:rsidR="00DA5DA0">
        <w:rPr>
          <w:rFonts w:ascii="Times New Roman" w:hAnsi="Times New Roman"/>
          <w:sz w:val="28"/>
          <w:szCs w:val="28"/>
          <w:lang w:val="ky-KG"/>
        </w:rPr>
        <w:t xml:space="preserve">лүүгө </w:t>
      </w:r>
      <w:r w:rsidR="00FA5AEE">
        <w:rPr>
          <w:rFonts w:ascii="Times New Roman" w:hAnsi="Times New Roman"/>
          <w:sz w:val="28"/>
          <w:szCs w:val="28"/>
          <w:lang w:val="ky-KG"/>
        </w:rPr>
        <w:t>тийиш.</w:t>
      </w:r>
    </w:p>
    <w:p w:rsidR="00FA5AEE" w:rsidRDefault="00DA5DA0" w:rsidP="00A673C9">
      <w:pPr>
        <w:pStyle w:val="a3"/>
        <w:ind w:left="0" w:firstLine="708"/>
        <w:jc w:val="both"/>
        <w:rPr>
          <w:rFonts w:ascii="Times New Roman" w:hAnsi="Times New Roman"/>
          <w:sz w:val="28"/>
          <w:szCs w:val="28"/>
          <w:lang w:val="ky-KG"/>
        </w:rPr>
      </w:pPr>
      <w:r>
        <w:rPr>
          <w:rFonts w:ascii="Times New Roman" w:hAnsi="Times New Roman"/>
          <w:sz w:val="28"/>
          <w:szCs w:val="28"/>
          <w:lang w:val="ky-KG"/>
        </w:rPr>
        <w:t>Жергиликтүү кеңештер шайлоо комиссияларынын резервине талапкерлерди көрсөтүү жөнүндө бардык  жазуу жүзүндө</w:t>
      </w:r>
      <w:r w:rsidR="00321390">
        <w:rPr>
          <w:rFonts w:ascii="Times New Roman" w:hAnsi="Times New Roman"/>
          <w:sz w:val="28"/>
          <w:szCs w:val="28"/>
          <w:lang w:val="ky-KG"/>
        </w:rPr>
        <w:t>гү</w:t>
      </w:r>
      <w:r>
        <w:rPr>
          <w:rFonts w:ascii="Times New Roman" w:hAnsi="Times New Roman"/>
          <w:sz w:val="28"/>
          <w:szCs w:val="28"/>
          <w:lang w:val="ky-KG"/>
        </w:rPr>
        <w:t xml:space="preserve"> чечимдерди </w:t>
      </w:r>
      <w:r w:rsidR="007E1AEF">
        <w:rPr>
          <w:rFonts w:ascii="Times New Roman" w:hAnsi="Times New Roman"/>
          <w:sz w:val="28"/>
          <w:szCs w:val="28"/>
          <w:lang w:val="ky-KG"/>
        </w:rPr>
        <w:t xml:space="preserve">күнүн, саатын, мөөнөтүн жана талапкерди же талапкерлердин тизмесинин номерин көрсөтүү менен </w:t>
      </w:r>
      <w:r w:rsidR="00030397">
        <w:rPr>
          <w:rFonts w:ascii="Times New Roman" w:hAnsi="Times New Roman"/>
          <w:sz w:val="28"/>
          <w:szCs w:val="28"/>
          <w:lang w:val="ky-KG"/>
        </w:rPr>
        <w:t xml:space="preserve">келип түшкөн тартипте </w:t>
      </w:r>
      <w:r w:rsidR="006B5C73">
        <w:rPr>
          <w:rFonts w:ascii="Times New Roman" w:hAnsi="Times New Roman"/>
          <w:sz w:val="28"/>
          <w:szCs w:val="28"/>
          <w:lang w:val="ky-KG"/>
        </w:rPr>
        <w:t xml:space="preserve">атайын журналда </w:t>
      </w:r>
      <w:r w:rsidR="00030397">
        <w:rPr>
          <w:rFonts w:ascii="Times New Roman" w:hAnsi="Times New Roman"/>
          <w:sz w:val="28"/>
          <w:szCs w:val="28"/>
          <w:lang w:val="ky-KG"/>
        </w:rPr>
        <w:t>каттоого милдеттүү.</w:t>
      </w:r>
    </w:p>
    <w:p w:rsidR="00030397" w:rsidRDefault="007C6484" w:rsidP="002D1D93">
      <w:pPr>
        <w:pStyle w:val="a3"/>
        <w:ind w:left="0" w:firstLine="708"/>
        <w:jc w:val="both"/>
        <w:rPr>
          <w:rFonts w:ascii="Times New Roman" w:hAnsi="Times New Roman"/>
          <w:sz w:val="28"/>
          <w:szCs w:val="28"/>
          <w:lang w:val="ky-KG"/>
        </w:rPr>
      </w:pPr>
      <w:r>
        <w:rPr>
          <w:rFonts w:ascii="Times New Roman" w:hAnsi="Times New Roman"/>
          <w:sz w:val="28"/>
          <w:szCs w:val="28"/>
          <w:lang w:val="ky-KG"/>
        </w:rPr>
        <w:t>Жергиликтүү кеңештин ачык сессиясы шайлоо комиссияларынын резервине талапкерлерди көрсөтүү боюнча шайлоо комисси</w:t>
      </w:r>
      <w:r w:rsidR="006F6BA8">
        <w:rPr>
          <w:rFonts w:ascii="Times New Roman" w:hAnsi="Times New Roman"/>
          <w:sz w:val="28"/>
          <w:szCs w:val="28"/>
          <w:lang w:val="ky-KG"/>
        </w:rPr>
        <w:t>я</w:t>
      </w:r>
      <w:r>
        <w:rPr>
          <w:rFonts w:ascii="Times New Roman" w:hAnsi="Times New Roman"/>
          <w:sz w:val="28"/>
          <w:szCs w:val="28"/>
          <w:lang w:val="ky-KG"/>
        </w:rPr>
        <w:t>л</w:t>
      </w:r>
      <w:r w:rsidR="00A17C8B">
        <w:rPr>
          <w:rFonts w:ascii="Times New Roman" w:hAnsi="Times New Roman"/>
          <w:sz w:val="28"/>
          <w:szCs w:val="28"/>
          <w:lang w:val="ky-KG"/>
        </w:rPr>
        <w:t>арынын курамына талапкерлерди к</w:t>
      </w:r>
      <w:r>
        <w:rPr>
          <w:rFonts w:ascii="Times New Roman" w:hAnsi="Times New Roman"/>
          <w:sz w:val="28"/>
          <w:szCs w:val="28"/>
          <w:lang w:val="ky-KG"/>
        </w:rPr>
        <w:t>өрсөтүү мөөнөтү аяктагандан кийин үч күндөн кечиктир</w:t>
      </w:r>
      <w:r w:rsidR="00D533D9">
        <w:rPr>
          <w:rFonts w:ascii="Times New Roman" w:hAnsi="Times New Roman"/>
          <w:sz w:val="28"/>
          <w:szCs w:val="28"/>
          <w:lang w:val="ky-KG"/>
        </w:rPr>
        <w:t>и</w:t>
      </w:r>
      <w:r w:rsidR="00135822">
        <w:rPr>
          <w:rFonts w:ascii="Times New Roman" w:hAnsi="Times New Roman"/>
          <w:sz w:val="28"/>
          <w:szCs w:val="28"/>
          <w:lang w:val="ky-KG"/>
        </w:rPr>
        <w:t>л</w:t>
      </w:r>
      <w:r w:rsidRPr="007422FE">
        <w:rPr>
          <w:rFonts w:ascii="Times New Roman" w:hAnsi="Times New Roman"/>
          <w:sz w:val="28"/>
          <w:szCs w:val="28"/>
          <w:lang w:val="ky-KG"/>
        </w:rPr>
        <w:t>бестен</w:t>
      </w:r>
      <w:r>
        <w:rPr>
          <w:rFonts w:ascii="Times New Roman" w:hAnsi="Times New Roman"/>
          <w:sz w:val="28"/>
          <w:szCs w:val="28"/>
          <w:lang w:val="ky-KG"/>
        </w:rPr>
        <w:t xml:space="preserve"> жүргүзүлөт жана сессиянын чечими бардык талапкерлердин документтери менен бирге </w:t>
      </w:r>
      <w:r w:rsidR="002D1D93">
        <w:rPr>
          <w:rFonts w:ascii="Times New Roman" w:hAnsi="Times New Roman"/>
          <w:sz w:val="28"/>
          <w:szCs w:val="28"/>
          <w:lang w:val="ky-KG"/>
        </w:rPr>
        <w:t xml:space="preserve">тиешелүү шайлоо </w:t>
      </w:r>
      <w:r w:rsidR="002D1D93">
        <w:rPr>
          <w:rFonts w:ascii="Times New Roman" w:hAnsi="Times New Roman"/>
          <w:sz w:val="28"/>
          <w:szCs w:val="28"/>
          <w:lang w:val="ky-KG"/>
        </w:rPr>
        <w:lastRenderedPageBreak/>
        <w:t>комисси</w:t>
      </w:r>
      <w:r w:rsidR="00FD7E16">
        <w:rPr>
          <w:rFonts w:ascii="Times New Roman" w:hAnsi="Times New Roman"/>
          <w:sz w:val="28"/>
          <w:szCs w:val="28"/>
          <w:lang w:val="ky-KG"/>
        </w:rPr>
        <w:t>я</w:t>
      </w:r>
      <w:r w:rsidR="002D1D93">
        <w:rPr>
          <w:rFonts w:ascii="Times New Roman" w:hAnsi="Times New Roman"/>
          <w:sz w:val="28"/>
          <w:szCs w:val="28"/>
          <w:lang w:val="ky-KG"/>
        </w:rPr>
        <w:t xml:space="preserve">ларынын резервин түзүү үчүн тиешелүү шайлоо комиссиясын түзгөн жогору турган шайлоо комиссиясына </w:t>
      </w:r>
      <w:r w:rsidR="00696191">
        <w:rPr>
          <w:rFonts w:ascii="Times New Roman" w:hAnsi="Times New Roman"/>
          <w:sz w:val="28"/>
          <w:szCs w:val="28"/>
          <w:lang w:val="ky-KG"/>
        </w:rPr>
        <w:t xml:space="preserve">берилет. </w:t>
      </w:r>
    </w:p>
    <w:p w:rsidR="00696191" w:rsidRDefault="00696191" w:rsidP="002D1D93">
      <w:pPr>
        <w:pStyle w:val="a3"/>
        <w:ind w:left="0" w:firstLine="708"/>
        <w:jc w:val="both"/>
        <w:rPr>
          <w:rFonts w:ascii="Times New Roman" w:hAnsi="Times New Roman"/>
          <w:sz w:val="28"/>
          <w:szCs w:val="28"/>
          <w:lang w:val="ky-KG"/>
        </w:rPr>
      </w:pPr>
      <w:r>
        <w:rPr>
          <w:rFonts w:ascii="Times New Roman" w:hAnsi="Times New Roman"/>
          <w:sz w:val="28"/>
          <w:szCs w:val="28"/>
          <w:lang w:val="ky-KG"/>
        </w:rPr>
        <w:t xml:space="preserve">45. Тиешелүү шайлоо комиссиялары шайлоо комиссияларынын резервине талапкерлерди көрсөтүү жөнүндө бардык жазуу жүзүндөгү чечимдерди </w:t>
      </w:r>
      <w:r w:rsidR="002434F6">
        <w:rPr>
          <w:rFonts w:ascii="Times New Roman" w:hAnsi="Times New Roman"/>
          <w:sz w:val="28"/>
          <w:szCs w:val="28"/>
          <w:lang w:val="ky-KG"/>
        </w:rPr>
        <w:t>келип түшкөн тартипте каттоого милдетүү.</w:t>
      </w:r>
    </w:p>
    <w:p w:rsidR="002434F6" w:rsidRDefault="002434F6" w:rsidP="002D1D93">
      <w:pPr>
        <w:pStyle w:val="a3"/>
        <w:ind w:left="0" w:firstLine="708"/>
        <w:jc w:val="both"/>
        <w:rPr>
          <w:rFonts w:ascii="Times New Roman" w:hAnsi="Times New Roman"/>
          <w:sz w:val="28"/>
          <w:szCs w:val="28"/>
          <w:lang w:val="ky-KG"/>
        </w:rPr>
      </w:pPr>
      <w:r>
        <w:rPr>
          <w:rFonts w:ascii="Times New Roman" w:hAnsi="Times New Roman"/>
          <w:sz w:val="28"/>
          <w:szCs w:val="28"/>
          <w:lang w:val="ky-KG"/>
        </w:rPr>
        <w:t xml:space="preserve">46. </w:t>
      </w:r>
      <w:r w:rsidR="001215DD">
        <w:rPr>
          <w:rFonts w:ascii="Times New Roman" w:hAnsi="Times New Roman"/>
          <w:sz w:val="28"/>
          <w:szCs w:val="28"/>
          <w:lang w:val="ky-KG"/>
        </w:rPr>
        <w:t xml:space="preserve">Шайлоо комиссияларынын резервине талапкерлерди көрсөтүү боюнча документтер бардык талапкерлердин документтери менен бирге </w:t>
      </w:r>
      <w:r w:rsidR="009E2CC6">
        <w:rPr>
          <w:rFonts w:ascii="Times New Roman" w:hAnsi="Times New Roman"/>
          <w:sz w:val="28"/>
          <w:szCs w:val="28"/>
          <w:lang w:val="ky-KG"/>
        </w:rPr>
        <w:t>тиешелүү шайлоо комиссиясын</w:t>
      </w:r>
      <w:r w:rsidR="001215DD">
        <w:rPr>
          <w:rFonts w:ascii="Times New Roman" w:hAnsi="Times New Roman"/>
          <w:sz w:val="28"/>
          <w:szCs w:val="28"/>
          <w:lang w:val="ky-KG"/>
        </w:rPr>
        <w:t xml:space="preserve"> түзгөн жогору турган шайлоо комиссиясына берилет.</w:t>
      </w:r>
    </w:p>
    <w:p w:rsidR="001215DD" w:rsidRDefault="0078505F" w:rsidP="002D1D93">
      <w:pPr>
        <w:pStyle w:val="a3"/>
        <w:ind w:left="0" w:firstLine="708"/>
        <w:jc w:val="both"/>
        <w:rPr>
          <w:rFonts w:ascii="Times New Roman" w:hAnsi="Times New Roman"/>
          <w:sz w:val="28"/>
          <w:szCs w:val="28"/>
          <w:lang w:val="ky-KG"/>
        </w:rPr>
      </w:pPr>
      <w:r>
        <w:rPr>
          <w:rFonts w:ascii="Times New Roman" w:hAnsi="Times New Roman"/>
          <w:sz w:val="28"/>
          <w:szCs w:val="28"/>
          <w:lang w:val="ky-KG"/>
        </w:rPr>
        <w:t>47. Төмөн турган шай</w:t>
      </w:r>
      <w:r w:rsidR="001215DD">
        <w:rPr>
          <w:rFonts w:ascii="Times New Roman" w:hAnsi="Times New Roman"/>
          <w:sz w:val="28"/>
          <w:szCs w:val="28"/>
          <w:lang w:val="ky-KG"/>
        </w:rPr>
        <w:t>лоо комиссиясын түзгөн</w:t>
      </w:r>
      <w:r w:rsidR="00A14980">
        <w:rPr>
          <w:rFonts w:ascii="Times New Roman" w:hAnsi="Times New Roman"/>
          <w:sz w:val="28"/>
          <w:szCs w:val="28"/>
          <w:lang w:val="ky-KG"/>
        </w:rPr>
        <w:t xml:space="preserve"> шайлоо комиссиясы өзүнүн жый</w:t>
      </w:r>
      <w:r w:rsidR="002A61BF">
        <w:rPr>
          <w:rFonts w:ascii="Times New Roman" w:hAnsi="Times New Roman"/>
          <w:sz w:val="28"/>
          <w:szCs w:val="28"/>
          <w:lang w:val="ky-KG"/>
        </w:rPr>
        <w:t>налышында шайлоо комиссиялар</w:t>
      </w:r>
      <w:r w:rsidR="001215DD">
        <w:rPr>
          <w:rFonts w:ascii="Times New Roman" w:hAnsi="Times New Roman"/>
          <w:sz w:val="28"/>
          <w:szCs w:val="28"/>
          <w:lang w:val="ky-KG"/>
        </w:rPr>
        <w:t>ын</w:t>
      </w:r>
      <w:r w:rsidR="002A61BF">
        <w:rPr>
          <w:rFonts w:ascii="Times New Roman" w:hAnsi="Times New Roman"/>
          <w:sz w:val="28"/>
          <w:szCs w:val="28"/>
          <w:lang w:val="ky-KG"/>
        </w:rPr>
        <w:t>ын</w:t>
      </w:r>
      <w:r w:rsidR="001215DD">
        <w:rPr>
          <w:rFonts w:ascii="Times New Roman" w:hAnsi="Times New Roman"/>
          <w:sz w:val="28"/>
          <w:szCs w:val="28"/>
          <w:lang w:val="ky-KG"/>
        </w:rPr>
        <w:t xml:space="preserve"> резервине көрсөтүл</w:t>
      </w:r>
      <w:r w:rsidR="002B49E4">
        <w:rPr>
          <w:rFonts w:ascii="Times New Roman" w:hAnsi="Times New Roman"/>
          <w:sz w:val="28"/>
          <w:szCs w:val="28"/>
          <w:lang w:val="ky-KG"/>
        </w:rPr>
        <w:t xml:space="preserve">гөн субъектилерден алынган материалдарды карайт. Мында шайлоо комиссиясы, эгерде атталган талапкер “Кыргыз Республикасынын шайлоо жана референдум өткөрүү боюнча  борбордук комиссиялары жөнүндө” Кыргыз республикасынын Мыйзамынын 22-беренесинин 1-бөлүгүнүн жана </w:t>
      </w:r>
      <w:r w:rsidR="00485688">
        <w:rPr>
          <w:rFonts w:ascii="Times New Roman" w:hAnsi="Times New Roman"/>
          <w:sz w:val="28"/>
          <w:szCs w:val="28"/>
          <w:lang w:val="ky-KG"/>
        </w:rPr>
        <w:t xml:space="preserve">ушул Жобонун 13-пунктунун талаптарына ылайык келбесе </w:t>
      </w:r>
      <w:r w:rsidR="008D45F4">
        <w:rPr>
          <w:rFonts w:ascii="Times New Roman" w:hAnsi="Times New Roman"/>
          <w:sz w:val="28"/>
          <w:szCs w:val="28"/>
          <w:lang w:val="ky-KG"/>
        </w:rPr>
        <w:t>субъектилер көрсөт</w:t>
      </w:r>
      <w:r w:rsidR="0089407B">
        <w:rPr>
          <w:rFonts w:ascii="Times New Roman" w:hAnsi="Times New Roman"/>
          <w:sz w:val="28"/>
          <w:szCs w:val="28"/>
          <w:lang w:val="ky-KG"/>
        </w:rPr>
        <w:t>көн тиг</w:t>
      </w:r>
      <w:r w:rsidR="008D45F4">
        <w:rPr>
          <w:rFonts w:ascii="Times New Roman" w:hAnsi="Times New Roman"/>
          <w:sz w:val="28"/>
          <w:szCs w:val="28"/>
          <w:lang w:val="ky-KG"/>
        </w:rPr>
        <w:t>ил же бу</w:t>
      </w:r>
      <w:r w:rsidR="00C1528A">
        <w:rPr>
          <w:rFonts w:ascii="Times New Roman" w:hAnsi="Times New Roman"/>
          <w:sz w:val="28"/>
          <w:szCs w:val="28"/>
          <w:lang w:val="ky-KG"/>
        </w:rPr>
        <w:t>л талапкерди</w:t>
      </w:r>
      <w:r w:rsidR="008D45F4">
        <w:rPr>
          <w:rFonts w:ascii="Times New Roman" w:hAnsi="Times New Roman"/>
          <w:sz w:val="28"/>
          <w:szCs w:val="28"/>
          <w:lang w:val="ky-KG"/>
        </w:rPr>
        <w:t xml:space="preserve"> </w:t>
      </w:r>
      <w:r w:rsidR="00C1528A">
        <w:rPr>
          <w:rFonts w:ascii="Times New Roman" w:hAnsi="Times New Roman"/>
          <w:sz w:val="28"/>
          <w:szCs w:val="28"/>
          <w:lang w:val="ky-KG"/>
        </w:rPr>
        <w:t xml:space="preserve">четке кагууга </w:t>
      </w:r>
      <w:r w:rsidR="008D45F4">
        <w:rPr>
          <w:rFonts w:ascii="Times New Roman" w:hAnsi="Times New Roman"/>
          <w:sz w:val="28"/>
          <w:szCs w:val="28"/>
          <w:lang w:val="ky-KG"/>
        </w:rPr>
        <w:t>укукту</w:t>
      </w:r>
      <w:r w:rsidR="00080892">
        <w:rPr>
          <w:rFonts w:ascii="Times New Roman" w:hAnsi="Times New Roman"/>
          <w:sz w:val="28"/>
          <w:szCs w:val="28"/>
          <w:lang w:val="ky-KG"/>
        </w:rPr>
        <w:t>у</w:t>
      </w:r>
      <w:r w:rsidR="008D45F4">
        <w:rPr>
          <w:rFonts w:ascii="Times New Roman" w:hAnsi="Times New Roman"/>
          <w:sz w:val="28"/>
          <w:szCs w:val="28"/>
          <w:lang w:val="ky-KG"/>
        </w:rPr>
        <w:t>.</w:t>
      </w:r>
    </w:p>
    <w:p w:rsidR="008D45F4" w:rsidRDefault="008D45F4" w:rsidP="002D1D93">
      <w:pPr>
        <w:pStyle w:val="a3"/>
        <w:ind w:left="0" w:firstLine="708"/>
        <w:jc w:val="both"/>
        <w:rPr>
          <w:rFonts w:ascii="Times New Roman" w:hAnsi="Times New Roman"/>
          <w:sz w:val="28"/>
          <w:szCs w:val="28"/>
          <w:lang w:val="ky-KG"/>
        </w:rPr>
      </w:pPr>
      <w:r>
        <w:rPr>
          <w:rFonts w:ascii="Times New Roman" w:hAnsi="Times New Roman"/>
          <w:sz w:val="28"/>
          <w:szCs w:val="28"/>
          <w:lang w:val="ky-KG"/>
        </w:rPr>
        <w:t xml:space="preserve">48. </w:t>
      </w:r>
      <w:r w:rsidR="001E1960">
        <w:rPr>
          <w:rFonts w:ascii="Times New Roman" w:hAnsi="Times New Roman"/>
          <w:sz w:val="28"/>
          <w:szCs w:val="28"/>
          <w:lang w:val="ky-KG"/>
        </w:rPr>
        <w:t xml:space="preserve">Жогору турган шайлоо комиссиясы берилген талапкерлердин </w:t>
      </w:r>
      <w:r w:rsidR="0020716D">
        <w:rPr>
          <w:rFonts w:ascii="Times New Roman" w:hAnsi="Times New Roman"/>
          <w:sz w:val="28"/>
          <w:szCs w:val="28"/>
          <w:lang w:val="ky-KG"/>
        </w:rPr>
        <w:t xml:space="preserve">санынан </w:t>
      </w:r>
      <w:r w:rsidR="001E1960">
        <w:rPr>
          <w:rFonts w:ascii="Times New Roman" w:hAnsi="Times New Roman"/>
          <w:sz w:val="28"/>
          <w:szCs w:val="28"/>
          <w:lang w:val="ky-KG"/>
        </w:rPr>
        <w:t>шайлоо комиссиясынын рез</w:t>
      </w:r>
      <w:r w:rsidR="001337FA">
        <w:rPr>
          <w:rFonts w:ascii="Times New Roman" w:hAnsi="Times New Roman"/>
          <w:sz w:val="28"/>
          <w:szCs w:val="28"/>
          <w:lang w:val="ky-KG"/>
        </w:rPr>
        <w:t>ервин бек</w:t>
      </w:r>
      <w:r w:rsidR="005D4BF6">
        <w:rPr>
          <w:rFonts w:ascii="Times New Roman" w:hAnsi="Times New Roman"/>
          <w:sz w:val="28"/>
          <w:szCs w:val="28"/>
          <w:lang w:val="ky-KG"/>
        </w:rPr>
        <w:t>и</w:t>
      </w:r>
      <w:r w:rsidR="001E1960">
        <w:rPr>
          <w:rFonts w:ascii="Times New Roman" w:hAnsi="Times New Roman"/>
          <w:sz w:val="28"/>
          <w:szCs w:val="28"/>
          <w:lang w:val="ky-KG"/>
        </w:rPr>
        <w:t xml:space="preserve">тет. </w:t>
      </w:r>
    </w:p>
    <w:p w:rsidR="001E1960" w:rsidRDefault="001E1960" w:rsidP="002D1D93">
      <w:pPr>
        <w:pStyle w:val="a3"/>
        <w:ind w:left="0" w:firstLine="708"/>
        <w:jc w:val="both"/>
        <w:rPr>
          <w:rFonts w:ascii="Times New Roman" w:hAnsi="Times New Roman"/>
          <w:sz w:val="28"/>
          <w:szCs w:val="28"/>
          <w:lang w:val="ky-KG"/>
        </w:rPr>
      </w:pPr>
      <w:r>
        <w:rPr>
          <w:rFonts w:ascii="Times New Roman" w:hAnsi="Times New Roman"/>
          <w:sz w:val="28"/>
          <w:szCs w:val="28"/>
          <w:lang w:val="ky-KG"/>
        </w:rPr>
        <w:t xml:space="preserve">49. </w:t>
      </w:r>
      <w:r w:rsidR="00230C59">
        <w:rPr>
          <w:rFonts w:ascii="Times New Roman" w:hAnsi="Times New Roman"/>
          <w:sz w:val="28"/>
          <w:szCs w:val="28"/>
          <w:lang w:val="ky-KG"/>
        </w:rPr>
        <w:t xml:space="preserve">Тиешелүү шайлоо комиссиясынын курамына кирбеген саясий партиянын өкүлдөрү </w:t>
      </w:r>
      <w:r w:rsidR="005411FB">
        <w:rPr>
          <w:rFonts w:ascii="Times New Roman" w:hAnsi="Times New Roman"/>
          <w:sz w:val="28"/>
          <w:szCs w:val="28"/>
          <w:lang w:val="ky-KG"/>
        </w:rPr>
        <w:t>резервди түзүүдө чүчүкулактын жыйынтыктары боюнча кезектүүлү</w:t>
      </w:r>
      <w:r w:rsidR="008A0B89">
        <w:rPr>
          <w:rFonts w:ascii="Times New Roman" w:hAnsi="Times New Roman"/>
          <w:sz w:val="28"/>
          <w:szCs w:val="28"/>
          <w:lang w:val="ky-KG"/>
        </w:rPr>
        <w:t>к</w:t>
      </w:r>
      <w:r w:rsidR="005411FB">
        <w:rPr>
          <w:rFonts w:ascii="Times New Roman" w:hAnsi="Times New Roman"/>
          <w:sz w:val="28"/>
          <w:szCs w:val="28"/>
          <w:lang w:val="ky-KG"/>
        </w:rPr>
        <w:t>кө ылайык саясий партиядан шайлоо комиссиясынын мүчөсү мөөнөтүнөн мурда чыгып кеткен учурда бош орунду ээлөө үчүн саясий партиянын резервин түзүшөт.</w:t>
      </w:r>
    </w:p>
    <w:p w:rsidR="006E50BA" w:rsidRDefault="00261839" w:rsidP="002D1D93">
      <w:pPr>
        <w:pStyle w:val="a3"/>
        <w:ind w:left="0" w:firstLine="708"/>
        <w:jc w:val="both"/>
        <w:rPr>
          <w:rFonts w:ascii="Times New Roman" w:hAnsi="Times New Roman"/>
          <w:sz w:val="28"/>
          <w:szCs w:val="28"/>
          <w:lang w:val="ky-KG"/>
        </w:rPr>
      </w:pPr>
      <w:r>
        <w:rPr>
          <w:rFonts w:ascii="Times New Roman" w:hAnsi="Times New Roman"/>
          <w:sz w:val="28"/>
          <w:szCs w:val="28"/>
          <w:lang w:val="ky-KG"/>
        </w:rPr>
        <w:t xml:space="preserve">50. </w:t>
      </w:r>
      <w:r w:rsidR="00431DD9">
        <w:rPr>
          <w:rFonts w:ascii="Times New Roman" w:hAnsi="Times New Roman"/>
          <w:sz w:val="28"/>
          <w:szCs w:val="28"/>
          <w:lang w:val="ky-KG"/>
        </w:rPr>
        <w:t>Шайлоо комиссиялар</w:t>
      </w:r>
      <w:r w:rsidR="00686BF7">
        <w:rPr>
          <w:rFonts w:ascii="Times New Roman" w:hAnsi="Times New Roman"/>
          <w:sz w:val="28"/>
          <w:szCs w:val="28"/>
          <w:lang w:val="ky-KG"/>
        </w:rPr>
        <w:t>ын</w:t>
      </w:r>
      <w:r w:rsidR="00431DD9">
        <w:rPr>
          <w:rFonts w:ascii="Times New Roman" w:hAnsi="Times New Roman"/>
          <w:sz w:val="28"/>
          <w:szCs w:val="28"/>
          <w:lang w:val="ky-KG"/>
        </w:rPr>
        <w:t>ын</w:t>
      </w:r>
      <w:r w:rsidR="00686BF7">
        <w:rPr>
          <w:rFonts w:ascii="Times New Roman" w:hAnsi="Times New Roman"/>
          <w:sz w:val="28"/>
          <w:szCs w:val="28"/>
          <w:lang w:val="ky-KG"/>
        </w:rPr>
        <w:t xml:space="preserve"> резерви зарылчыгына жараша толук комплектелет.</w:t>
      </w:r>
      <w:r w:rsidR="00414335">
        <w:rPr>
          <w:rFonts w:ascii="Times New Roman" w:hAnsi="Times New Roman"/>
          <w:sz w:val="28"/>
          <w:szCs w:val="28"/>
          <w:lang w:val="ky-KG"/>
        </w:rPr>
        <w:t xml:space="preserve"> </w:t>
      </w:r>
      <w:r w:rsidR="00191EF7">
        <w:rPr>
          <w:rFonts w:ascii="Times New Roman" w:hAnsi="Times New Roman"/>
          <w:sz w:val="28"/>
          <w:szCs w:val="28"/>
          <w:lang w:val="ky-KG"/>
        </w:rPr>
        <w:t>Ж</w:t>
      </w:r>
      <w:r w:rsidR="00414335">
        <w:rPr>
          <w:rFonts w:ascii="Times New Roman" w:hAnsi="Times New Roman"/>
          <w:sz w:val="28"/>
          <w:szCs w:val="28"/>
          <w:lang w:val="ky-KG"/>
        </w:rPr>
        <w:t>огору турган шайл</w:t>
      </w:r>
      <w:r w:rsidR="005817DD">
        <w:rPr>
          <w:rFonts w:ascii="Times New Roman" w:hAnsi="Times New Roman"/>
          <w:sz w:val="28"/>
          <w:szCs w:val="28"/>
          <w:lang w:val="ky-KG"/>
        </w:rPr>
        <w:t>оо комиссиясы шайлоо комисси</w:t>
      </w:r>
      <w:r w:rsidR="00EA2F30">
        <w:rPr>
          <w:rFonts w:ascii="Times New Roman" w:hAnsi="Times New Roman"/>
          <w:sz w:val="28"/>
          <w:szCs w:val="28"/>
          <w:lang w:val="ky-KG"/>
        </w:rPr>
        <w:t>я</w:t>
      </w:r>
      <w:r w:rsidR="005817DD">
        <w:rPr>
          <w:rFonts w:ascii="Times New Roman" w:hAnsi="Times New Roman"/>
          <w:sz w:val="28"/>
          <w:szCs w:val="28"/>
          <w:lang w:val="ky-KG"/>
        </w:rPr>
        <w:t>лар</w:t>
      </w:r>
      <w:r w:rsidR="00414335">
        <w:rPr>
          <w:rFonts w:ascii="Times New Roman" w:hAnsi="Times New Roman"/>
          <w:sz w:val="28"/>
          <w:szCs w:val="28"/>
          <w:lang w:val="ky-KG"/>
        </w:rPr>
        <w:t>ын</w:t>
      </w:r>
      <w:r w:rsidR="005817DD">
        <w:rPr>
          <w:rFonts w:ascii="Times New Roman" w:hAnsi="Times New Roman"/>
          <w:sz w:val="28"/>
          <w:szCs w:val="28"/>
          <w:lang w:val="ky-KG"/>
        </w:rPr>
        <w:t>ын</w:t>
      </w:r>
      <w:r w:rsidR="00414335">
        <w:rPr>
          <w:rFonts w:ascii="Times New Roman" w:hAnsi="Times New Roman"/>
          <w:sz w:val="28"/>
          <w:szCs w:val="28"/>
          <w:lang w:val="ky-KG"/>
        </w:rPr>
        <w:t xml:space="preserve"> резервин толук комплектөө</w:t>
      </w:r>
      <w:r w:rsidR="006E50BA">
        <w:rPr>
          <w:rFonts w:ascii="Times New Roman" w:hAnsi="Times New Roman"/>
          <w:sz w:val="28"/>
          <w:szCs w:val="28"/>
          <w:lang w:val="ky-KG"/>
        </w:rPr>
        <w:t xml:space="preserve"> </w:t>
      </w:r>
      <w:r w:rsidR="000875C4">
        <w:rPr>
          <w:rFonts w:ascii="Times New Roman" w:hAnsi="Times New Roman"/>
          <w:sz w:val="28"/>
          <w:szCs w:val="28"/>
          <w:lang w:val="ky-KG"/>
        </w:rPr>
        <w:t xml:space="preserve">зарыл болгондо </w:t>
      </w:r>
      <w:r w:rsidR="006E50BA">
        <w:rPr>
          <w:rFonts w:ascii="Times New Roman" w:hAnsi="Times New Roman"/>
          <w:sz w:val="28"/>
          <w:szCs w:val="28"/>
          <w:lang w:val="ky-KG"/>
        </w:rPr>
        <w:t>жалпыга ма</w:t>
      </w:r>
      <w:r w:rsidR="0016779B">
        <w:rPr>
          <w:rFonts w:ascii="Times New Roman" w:hAnsi="Times New Roman"/>
          <w:sz w:val="28"/>
          <w:szCs w:val="28"/>
          <w:lang w:val="ky-KG"/>
        </w:rPr>
        <w:t>алымдоо каражаттары же башка ыкм</w:t>
      </w:r>
      <w:r w:rsidR="006E50BA">
        <w:rPr>
          <w:rFonts w:ascii="Times New Roman" w:hAnsi="Times New Roman"/>
          <w:sz w:val="28"/>
          <w:szCs w:val="28"/>
          <w:lang w:val="ky-KG"/>
        </w:rPr>
        <w:t xml:space="preserve">алар менен ал талапкерлерди көрсөткөн субъектилерге кайрылат. </w:t>
      </w:r>
    </w:p>
    <w:p w:rsidR="00261839" w:rsidRDefault="006E50BA" w:rsidP="002D1D93">
      <w:pPr>
        <w:pStyle w:val="a3"/>
        <w:ind w:left="0" w:firstLine="708"/>
        <w:jc w:val="both"/>
        <w:rPr>
          <w:rFonts w:ascii="Times New Roman" w:hAnsi="Times New Roman"/>
          <w:sz w:val="28"/>
          <w:szCs w:val="28"/>
          <w:lang w:val="ky-KG"/>
        </w:rPr>
      </w:pPr>
      <w:r>
        <w:rPr>
          <w:rFonts w:ascii="Times New Roman" w:hAnsi="Times New Roman"/>
          <w:sz w:val="28"/>
          <w:szCs w:val="28"/>
          <w:lang w:val="ky-KG"/>
        </w:rPr>
        <w:t xml:space="preserve">Түзүлгөн резервди толук комплектөө </w:t>
      </w:r>
      <w:r w:rsidR="00414335">
        <w:rPr>
          <w:rFonts w:ascii="Times New Roman" w:hAnsi="Times New Roman"/>
          <w:sz w:val="28"/>
          <w:szCs w:val="28"/>
          <w:lang w:val="ky-KG"/>
        </w:rPr>
        <w:t xml:space="preserve"> </w:t>
      </w:r>
      <w:r>
        <w:rPr>
          <w:rFonts w:ascii="Times New Roman" w:hAnsi="Times New Roman"/>
          <w:sz w:val="28"/>
          <w:szCs w:val="28"/>
          <w:lang w:val="ky-KG"/>
        </w:rPr>
        <w:t xml:space="preserve">шайлоо комиссиясынын резервин түзүү мөөнөтүнө карата жүргүзүлөт. </w:t>
      </w:r>
    </w:p>
    <w:p w:rsidR="00AE5AEE" w:rsidRDefault="00F049DA" w:rsidP="002D1D93">
      <w:pPr>
        <w:pStyle w:val="a3"/>
        <w:ind w:left="0" w:firstLine="708"/>
        <w:jc w:val="both"/>
        <w:rPr>
          <w:rFonts w:ascii="Times New Roman" w:hAnsi="Times New Roman"/>
          <w:sz w:val="28"/>
          <w:szCs w:val="28"/>
          <w:lang w:val="ky-KG"/>
        </w:rPr>
      </w:pPr>
      <w:r>
        <w:rPr>
          <w:rFonts w:ascii="Times New Roman" w:hAnsi="Times New Roman"/>
          <w:sz w:val="28"/>
          <w:szCs w:val="28"/>
          <w:lang w:val="ky-KG"/>
        </w:rPr>
        <w:t>Толук комплектөө учурунда шайлоо комисси</w:t>
      </w:r>
      <w:r w:rsidR="005C1880">
        <w:rPr>
          <w:rFonts w:ascii="Times New Roman" w:hAnsi="Times New Roman"/>
          <w:sz w:val="28"/>
          <w:szCs w:val="28"/>
          <w:lang w:val="ky-KG"/>
        </w:rPr>
        <w:t>я</w:t>
      </w:r>
      <w:r>
        <w:rPr>
          <w:rFonts w:ascii="Times New Roman" w:hAnsi="Times New Roman"/>
          <w:sz w:val="28"/>
          <w:szCs w:val="28"/>
          <w:lang w:val="ky-KG"/>
        </w:rPr>
        <w:t>ларынын резервине киргизүү үчүн талапкерлерди кароо жана бекитүү ушул Жобого ылайык жүзөгө ашырылат жана жүргүзүлөт.</w:t>
      </w:r>
    </w:p>
    <w:p w:rsidR="00D478F2" w:rsidRDefault="002E4C77" w:rsidP="002D1D93">
      <w:pPr>
        <w:pStyle w:val="a3"/>
        <w:ind w:left="0" w:firstLine="708"/>
        <w:jc w:val="both"/>
        <w:rPr>
          <w:rFonts w:ascii="Times New Roman" w:hAnsi="Times New Roman"/>
          <w:sz w:val="28"/>
          <w:szCs w:val="28"/>
          <w:lang w:val="ky-KG"/>
        </w:rPr>
      </w:pPr>
      <w:r>
        <w:rPr>
          <w:rFonts w:ascii="Times New Roman" w:hAnsi="Times New Roman"/>
          <w:sz w:val="28"/>
          <w:szCs w:val="28"/>
          <w:lang w:val="ky-KG"/>
        </w:rPr>
        <w:t xml:space="preserve">51. </w:t>
      </w:r>
      <w:r w:rsidR="003B2201">
        <w:rPr>
          <w:rFonts w:ascii="Times New Roman" w:hAnsi="Times New Roman"/>
          <w:sz w:val="28"/>
          <w:szCs w:val="28"/>
          <w:lang w:val="ky-KG"/>
        </w:rPr>
        <w:t xml:space="preserve">Көрсөтүү процессинде шайлоо комиссияларынын резервине талапкерлерди көрсөткөн субъектилерге талапкерлердин кесиптик жана жеке сапаттарын эске алуу сунушталат. </w:t>
      </w:r>
    </w:p>
    <w:p w:rsidR="00583E0F" w:rsidRDefault="004105F8" w:rsidP="002D1D93">
      <w:pPr>
        <w:pStyle w:val="a3"/>
        <w:ind w:left="0" w:firstLine="708"/>
        <w:jc w:val="both"/>
        <w:rPr>
          <w:rFonts w:ascii="Times New Roman" w:hAnsi="Times New Roman"/>
          <w:sz w:val="28"/>
          <w:szCs w:val="28"/>
          <w:lang w:val="ky-KG"/>
        </w:rPr>
      </w:pPr>
      <w:r>
        <w:rPr>
          <w:rFonts w:ascii="Times New Roman" w:hAnsi="Times New Roman"/>
          <w:sz w:val="28"/>
          <w:szCs w:val="28"/>
          <w:lang w:val="ky-KG"/>
        </w:rPr>
        <w:lastRenderedPageBreak/>
        <w:t xml:space="preserve">Шайлоо комиссияларынын резервине киргизиле турган </w:t>
      </w:r>
      <w:r w:rsidR="00F049DA">
        <w:rPr>
          <w:rFonts w:ascii="Times New Roman" w:hAnsi="Times New Roman"/>
          <w:sz w:val="28"/>
          <w:szCs w:val="28"/>
          <w:lang w:val="ky-KG"/>
        </w:rPr>
        <w:t xml:space="preserve"> </w:t>
      </w:r>
      <w:r>
        <w:rPr>
          <w:rFonts w:ascii="Times New Roman" w:hAnsi="Times New Roman"/>
          <w:sz w:val="28"/>
          <w:szCs w:val="28"/>
          <w:lang w:val="ky-KG"/>
        </w:rPr>
        <w:t xml:space="preserve">адамдардын кесиптик жана жеке сапаттарынын сунушталган көрсөткүчтөрүнүн болжолдуу тизмеги </w:t>
      </w:r>
      <w:r w:rsidR="0081576A">
        <w:rPr>
          <w:rFonts w:ascii="Times New Roman" w:hAnsi="Times New Roman"/>
          <w:sz w:val="28"/>
          <w:szCs w:val="28"/>
          <w:lang w:val="ky-KG"/>
        </w:rPr>
        <w:t xml:space="preserve">1-Тиркемеде аныкталган. </w:t>
      </w:r>
    </w:p>
    <w:p w:rsidR="000A5AA0" w:rsidRDefault="00583E0F" w:rsidP="002D1D93">
      <w:pPr>
        <w:pStyle w:val="a3"/>
        <w:ind w:left="0" w:firstLine="708"/>
        <w:jc w:val="both"/>
        <w:rPr>
          <w:rFonts w:ascii="Times New Roman" w:hAnsi="Times New Roman"/>
          <w:sz w:val="28"/>
          <w:szCs w:val="28"/>
          <w:lang w:val="ky-KG"/>
        </w:rPr>
      </w:pPr>
      <w:r>
        <w:rPr>
          <w:rFonts w:ascii="Times New Roman" w:hAnsi="Times New Roman"/>
          <w:sz w:val="28"/>
          <w:szCs w:val="28"/>
          <w:lang w:val="ky-KG"/>
        </w:rPr>
        <w:t xml:space="preserve">52. </w:t>
      </w:r>
      <w:r w:rsidR="00263F01">
        <w:rPr>
          <w:rFonts w:ascii="Times New Roman" w:hAnsi="Times New Roman"/>
          <w:sz w:val="28"/>
          <w:szCs w:val="28"/>
          <w:lang w:val="ky-KG"/>
        </w:rPr>
        <w:t>Талапкерлер каралгандан кийин төмөн турган шайлоо комиссиясын түзгөн шайлоо комиссиясы шайлоо комиссияларынын резерви</w:t>
      </w:r>
      <w:r w:rsidR="000A5AA0">
        <w:rPr>
          <w:rFonts w:ascii="Times New Roman" w:hAnsi="Times New Roman"/>
          <w:sz w:val="28"/>
          <w:szCs w:val="28"/>
          <w:lang w:val="ky-KG"/>
        </w:rPr>
        <w:t xml:space="preserve">нин маалыматтар базасын 2-Тиркемеге ылайык түзөт. </w:t>
      </w:r>
    </w:p>
    <w:p w:rsidR="00C22040" w:rsidRDefault="000A5AA0" w:rsidP="002D1D93">
      <w:pPr>
        <w:pStyle w:val="a3"/>
        <w:ind w:left="0" w:firstLine="708"/>
        <w:jc w:val="both"/>
        <w:rPr>
          <w:rFonts w:ascii="Times New Roman" w:hAnsi="Times New Roman"/>
          <w:sz w:val="28"/>
          <w:szCs w:val="28"/>
          <w:lang w:val="ky-KG"/>
        </w:rPr>
      </w:pPr>
      <w:r>
        <w:rPr>
          <w:rFonts w:ascii="Times New Roman" w:hAnsi="Times New Roman"/>
          <w:sz w:val="28"/>
          <w:szCs w:val="28"/>
          <w:lang w:val="ky-KG"/>
        </w:rPr>
        <w:t xml:space="preserve">53. </w:t>
      </w:r>
      <w:r w:rsidR="00241361">
        <w:rPr>
          <w:rFonts w:ascii="Times New Roman" w:hAnsi="Times New Roman"/>
          <w:sz w:val="28"/>
          <w:szCs w:val="28"/>
          <w:lang w:val="ky-KG"/>
        </w:rPr>
        <w:t xml:space="preserve">Шайлоо комиссиясынын курамына киргизилген адам тиешелүү шайлоо комиссиясынын резервинен </w:t>
      </w:r>
      <w:r w:rsidR="00C22040">
        <w:rPr>
          <w:rFonts w:ascii="Times New Roman" w:hAnsi="Times New Roman"/>
          <w:sz w:val="28"/>
          <w:szCs w:val="28"/>
          <w:lang w:val="ky-KG"/>
        </w:rPr>
        <w:t>чыгарылат.</w:t>
      </w:r>
    </w:p>
    <w:p w:rsidR="00E95A7F" w:rsidRDefault="00C22040" w:rsidP="002D1D93">
      <w:pPr>
        <w:pStyle w:val="a3"/>
        <w:ind w:left="0" w:firstLine="708"/>
        <w:jc w:val="both"/>
        <w:rPr>
          <w:rFonts w:ascii="Times New Roman" w:hAnsi="Times New Roman"/>
          <w:sz w:val="28"/>
          <w:szCs w:val="28"/>
          <w:lang w:val="ky-KG"/>
        </w:rPr>
      </w:pPr>
      <w:r>
        <w:rPr>
          <w:rFonts w:ascii="Times New Roman" w:hAnsi="Times New Roman"/>
          <w:sz w:val="28"/>
          <w:szCs w:val="28"/>
          <w:lang w:val="ky-KG"/>
        </w:rPr>
        <w:t xml:space="preserve">54. </w:t>
      </w:r>
      <w:r w:rsidR="004F47EC">
        <w:rPr>
          <w:rFonts w:ascii="Times New Roman" w:hAnsi="Times New Roman"/>
          <w:sz w:val="28"/>
          <w:szCs w:val="28"/>
          <w:lang w:val="ky-KG"/>
        </w:rPr>
        <w:t>Аймактык, участкалык шайл</w:t>
      </w:r>
      <w:r w:rsidR="00787F02">
        <w:rPr>
          <w:rFonts w:ascii="Times New Roman" w:hAnsi="Times New Roman"/>
          <w:sz w:val="28"/>
          <w:szCs w:val="28"/>
          <w:lang w:val="ky-KG"/>
        </w:rPr>
        <w:t>оо комис</w:t>
      </w:r>
      <w:r w:rsidR="004F47EC">
        <w:rPr>
          <w:rFonts w:ascii="Times New Roman" w:hAnsi="Times New Roman"/>
          <w:sz w:val="28"/>
          <w:szCs w:val="28"/>
          <w:lang w:val="ky-KG"/>
        </w:rPr>
        <w:t>сиясынын курамынан терс негиздер</w:t>
      </w:r>
      <w:r w:rsidR="00787F02">
        <w:rPr>
          <w:rFonts w:ascii="Times New Roman" w:hAnsi="Times New Roman"/>
          <w:sz w:val="28"/>
          <w:szCs w:val="28"/>
          <w:lang w:val="ky-KG"/>
        </w:rPr>
        <w:t xml:space="preserve"> боюнча чыгарылган адамдар жогору турган шайлоо комиссиясы тарабынан тиешелүү шайлоо комиссиясынын резервинен чыгарылды деп эсептелет. </w:t>
      </w:r>
    </w:p>
    <w:p w:rsidR="006E50BA" w:rsidRDefault="004F47EC" w:rsidP="002D1D93">
      <w:pPr>
        <w:pStyle w:val="a3"/>
        <w:ind w:left="0" w:firstLine="708"/>
        <w:jc w:val="both"/>
        <w:rPr>
          <w:rFonts w:ascii="Times New Roman" w:hAnsi="Times New Roman"/>
          <w:sz w:val="28"/>
          <w:szCs w:val="28"/>
          <w:lang w:val="ky-KG"/>
        </w:rPr>
      </w:pPr>
      <w:r>
        <w:rPr>
          <w:rFonts w:ascii="Times New Roman" w:hAnsi="Times New Roman"/>
          <w:sz w:val="28"/>
          <w:szCs w:val="28"/>
          <w:lang w:val="ky-KG"/>
        </w:rPr>
        <w:t>55. Жогору турган ша</w:t>
      </w:r>
      <w:r w:rsidR="00E95A7F">
        <w:rPr>
          <w:rFonts w:ascii="Times New Roman" w:hAnsi="Times New Roman"/>
          <w:sz w:val="28"/>
          <w:szCs w:val="28"/>
          <w:lang w:val="ky-KG"/>
        </w:rPr>
        <w:t>йлоо комиссиясы шайлоо комиссияларынын резервинин талдоосун жана шайлоо комиссияларынын резер</w:t>
      </w:r>
      <w:r w:rsidR="000E16E7">
        <w:rPr>
          <w:rFonts w:ascii="Times New Roman" w:hAnsi="Times New Roman"/>
          <w:sz w:val="28"/>
          <w:szCs w:val="28"/>
          <w:lang w:val="ky-KG"/>
        </w:rPr>
        <w:t xml:space="preserve">ви менен </w:t>
      </w:r>
      <w:r w:rsidR="009E5F5B">
        <w:rPr>
          <w:rFonts w:ascii="Times New Roman" w:hAnsi="Times New Roman"/>
          <w:sz w:val="28"/>
          <w:szCs w:val="28"/>
          <w:lang w:val="ky-KG"/>
        </w:rPr>
        <w:t>иштөө абалын</w:t>
      </w:r>
      <w:r w:rsidR="0081576A">
        <w:rPr>
          <w:rFonts w:ascii="Times New Roman" w:hAnsi="Times New Roman"/>
          <w:sz w:val="28"/>
          <w:szCs w:val="28"/>
          <w:lang w:val="ky-KG"/>
        </w:rPr>
        <w:t xml:space="preserve"> </w:t>
      </w:r>
      <w:r w:rsidR="009E5F5B">
        <w:rPr>
          <w:rFonts w:ascii="Times New Roman" w:hAnsi="Times New Roman"/>
          <w:sz w:val="28"/>
          <w:szCs w:val="28"/>
          <w:lang w:val="ky-KG"/>
        </w:rPr>
        <w:t>ай сайын жүргүзөт.</w:t>
      </w:r>
    </w:p>
    <w:p w:rsidR="00680C31" w:rsidRPr="00680C31" w:rsidRDefault="00680C31" w:rsidP="002D1D93">
      <w:pPr>
        <w:pStyle w:val="a3"/>
        <w:ind w:left="0" w:firstLine="708"/>
        <w:jc w:val="both"/>
        <w:rPr>
          <w:rFonts w:ascii="Times New Roman" w:hAnsi="Times New Roman"/>
          <w:sz w:val="24"/>
          <w:szCs w:val="24"/>
          <w:lang w:val="ky-KG"/>
        </w:rPr>
      </w:pPr>
    </w:p>
    <w:p w:rsidR="00680C31" w:rsidRDefault="00D948EF" w:rsidP="00D948EF">
      <w:pPr>
        <w:pStyle w:val="a3"/>
        <w:ind w:left="0" w:firstLine="708"/>
        <w:jc w:val="center"/>
        <w:rPr>
          <w:rFonts w:ascii="Times New Roman" w:hAnsi="Times New Roman"/>
          <w:b/>
          <w:sz w:val="28"/>
          <w:szCs w:val="28"/>
          <w:lang w:val="ky-KG"/>
        </w:rPr>
      </w:pPr>
      <w:r w:rsidRPr="00D948EF">
        <w:rPr>
          <w:rFonts w:ascii="Times New Roman" w:hAnsi="Times New Roman"/>
          <w:b/>
          <w:sz w:val="28"/>
          <w:szCs w:val="28"/>
          <w:lang w:val="ky-KG"/>
        </w:rPr>
        <w:t>5</w:t>
      </w:r>
      <w:r w:rsidR="00AF6AC8">
        <w:rPr>
          <w:rFonts w:ascii="Times New Roman" w:hAnsi="Times New Roman"/>
          <w:b/>
          <w:sz w:val="28"/>
          <w:szCs w:val="28"/>
          <w:lang w:val="ky-KG"/>
        </w:rPr>
        <w:t>. Аймактык жана участкалык шайл</w:t>
      </w:r>
      <w:r w:rsidRPr="00D948EF">
        <w:rPr>
          <w:rFonts w:ascii="Times New Roman" w:hAnsi="Times New Roman"/>
          <w:b/>
          <w:sz w:val="28"/>
          <w:szCs w:val="28"/>
          <w:lang w:val="ky-KG"/>
        </w:rPr>
        <w:t>оо комиссияларынын мүчөлөрүнүн кепилдиктери жана компенсациялары</w:t>
      </w:r>
    </w:p>
    <w:p w:rsidR="00D948EF" w:rsidRDefault="00D948EF" w:rsidP="00D948EF">
      <w:pPr>
        <w:pStyle w:val="a3"/>
        <w:ind w:left="0" w:firstLine="708"/>
        <w:jc w:val="center"/>
        <w:rPr>
          <w:rFonts w:ascii="Times New Roman" w:hAnsi="Times New Roman"/>
          <w:b/>
          <w:sz w:val="28"/>
          <w:szCs w:val="28"/>
          <w:lang w:val="ky-KG"/>
        </w:rPr>
      </w:pPr>
      <w:r w:rsidRPr="00D948EF">
        <w:rPr>
          <w:rFonts w:ascii="Times New Roman" w:hAnsi="Times New Roman"/>
          <w:b/>
          <w:sz w:val="28"/>
          <w:szCs w:val="28"/>
          <w:lang w:val="ky-KG"/>
        </w:rPr>
        <w:t xml:space="preserve"> </w:t>
      </w:r>
    </w:p>
    <w:p w:rsidR="0074150F" w:rsidRDefault="0074150F" w:rsidP="00680C31">
      <w:pPr>
        <w:pStyle w:val="a3"/>
        <w:ind w:left="0" w:firstLine="708"/>
        <w:jc w:val="both"/>
        <w:rPr>
          <w:rFonts w:ascii="Times New Roman" w:hAnsi="Times New Roman"/>
          <w:sz w:val="28"/>
          <w:szCs w:val="28"/>
          <w:lang w:val="ky-KG"/>
        </w:rPr>
      </w:pPr>
      <w:r>
        <w:rPr>
          <w:rFonts w:ascii="Times New Roman" w:hAnsi="Times New Roman"/>
          <w:sz w:val="28"/>
          <w:szCs w:val="28"/>
          <w:lang w:val="ky-KG"/>
        </w:rPr>
        <w:t>56. Аймактык, участкалык шайлоо комиссиясынын мүчөсү шайлоо, референдум даярдоо жана өткөрүү мезгилинде негизги иши боюнча милдеттерди аткаруудан бошотулат.</w:t>
      </w:r>
    </w:p>
    <w:p w:rsidR="0074150F" w:rsidRDefault="0074150F" w:rsidP="00680C31">
      <w:pPr>
        <w:pStyle w:val="a3"/>
        <w:ind w:left="0" w:firstLine="708"/>
        <w:jc w:val="both"/>
        <w:rPr>
          <w:rFonts w:ascii="Times New Roman" w:hAnsi="Times New Roman"/>
          <w:sz w:val="28"/>
          <w:szCs w:val="28"/>
          <w:lang w:val="ky-KG"/>
        </w:rPr>
      </w:pPr>
      <w:r>
        <w:rPr>
          <w:rFonts w:ascii="Times New Roman" w:hAnsi="Times New Roman"/>
          <w:sz w:val="28"/>
          <w:szCs w:val="28"/>
          <w:lang w:val="ky-KG"/>
        </w:rPr>
        <w:t xml:space="preserve">57. Шайлоо жана референдум өткөрүү мезгилинде аймактык жана участкалык шайлоо комиссияларынын мүчөлөрүнө </w:t>
      </w:r>
      <w:r w:rsidR="003A0457">
        <w:rPr>
          <w:rFonts w:ascii="Times New Roman" w:hAnsi="Times New Roman"/>
          <w:sz w:val="28"/>
          <w:szCs w:val="28"/>
          <w:lang w:val="ky-KG"/>
        </w:rPr>
        <w:t>шайлоо жан</w:t>
      </w:r>
      <w:r w:rsidR="003D3C23">
        <w:rPr>
          <w:rFonts w:ascii="Times New Roman" w:hAnsi="Times New Roman"/>
          <w:sz w:val="28"/>
          <w:szCs w:val="28"/>
          <w:lang w:val="ky-KG"/>
        </w:rPr>
        <w:t>а референдум өткөрүүгө бөлүнгөн жана</w:t>
      </w:r>
      <w:r w:rsidR="003A0457">
        <w:rPr>
          <w:rFonts w:ascii="Times New Roman" w:hAnsi="Times New Roman"/>
          <w:sz w:val="28"/>
          <w:szCs w:val="28"/>
          <w:lang w:val="ky-KG"/>
        </w:rPr>
        <w:t xml:space="preserve"> Кыргыз Республикасы</w:t>
      </w:r>
      <w:r w:rsidR="005630E5">
        <w:rPr>
          <w:rFonts w:ascii="Times New Roman" w:hAnsi="Times New Roman"/>
          <w:sz w:val="28"/>
          <w:szCs w:val="28"/>
          <w:lang w:val="ky-KG"/>
        </w:rPr>
        <w:t>нын</w:t>
      </w:r>
      <w:r w:rsidR="003A0457">
        <w:rPr>
          <w:rFonts w:ascii="Times New Roman" w:hAnsi="Times New Roman"/>
          <w:sz w:val="28"/>
          <w:szCs w:val="28"/>
          <w:lang w:val="ky-KG"/>
        </w:rPr>
        <w:t xml:space="preserve"> Өкмөтү тарабынан белгиленген каражаттар</w:t>
      </w:r>
      <w:r w:rsidR="003D3C23">
        <w:rPr>
          <w:rFonts w:ascii="Times New Roman" w:hAnsi="Times New Roman"/>
          <w:sz w:val="28"/>
          <w:szCs w:val="28"/>
          <w:lang w:val="ky-KG"/>
        </w:rPr>
        <w:t>дын</w:t>
      </w:r>
      <w:r w:rsidR="003A0457">
        <w:rPr>
          <w:rFonts w:ascii="Times New Roman" w:hAnsi="Times New Roman"/>
          <w:sz w:val="28"/>
          <w:szCs w:val="28"/>
          <w:lang w:val="ky-KG"/>
        </w:rPr>
        <w:t xml:space="preserve"> эсебинен сыйлык төлөнөт.</w:t>
      </w:r>
    </w:p>
    <w:p w:rsidR="00C668B4" w:rsidRDefault="00C668B4" w:rsidP="00680C31">
      <w:pPr>
        <w:pStyle w:val="a3"/>
        <w:ind w:left="0" w:firstLine="708"/>
        <w:jc w:val="both"/>
        <w:rPr>
          <w:rFonts w:ascii="Times New Roman" w:hAnsi="Times New Roman"/>
          <w:sz w:val="28"/>
          <w:szCs w:val="28"/>
          <w:lang w:val="ky-KG"/>
        </w:rPr>
      </w:pPr>
      <w:r>
        <w:rPr>
          <w:rFonts w:ascii="Times New Roman" w:hAnsi="Times New Roman"/>
          <w:sz w:val="28"/>
          <w:szCs w:val="28"/>
          <w:lang w:val="ky-KG"/>
        </w:rPr>
        <w:t>58. Аймактык, участкалык шайлоо комиссиясынын төрагасына, катчысына, ошондой эле участкалык шайлоо комиссиясынын операторуна (</w:t>
      </w:r>
      <w:r w:rsidR="005870C9">
        <w:rPr>
          <w:rFonts w:ascii="Times New Roman" w:hAnsi="Times New Roman"/>
          <w:sz w:val="28"/>
          <w:szCs w:val="28"/>
          <w:lang w:val="ky-KG"/>
        </w:rPr>
        <w:t xml:space="preserve">АЭУ, </w:t>
      </w:r>
      <w:r w:rsidR="000E0994">
        <w:rPr>
          <w:rFonts w:ascii="Times New Roman" w:hAnsi="Times New Roman"/>
          <w:sz w:val="28"/>
          <w:szCs w:val="28"/>
          <w:lang w:val="ky-KG"/>
        </w:rPr>
        <w:t>шайлоочула</w:t>
      </w:r>
      <w:r w:rsidR="005A22D0">
        <w:rPr>
          <w:rFonts w:ascii="Times New Roman" w:hAnsi="Times New Roman"/>
          <w:sz w:val="28"/>
          <w:szCs w:val="28"/>
          <w:lang w:val="ky-KG"/>
        </w:rPr>
        <w:t>рды идентификациялоо боюнча) белгиленген</w:t>
      </w:r>
      <w:r w:rsidR="000E0994">
        <w:rPr>
          <w:rFonts w:ascii="Times New Roman" w:hAnsi="Times New Roman"/>
          <w:sz w:val="28"/>
          <w:szCs w:val="28"/>
          <w:lang w:val="ky-KG"/>
        </w:rPr>
        <w:t xml:space="preserve"> өлчөмдө сыйлык төлөнөт.</w:t>
      </w:r>
    </w:p>
    <w:p w:rsidR="00620E65" w:rsidRDefault="000E0994" w:rsidP="0055567F">
      <w:pPr>
        <w:pStyle w:val="a3"/>
        <w:ind w:left="0" w:firstLine="708"/>
        <w:jc w:val="both"/>
        <w:rPr>
          <w:rFonts w:ascii="Times New Roman" w:hAnsi="Times New Roman"/>
          <w:sz w:val="28"/>
          <w:szCs w:val="28"/>
          <w:lang w:val="ky-KG"/>
        </w:rPr>
      </w:pPr>
      <w:r>
        <w:rPr>
          <w:rFonts w:ascii="Times New Roman" w:hAnsi="Times New Roman"/>
          <w:sz w:val="28"/>
          <w:szCs w:val="28"/>
          <w:lang w:val="ky-KG"/>
        </w:rPr>
        <w:t>59. Аймактык, участкалык шайлоо комиссиясынын</w:t>
      </w:r>
      <w:r w:rsidR="007D6532">
        <w:rPr>
          <w:rFonts w:ascii="Times New Roman" w:hAnsi="Times New Roman"/>
          <w:sz w:val="28"/>
          <w:szCs w:val="28"/>
          <w:lang w:val="ky-KG"/>
        </w:rPr>
        <w:t xml:space="preserve"> мүчөсү тигил же бул маселе боюнча өзүнүн пикири, сунушу үчүн куугунтукка </w:t>
      </w:r>
      <w:r w:rsidR="00B95466">
        <w:rPr>
          <w:rFonts w:ascii="Times New Roman" w:hAnsi="Times New Roman"/>
          <w:sz w:val="28"/>
          <w:szCs w:val="28"/>
          <w:lang w:val="ky-KG"/>
        </w:rPr>
        <w:t xml:space="preserve"> алынышы мүмкүн эмес. </w:t>
      </w:r>
      <w:r w:rsidR="00123977">
        <w:rPr>
          <w:rFonts w:ascii="Times New Roman" w:hAnsi="Times New Roman"/>
          <w:sz w:val="28"/>
          <w:szCs w:val="28"/>
          <w:lang w:val="ky-KG"/>
        </w:rPr>
        <w:t xml:space="preserve">Өздөрүнүн ыйгарым укуктарын жана кызматтык милдеттерин аткарууга </w:t>
      </w:r>
      <w:r w:rsidR="00D50771">
        <w:rPr>
          <w:rFonts w:ascii="Times New Roman" w:hAnsi="Times New Roman"/>
          <w:sz w:val="28"/>
          <w:szCs w:val="28"/>
          <w:lang w:val="ky-KG"/>
        </w:rPr>
        <w:t xml:space="preserve">жолтолук кылуу </w:t>
      </w:r>
      <w:r w:rsidR="00710F7D">
        <w:rPr>
          <w:rFonts w:ascii="Times New Roman" w:hAnsi="Times New Roman"/>
          <w:sz w:val="28"/>
          <w:szCs w:val="28"/>
          <w:lang w:val="ky-KG"/>
        </w:rPr>
        <w:t xml:space="preserve">максатында </w:t>
      </w:r>
      <w:r w:rsidR="0055567F">
        <w:rPr>
          <w:rFonts w:ascii="Times New Roman" w:hAnsi="Times New Roman"/>
          <w:sz w:val="28"/>
          <w:szCs w:val="28"/>
          <w:lang w:val="ky-KG"/>
        </w:rPr>
        <w:t xml:space="preserve">аймактык, участкалык шайлоо комиссиясынын мүчөсүнө таасир көрсөтүү </w:t>
      </w:r>
      <w:r w:rsidR="00DB45C9">
        <w:rPr>
          <w:rFonts w:ascii="Times New Roman" w:hAnsi="Times New Roman"/>
          <w:sz w:val="28"/>
          <w:szCs w:val="28"/>
          <w:lang w:val="ky-KG"/>
        </w:rPr>
        <w:t xml:space="preserve">, </w:t>
      </w:r>
      <w:r w:rsidR="00123977">
        <w:rPr>
          <w:rFonts w:ascii="Times New Roman" w:hAnsi="Times New Roman"/>
          <w:sz w:val="28"/>
          <w:szCs w:val="28"/>
          <w:lang w:val="ky-KG"/>
        </w:rPr>
        <w:t xml:space="preserve">же болбосо кимдир бүрөөлөрдүн пайдасына </w:t>
      </w:r>
      <w:r w:rsidR="00D50771">
        <w:rPr>
          <w:rFonts w:ascii="Times New Roman" w:hAnsi="Times New Roman"/>
          <w:sz w:val="28"/>
          <w:szCs w:val="28"/>
          <w:lang w:val="ky-KG"/>
        </w:rPr>
        <w:t>чечим кабыл алуу</w:t>
      </w:r>
      <w:r w:rsidR="00435E3D">
        <w:rPr>
          <w:rFonts w:ascii="Times New Roman" w:hAnsi="Times New Roman"/>
          <w:sz w:val="28"/>
          <w:szCs w:val="28"/>
          <w:lang w:val="ky-KG"/>
        </w:rPr>
        <w:t>, зордук-зо</w:t>
      </w:r>
      <w:r w:rsidR="002B47D7">
        <w:rPr>
          <w:rFonts w:ascii="Times New Roman" w:hAnsi="Times New Roman"/>
          <w:sz w:val="28"/>
          <w:szCs w:val="28"/>
          <w:lang w:val="ky-KG"/>
        </w:rPr>
        <w:t>мбулук көрсөтүү</w:t>
      </w:r>
      <w:r w:rsidR="004F24C3">
        <w:rPr>
          <w:rFonts w:ascii="Times New Roman" w:hAnsi="Times New Roman"/>
          <w:sz w:val="28"/>
          <w:szCs w:val="28"/>
          <w:lang w:val="ky-KG"/>
        </w:rPr>
        <w:t>, мазактоо</w:t>
      </w:r>
      <w:r w:rsidR="005B58BC">
        <w:rPr>
          <w:rFonts w:ascii="Times New Roman" w:hAnsi="Times New Roman"/>
          <w:sz w:val="28"/>
          <w:szCs w:val="28"/>
          <w:lang w:val="ky-KG"/>
        </w:rPr>
        <w:t>, ушактоо</w:t>
      </w:r>
      <w:r w:rsidR="00034F0D">
        <w:rPr>
          <w:rFonts w:ascii="Times New Roman" w:hAnsi="Times New Roman"/>
          <w:sz w:val="28"/>
          <w:szCs w:val="28"/>
          <w:lang w:val="ky-KG"/>
        </w:rPr>
        <w:t>, ал</w:t>
      </w:r>
      <w:r w:rsidR="00620E65">
        <w:rPr>
          <w:rFonts w:ascii="Times New Roman" w:hAnsi="Times New Roman"/>
          <w:sz w:val="28"/>
          <w:szCs w:val="28"/>
          <w:lang w:val="ky-KG"/>
        </w:rPr>
        <w:t>ардын ыйгарым укуктарын</w:t>
      </w:r>
      <w:r w:rsidR="00435E3D">
        <w:rPr>
          <w:rFonts w:ascii="Times New Roman" w:hAnsi="Times New Roman"/>
          <w:sz w:val="28"/>
          <w:szCs w:val="28"/>
          <w:lang w:val="ky-KG"/>
        </w:rPr>
        <w:t>ын</w:t>
      </w:r>
      <w:r w:rsidR="00620E65">
        <w:rPr>
          <w:rFonts w:ascii="Times New Roman" w:hAnsi="Times New Roman"/>
          <w:sz w:val="28"/>
          <w:szCs w:val="28"/>
          <w:lang w:val="ky-KG"/>
        </w:rPr>
        <w:t xml:space="preserve"> жана кы</w:t>
      </w:r>
      <w:r w:rsidR="00034F0D">
        <w:rPr>
          <w:rFonts w:ascii="Times New Roman" w:hAnsi="Times New Roman"/>
          <w:sz w:val="28"/>
          <w:szCs w:val="28"/>
          <w:lang w:val="ky-KG"/>
        </w:rPr>
        <w:t>зматтык милдеттерин</w:t>
      </w:r>
      <w:r w:rsidR="00620E65">
        <w:rPr>
          <w:rFonts w:ascii="Times New Roman" w:hAnsi="Times New Roman"/>
          <w:sz w:val="28"/>
          <w:szCs w:val="28"/>
          <w:lang w:val="ky-KG"/>
        </w:rPr>
        <w:t>ин</w:t>
      </w:r>
      <w:r w:rsidR="00034F0D">
        <w:rPr>
          <w:rFonts w:ascii="Times New Roman" w:hAnsi="Times New Roman"/>
          <w:sz w:val="28"/>
          <w:szCs w:val="28"/>
          <w:lang w:val="ky-KG"/>
        </w:rPr>
        <w:t xml:space="preserve"> аткарылышы жөнүндө </w:t>
      </w:r>
      <w:r w:rsidR="00DE1AE4">
        <w:rPr>
          <w:rFonts w:ascii="Times New Roman" w:hAnsi="Times New Roman"/>
          <w:sz w:val="28"/>
          <w:szCs w:val="28"/>
          <w:lang w:val="ky-KG"/>
        </w:rPr>
        <w:t>жалган маалымат жайылтуу м</w:t>
      </w:r>
      <w:r w:rsidR="00DB45C9">
        <w:rPr>
          <w:rFonts w:ascii="Times New Roman" w:hAnsi="Times New Roman"/>
          <w:sz w:val="28"/>
          <w:szCs w:val="28"/>
          <w:lang w:val="ky-KG"/>
        </w:rPr>
        <w:t xml:space="preserve">ыйзам менен белгиленген </w:t>
      </w:r>
      <w:r w:rsidR="00620E65">
        <w:rPr>
          <w:rFonts w:ascii="Times New Roman" w:hAnsi="Times New Roman"/>
          <w:sz w:val="28"/>
          <w:szCs w:val="28"/>
          <w:lang w:val="ky-KG"/>
        </w:rPr>
        <w:t>жоопкерчилик</w:t>
      </w:r>
      <w:r w:rsidR="00B02AF7">
        <w:rPr>
          <w:rFonts w:ascii="Times New Roman" w:hAnsi="Times New Roman"/>
          <w:sz w:val="28"/>
          <w:szCs w:val="28"/>
          <w:lang w:val="ky-KG"/>
        </w:rPr>
        <w:t>к</w:t>
      </w:r>
      <w:r w:rsidR="00620E65">
        <w:rPr>
          <w:rFonts w:ascii="Times New Roman" w:hAnsi="Times New Roman"/>
          <w:sz w:val="28"/>
          <w:szCs w:val="28"/>
          <w:lang w:val="ky-KG"/>
        </w:rPr>
        <w:t xml:space="preserve">е </w:t>
      </w:r>
      <w:r w:rsidR="000673D7">
        <w:rPr>
          <w:rFonts w:ascii="Times New Roman" w:hAnsi="Times New Roman"/>
          <w:sz w:val="28"/>
          <w:szCs w:val="28"/>
          <w:lang w:val="ky-KG"/>
        </w:rPr>
        <w:t>алып келет.</w:t>
      </w:r>
    </w:p>
    <w:p w:rsidR="003A30F8" w:rsidRDefault="003A30F8" w:rsidP="0055567F">
      <w:pPr>
        <w:pStyle w:val="a3"/>
        <w:ind w:left="0" w:firstLine="708"/>
        <w:jc w:val="both"/>
        <w:rPr>
          <w:rFonts w:ascii="Times New Roman" w:hAnsi="Times New Roman"/>
          <w:sz w:val="28"/>
          <w:szCs w:val="28"/>
          <w:lang w:val="ky-KG"/>
        </w:rPr>
      </w:pPr>
      <w:r>
        <w:rPr>
          <w:rFonts w:ascii="Times New Roman" w:hAnsi="Times New Roman"/>
          <w:sz w:val="28"/>
          <w:szCs w:val="28"/>
          <w:lang w:val="ky-KG"/>
        </w:rPr>
        <w:lastRenderedPageBreak/>
        <w:t>60. Аймактык, участкалык шайлоо комиссиясынын мүчөсү</w:t>
      </w:r>
      <w:r w:rsidR="001B705C">
        <w:rPr>
          <w:rFonts w:ascii="Times New Roman" w:hAnsi="Times New Roman"/>
          <w:sz w:val="28"/>
          <w:szCs w:val="28"/>
          <w:lang w:val="ky-KG"/>
        </w:rPr>
        <w:t xml:space="preserve"> шайлоо, референдум өткөрүү мезгилинде жана шайлоо, референдум аяктагандан кийин 6 айдын ичинде администрациянын (иш берүүчүнүн) </w:t>
      </w:r>
      <w:r w:rsidR="0088408C">
        <w:rPr>
          <w:rFonts w:ascii="Times New Roman" w:hAnsi="Times New Roman"/>
          <w:sz w:val="28"/>
          <w:szCs w:val="28"/>
          <w:lang w:val="ky-KG"/>
        </w:rPr>
        <w:t xml:space="preserve">демилгеси боюнча иштен бошотулушу же анын макулдугу жок </w:t>
      </w:r>
      <w:r>
        <w:rPr>
          <w:rFonts w:ascii="Times New Roman" w:hAnsi="Times New Roman"/>
          <w:sz w:val="28"/>
          <w:szCs w:val="28"/>
          <w:lang w:val="ky-KG"/>
        </w:rPr>
        <w:t xml:space="preserve"> </w:t>
      </w:r>
      <w:r w:rsidR="0088408C">
        <w:rPr>
          <w:rFonts w:ascii="Times New Roman" w:hAnsi="Times New Roman"/>
          <w:sz w:val="28"/>
          <w:szCs w:val="28"/>
          <w:lang w:val="ky-KG"/>
        </w:rPr>
        <w:t xml:space="preserve">башка ишке которулушу мүмкүн эмес. </w:t>
      </w:r>
    </w:p>
    <w:p w:rsidR="00192309" w:rsidRDefault="00192309" w:rsidP="0055567F">
      <w:pPr>
        <w:pStyle w:val="a3"/>
        <w:ind w:left="0" w:firstLine="708"/>
        <w:jc w:val="both"/>
        <w:rPr>
          <w:rFonts w:ascii="Times New Roman" w:hAnsi="Times New Roman"/>
          <w:sz w:val="28"/>
          <w:szCs w:val="28"/>
          <w:lang w:val="ky-KG"/>
        </w:rPr>
      </w:pPr>
      <w:r>
        <w:rPr>
          <w:rFonts w:ascii="Times New Roman" w:hAnsi="Times New Roman"/>
          <w:sz w:val="28"/>
          <w:szCs w:val="28"/>
          <w:lang w:val="ky-KG"/>
        </w:rPr>
        <w:t xml:space="preserve">61. </w:t>
      </w:r>
      <w:r w:rsidR="00E05E0C">
        <w:rPr>
          <w:rFonts w:ascii="Times New Roman" w:hAnsi="Times New Roman"/>
          <w:sz w:val="28"/>
          <w:szCs w:val="28"/>
          <w:lang w:val="ky-KG"/>
        </w:rPr>
        <w:t>Шайлоолорду даярдоо жана өткөрүү мезгилинде негизги ишинен бошотулган а</w:t>
      </w:r>
      <w:r w:rsidR="004969DB">
        <w:rPr>
          <w:rFonts w:ascii="Times New Roman" w:hAnsi="Times New Roman"/>
          <w:sz w:val="28"/>
          <w:szCs w:val="28"/>
          <w:lang w:val="ky-KG"/>
        </w:rPr>
        <w:t>ймактык, участкалык шайлоо комиссиясынын мүчөсү</w:t>
      </w:r>
      <w:r w:rsidR="008C5602">
        <w:rPr>
          <w:rFonts w:ascii="Times New Roman" w:hAnsi="Times New Roman"/>
          <w:sz w:val="28"/>
          <w:szCs w:val="28"/>
          <w:lang w:val="ky-KG"/>
        </w:rPr>
        <w:t>нүн негизг</w:t>
      </w:r>
      <w:r w:rsidR="00953689">
        <w:rPr>
          <w:rFonts w:ascii="Times New Roman" w:hAnsi="Times New Roman"/>
          <w:sz w:val="28"/>
          <w:szCs w:val="28"/>
          <w:lang w:val="ky-KG"/>
        </w:rPr>
        <w:t xml:space="preserve">и иштеген жери боюнча (менчигинин формасына карабастан) орточо эмгек акысы сакталат. </w:t>
      </w:r>
    </w:p>
    <w:p w:rsidR="00641AF8" w:rsidRDefault="00641AF8" w:rsidP="00641AF8">
      <w:pPr>
        <w:pStyle w:val="a3"/>
        <w:ind w:left="0" w:firstLine="708"/>
        <w:jc w:val="center"/>
        <w:rPr>
          <w:rFonts w:ascii="Times New Roman" w:hAnsi="Times New Roman"/>
          <w:b/>
          <w:sz w:val="28"/>
          <w:szCs w:val="28"/>
          <w:lang w:val="ky-KG"/>
        </w:rPr>
      </w:pPr>
      <w:r w:rsidRPr="00641AF8">
        <w:rPr>
          <w:rFonts w:ascii="Times New Roman" w:hAnsi="Times New Roman"/>
          <w:b/>
          <w:sz w:val="28"/>
          <w:szCs w:val="28"/>
          <w:lang w:val="ky-KG"/>
        </w:rPr>
        <w:t>6. Кор</w:t>
      </w:r>
      <w:r>
        <w:rPr>
          <w:rFonts w:ascii="Times New Roman" w:hAnsi="Times New Roman"/>
          <w:b/>
          <w:sz w:val="28"/>
          <w:szCs w:val="28"/>
          <w:lang w:val="ky-KG"/>
        </w:rPr>
        <w:t>у</w:t>
      </w:r>
      <w:r w:rsidRPr="00641AF8">
        <w:rPr>
          <w:rFonts w:ascii="Times New Roman" w:hAnsi="Times New Roman"/>
          <w:b/>
          <w:sz w:val="28"/>
          <w:szCs w:val="28"/>
          <w:lang w:val="ky-KG"/>
        </w:rPr>
        <w:t>тунду жобо</w:t>
      </w:r>
    </w:p>
    <w:p w:rsidR="00641AF8" w:rsidRDefault="00641AF8" w:rsidP="00641AF8">
      <w:pPr>
        <w:pStyle w:val="a3"/>
        <w:ind w:left="0" w:firstLine="708"/>
        <w:jc w:val="center"/>
        <w:rPr>
          <w:rFonts w:ascii="Times New Roman" w:hAnsi="Times New Roman"/>
          <w:b/>
          <w:sz w:val="28"/>
          <w:szCs w:val="28"/>
          <w:lang w:val="ky-KG"/>
        </w:rPr>
      </w:pPr>
    </w:p>
    <w:p w:rsidR="00641AF8" w:rsidRDefault="00641AF8" w:rsidP="00641AF8">
      <w:pPr>
        <w:pStyle w:val="a3"/>
        <w:ind w:left="0" w:firstLine="708"/>
        <w:rPr>
          <w:rFonts w:ascii="Times New Roman" w:hAnsi="Times New Roman"/>
          <w:sz w:val="28"/>
          <w:szCs w:val="28"/>
          <w:lang w:val="ky-KG"/>
        </w:rPr>
      </w:pPr>
      <w:r w:rsidRPr="00641AF8">
        <w:rPr>
          <w:rFonts w:ascii="Times New Roman" w:hAnsi="Times New Roman"/>
          <w:sz w:val="28"/>
          <w:szCs w:val="28"/>
          <w:lang w:val="ky-KG"/>
        </w:rPr>
        <w:t xml:space="preserve">62. </w:t>
      </w:r>
      <w:r>
        <w:rPr>
          <w:rFonts w:ascii="Times New Roman" w:hAnsi="Times New Roman"/>
          <w:sz w:val="28"/>
          <w:szCs w:val="28"/>
          <w:lang w:val="ky-KG"/>
        </w:rPr>
        <w:t xml:space="preserve">Ушул Жобого өзгөртүү жана толуктоо Кыргыз Республикасынын Борбордук шайлоо комиссиясынын токтому менен киргизилет. </w:t>
      </w:r>
    </w:p>
    <w:p w:rsidR="00AD0145" w:rsidRDefault="00AD0145" w:rsidP="00641AF8">
      <w:pPr>
        <w:pStyle w:val="a3"/>
        <w:ind w:left="0" w:firstLine="708"/>
        <w:rPr>
          <w:rFonts w:ascii="Times New Roman" w:hAnsi="Times New Roman"/>
          <w:sz w:val="28"/>
          <w:szCs w:val="28"/>
          <w:lang w:val="ky-KG"/>
        </w:rPr>
      </w:pPr>
    </w:p>
    <w:p w:rsidR="00AD0145" w:rsidRDefault="00AD0145" w:rsidP="00641AF8">
      <w:pPr>
        <w:pStyle w:val="a3"/>
        <w:ind w:left="0" w:firstLine="708"/>
        <w:rPr>
          <w:rFonts w:ascii="Times New Roman" w:hAnsi="Times New Roman"/>
          <w:sz w:val="28"/>
          <w:szCs w:val="28"/>
          <w:lang w:val="ky-KG"/>
        </w:rPr>
      </w:pPr>
    </w:p>
    <w:p w:rsidR="00AD0145" w:rsidRDefault="00AD0145" w:rsidP="00641AF8">
      <w:pPr>
        <w:pStyle w:val="a3"/>
        <w:ind w:left="0" w:firstLine="708"/>
        <w:rPr>
          <w:rFonts w:ascii="Times New Roman" w:hAnsi="Times New Roman"/>
          <w:sz w:val="28"/>
          <w:szCs w:val="28"/>
          <w:lang w:val="ky-KG"/>
        </w:rPr>
      </w:pPr>
    </w:p>
    <w:p w:rsidR="00AD0145" w:rsidRDefault="00AD0145" w:rsidP="00641AF8">
      <w:pPr>
        <w:pStyle w:val="a3"/>
        <w:ind w:left="0" w:firstLine="708"/>
        <w:rPr>
          <w:rFonts w:ascii="Times New Roman" w:hAnsi="Times New Roman"/>
          <w:sz w:val="28"/>
          <w:szCs w:val="28"/>
          <w:lang w:val="ky-KG"/>
        </w:rPr>
      </w:pPr>
    </w:p>
    <w:p w:rsidR="00AF385D" w:rsidRDefault="00AF385D" w:rsidP="00641AF8">
      <w:pPr>
        <w:pStyle w:val="a3"/>
        <w:ind w:left="0" w:firstLine="708"/>
        <w:rPr>
          <w:rFonts w:ascii="Times New Roman" w:hAnsi="Times New Roman"/>
          <w:sz w:val="28"/>
          <w:szCs w:val="28"/>
          <w:lang w:val="ky-KG"/>
        </w:rPr>
      </w:pPr>
    </w:p>
    <w:p w:rsidR="00AF385D" w:rsidRDefault="00AF385D" w:rsidP="00641AF8">
      <w:pPr>
        <w:pStyle w:val="a3"/>
        <w:ind w:left="0" w:firstLine="708"/>
        <w:rPr>
          <w:rFonts w:ascii="Times New Roman" w:hAnsi="Times New Roman"/>
          <w:sz w:val="28"/>
          <w:szCs w:val="28"/>
          <w:lang w:val="ky-KG"/>
        </w:rPr>
      </w:pPr>
    </w:p>
    <w:p w:rsidR="00AF385D" w:rsidRDefault="00AF385D" w:rsidP="00641AF8">
      <w:pPr>
        <w:pStyle w:val="a3"/>
        <w:ind w:left="0" w:firstLine="708"/>
        <w:rPr>
          <w:rFonts w:ascii="Times New Roman" w:hAnsi="Times New Roman"/>
          <w:sz w:val="28"/>
          <w:szCs w:val="28"/>
          <w:lang w:val="ky-KG"/>
        </w:rPr>
      </w:pPr>
    </w:p>
    <w:p w:rsidR="00AF385D" w:rsidRDefault="00AF385D" w:rsidP="00641AF8">
      <w:pPr>
        <w:pStyle w:val="a3"/>
        <w:ind w:left="0" w:firstLine="708"/>
        <w:rPr>
          <w:rFonts w:ascii="Times New Roman" w:hAnsi="Times New Roman"/>
          <w:sz w:val="28"/>
          <w:szCs w:val="28"/>
          <w:lang w:val="ky-KG"/>
        </w:rPr>
      </w:pPr>
    </w:p>
    <w:p w:rsidR="00AF385D" w:rsidRDefault="00AF385D" w:rsidP="00641AF8">
      <w:pPr>
        <w:pStyle w:val="a3"/>
        <w:ind w:left="0" w:firstLine="708"/>
        <w:rPr>
          <w:rFonts w:ascii="Times New Roman" w:hAnsi="Times New Roman"/>
          <w:sz w:val="28"/>
          <w:szCs w:val="28"/>
          <w:lang w:val="ky-KG"/>
        </w:rPr>
      </w:pPr>
    </w:p>
    <w:p w:rsidR="00AF385D" w:rsidRDefault="00AF385D" w:rsidP="00641AF8">
      <w:pPr>
        <w:pStyle w:val="a3"/>
        <w:ind w:left="0" w:firstLine="708"/>
        <w:rPr>
          <w:rFonts w:ascii="Times New Roman" w:hAnsi="Times New Roman"/>
          <w:sz w:val="28"/>
          <w:szCs w:val="28"/>
          <w:lang w:val="ky-KG"/>
        </w:rPr>
      </w:pPr>
    </w:p>
    <w:p w:rsidR="00AF385D" w:rsidRDefault="00AF385D" w:rsidP="00641AF8">
      <w:pPr>
        <w:pStyle w:val="a3"/>
        <w:ind w:left="0" w:firstLine="708"/>
        <w:rPr>
          <w:rFonts w:ascii="Times New Roman" w:hAnsi="Times New Roman"/>
          <w:sz w:val="28"/>
          <w:szCs w:val="28"/>
          <w:lang w:val="ky-KG"/>
        </w:rPr>
      </w:pPr>
    </w:p>
    <w:p w:rsidR="00AF385D" w:rsidRDefault="00AF385D" w:rsidP="00641AF8">
      <w:pPr>
        <w:pStyle w:val="a3"/>
        <w:ind w:left="0" w:firstLine="708"/>
        <w:rPr>
          <w:rFonts w:ascii="Times New Roman" w:hAnsi="Times New Roman"/>
          <w:sz w:val="28"/>
          <w:szCs w:val="28"/>
          <w:lang w:val="ky-KG"/>
        </w:rPr>
      </w:pPr>
    </w:p>
    <w:p w:rsidR="00AF385D" w:rsidRDefault="00AF385D" w:rsidP="00EF61DB">
      <w:pPr>
        <w:rPr>
          <w:rFonts w:ascii="Times New Roman" w:hAnsi="Times New Roman"/>
          <w:sz w:val="28"/>
          <w:szCs w:val="28"/>
          <w:lang w:val="ky-KG"/>
        </w:rPr>
      </w:pPr>
    </w:p>
    <w:p w:rsidR="004E432F" w:rsidRDefault="004E432F" w:rsidP="00EF61DB">
      <w:pPr>
        <w:rPr>
          <w:rFonts w:ascii="Times New Roman" w:hAnsi="Times New Roman"/>
          <w:sz w:val="28"/>
          <w:szCs w:val="28"/>
          <w:lang w:val="ky-KG"/>
        </w:rPr>
      </w:pPr>
    </w:p>
    <w:p w:rsidR="004E432F" w:rsidRDefault="004E432F" w:rsidP="00EF61DB">
      <w:pPr>
        <w:rPr>
          <w:rFonts w:ascii="Times New Roman" w:hAnsi="Times New Roman"/>
          <w:sz w:val="28"/>
          <w:szCs w:val="28"/>
          <w:lang w:val="ky-KG"/>
        </w:rPr>
      </w:pPr>
    </w:p>
    <w:p w:rsidR="004E432F" w:rsidRDefault="004E432F" w:rsidP="00EF61DB">
      <w:pPr>
        <w:rPr>
          <w:rFonts w:ascii="Times New Roman" w:hAnsi="Times New Roman"/>
          <w:sz w:val="28"/>
          <w:szCs w:val="28"/>
          <w:lang w:val="ky-KG"/>
        </w:rPr>
      </w:pPr>
    </w:p>
    <w:p w:rsidR="004E432F" w:rsidRDefault="004E432F" w:rsidP="00EF61DB">
      <w:pPr>
        <w:rPr>
          <w:rFonts w:ascii="Times New Roman" w:hAnsi="Times New Roman"/>
          <w:sz w:val="28"/>
          <w:szCs w:val="28"/>
          <w:lang w:val="ky-KG"/>
        </w:rPr>
      </w:pPr>
    </w:p>
    <w:p w:rsidR="004E432F" w:rsidRDefault="004E432F" w:rsidP="00EF61DB">
      <w:pPr>
        <w:rPr>
          <w:rFonts w:ascii="Times New Roman" w:hAnsi="Times New Roman"/>
          <w:sz w:val="28"/>
          <w:szCs w:val="28"/>
          <w:lang w:val="ky-KG"/>
        </w:rPr>
      </w:pPr>
    </w:p>
    <w:p w:rsidR="004E432F" w:rsidRDefault="004E432F" w:rsidP="00EF61DB">
      <w:pPr>
        <w:rPr>
          <w:rFonts w:ascii="Times New Roman" w:hAnsi="Times New Roman"/>
          <w:sz w:val="28"/>
          <w:szCs w:val="28"/>
          <w:lang w:val="ky-KG"/>
        </w:rPr>
      </w:pPr>
    </w:p>
    <w:p w:rsidR="004E432F" w:rsidRDefault="004E432F" w:rsidP="00EF61DB">
      <w:pPr>
        <w:rPr>
          <w:rFonts w:ascii="Times New Roman" w:hAnsi="Times New Roman"/>
          <w:sz w:val="28"/>
          <w:szCs w:val="28"/>
          <w:lang w:val="ky-KG"/>
        </w:rPr>
      </w:pPr>
    </w:p>
    <w:p w:rsidR="00E23DD6" w:rsidRPr="00EF61DB" w:rsidRDefault="00E23DD6" w:rsidP="00EF61DB">
      <w:pPr>
        <w:rPr>
          <w:rFonts w:ascii="Times New Roman" w:hAnsi="Times New Roman"/>
          <w:sz w:val="28"/>
          <w:szCs w:val="28"/>
          <w:lang w:val="ky-KG"/>
        </w:rPr>
      </w:pPr>
    </w:p>
    <w:p w:rsidR="00AF385D" w:rsidRPr="00DC50B6" w:rsidRDefault="00AF385D" w:rsidP="00AF385D">
      <w:pPr>
        <w:pStyle w:val="tkTekst"/>
        <w:jc w:val="right"/>
        <w:rPr>
          <w:lang w:val="ky-KG"/>
        </w:rPr>
      </w:pPr>
      <w:r w:rsidRPr="00DC50B6">
        <w:rPr>
          <w:lang w:val="ky-KG"/>
        </w:rPr>
        <w:lastRenderedPageBreak/>
        <w:t>1</w:t>
      </w:r>
      <w:r>
        <w:rPr>
          <w:lang w:val="ky-KG"/>
        </w:rPr>
        <w:t>-т</w:t>
      </w:r>
      <w:r w:rsidRPr="00DC50B6">
        <w:rPr>
          <w:lang w:val="ky-KG"/>
        </w:rPr>
        <w:t>иркеме</w:t>
      </w:r>
    </w:p>
    <w:p w:rsidR="00AF385D" w:rsidRPr="002B3160" w:rsidRDefault="00AF385D" w:rsidP="00AF385D">
      <w:pPr>
        <w:pStyle w:val="tkNazvanie"/>
        <w:rPr>
          <w:sz w:val="22"/>
          <w:szCs w:val="22"/>
          <w:lang w:val="ky-KG"/>
        </w:rPr>
      </w:pPr>
      <w:r w:rsidRPr="00DC50B6">
        <w:rPr>
          <w:sz w:val="22"/>
          <w:szCs w:val="22"/>
          <w:lang w:val="ky-KG"/>
        </w:rPr>
        <w:br/>
      </w:r>
      <w:r>
        <w:rPr>
          <w:sz w:val="22"/>
          <w:szCs w:val="22"/>
          <w:lang w:val="ky-KG"/>
        </w:rPr>
        <w:t xml:space="preserve">Шайлоо комиссиялар резервинин катышуучуларынын кесиптик жана жеке сапаттарынын </w:t>
      </w:r>
      <w:r w:rsidRPr="00DC50B6">
        <w:rPr>
          <w:sz w:val="22"/>
          <w:szCs w:val="22"/>
          <w:lang w:val="ky-KG"/>
        </w:rPr>
        <w:t>көрсөтк</w:t>
      </w:r>
      <w:r>
        <w:rPr>
          <w:sz w:val="22"/>
          <w:szCs w:val="22"/>
          <w:lang w:val="ky-KG"/>
        </w:rPr>
        <w:t xml:space="preserve">үчтөрүнүн БОЛЖОЛДУУ </w:t>
      </w:r>
      <w:r w:rsidRPr="00DC50B6">
        <w:rPr>
          <w:sz w:val="22"/>
          <w:szCs w:val="22"/>
          <w:lang w:val="ky-KG"/>
        </w:rPr>
        <w:t>ТИЗМЕСИ</w:t>
      </w:r>
    </w:p>
    <w:p w:rsidR="00AF385D" w:rsidRPr="002B3160" w:rsidRDefault="00AF385D" w:rsidP="00AF385D">
      <w:pPr>
        <w:pStyle w:val="tkTekst"/>
        <w:rPr>
          <w:lang w:val="ky-KG"/>
        </w:rPr>
      </w:pPr>
      <w:r w:rsidRPr="00DC50B6">
        <w:rPr>
          <w:lang w:val="ky-KG"/>
        </w:rPr>
        <w:t xml:space="preserve">1. </w:t>
      </w:r>
      <w:r>
        <w:rPr>
          <w:lang w:val="ky-KG"/>
        </w:rPr>
        <w:t>Кесипкөй компетенциялуулук.</w:t>
      </w:r>
    </w:p>
    <w:p w:rsidR="00AF385D" w:rsidRPr="00DC50B6" w:rsidRDefault="00AF385D" w:rsidP="00AF385D">
      <w:pPr>
        <w:pStyle w:val="tkTekst"/>
        <w:rPr>
          <w:lang w:val="ky-KG"/>
        </w:rPr>
      </w:pPr>
      <w:r w:rsidRPr="00DC50B6">
        <w:rPr>
          <w:lang w:val="ky-KG"/>
        </w:rPr>
        <w:t>2.</w:t>
      </w:r>
      <w:r>
        <w:rPr>
          <w:lang w:val="ky-KG"/>
        </w:rPr>
        <w:t xml:space="preserve"> Шайлоо мыйзамдарды билүү</w:t>
      </w:r>
      <w:r w:rsidRPr="00DC50B6">
        <w:rPr>
          <w:lang w:val="ky-KG"/>
        </w:rPr>
        <w:t>.</w:t>
      </w:r>
    </w:p>
    <w:p w:rsidR="00AF385D" w:rsidRDefault="00AF385D" w:rsidP="00AF385D">
      <w:pPr>
        <w:pStyle w:val="tkTekst"/>
        <w:rPr>
          <w:lang w:val="ky-KG"/>
        </w:rPr>
      </w:pPr>
      <w:r w:rsidRPr="00203863">
        <w:rPr>
          <w:lang w:val="ky-KG"/>
        </w:rPr>
        <w:t xml:space="preserve">3. </w:t>
      </w:r>
      <w:r>
        <w:rPr>
          <w:lang w:val="ky-KG"/>
        </w:rPr>
        <w:t>Өз алдынча чечим</w:t>
      </w:r>
      <w:r w:rsidRPr="00203863">
        <w:rPr>
          <w:lang w:val="ky-KG"/>
        </w:rPr>
        <w:t xml:space="preserve"> </w:t>
      </w:r>
      <w:r>
        <w:rPr>
          <w:lang w:val="ky-KG"/>
        </w:rPr>
        <w:t xml:space="preserve">кабыл алууга жөндөмдүүлүк. </w:t>
      </w:r>
    </w:p>
    <w:p w:rsidR="00AF385D" w:rsidRDefault="00AF385D" w:rsidP="00AF385D">
      <w:pPr>
        <w:pStyle w:val="tkTekst"/>
        <w:rPr>
          <w:lang w:val="ky-KG"/>
        </w:rPr>
      </w:pPr>
      <w:r w:rsidRPr="00203863">
        <w:rPr>
          <w:lang w:val="ky-KG"/>
        </w:rPr>
        <w:t xml:space="preserve">4. </w:t>
      </w:r>
      <w:r>
        <w:rPr>
          <w:lang w:val="ky-KG"/>
        </w:rPr>
        <w:t>Өз оюн жазуу жүзүндө жана оозеки түрүндө так баяндай көндүмү.</w:t>
      </w:r>
    </w:p>
    <w:p w:rsidR="00AF385D" w:rsidRPr="004A325C" w:rsidRDefault="00AF385D" w:rsidP="00AF385D">
      <w:pPr>
        <w:pStyle w:val="tkTekst"/>
        <w:rPr>
          <w:lang w:val="ky-KG"/>
        </w:rPr>
      </w:pPr>
      <w:r w:rsidRPr="00C46E8B">
        <w:rPr>
          <w:lang w:val="ky-KG"/>
        </w:rPr>
        <w:t>5.</w:t>
      </w:r>
      <w:r>
        <w:rPr>
          <w:lang w:val="ky-KG"/>
        </w:rPr>
        <w:t>Тартиптүүлүк.</w:t>
      </w:r>
    </w:p>
    <w:p w:rsidR="00AF385D" w:rsidRPr="00D7540F" w:rsidRDefault="00AF385D" w:rsidP="00AF385D">
      <w:pPr>
        <w:pStyle w:val="tkTekst"/>
        <w:rPr>
          <w:lang w:val="ky-KG"/>
        </w:rPr>
      </w:pPr>
      <w:r w:rsidRPr="00203863">
        <w:rPr>
          <w:lang w:val="ky-KG"/>
        </w:rPr>
        <w:t xml:space="preserve">6. </w:t>
      </w:r>
      <w:r>
        <w:rPr>
          <w:lang w:val="ky-KG"/>
        </w:rPr>
        <w:t>Тапшырылган иш үчүн жоопкерчилик.</w:t>
      </w:r>
    </w:p>
    <w:p w:rsidR="00AF385D" w:rsidRDefault="00AF385D" w:rsidP="00AF385D">
      <w:pPr>
        <w:pStyle w:val="tkTekst"/>
        <w:rPr>
          <w:lang w:val="ky-KG"/>
        </w:rPr>
      </w:pPr>
      <w:r w:rsidRPr="00DC50B6">
        <w:rPr>
          <w:lang w:val="ky-KG"/>
        </w:rPr>
        <w:t xml:space="preserve">7. </w:t>
      </w:r>
      <w:r>
        <w:rPr>
          <w:lang w:val="ky-KG"/>
        </w:rPr>
        <w:t>Иште принциптүүлүк.</w:t>
      </w:r>
    </w:p>
    <w:p w:rsidR="00AF385D" w:rsidRPr="00DC50B6" w:rsidRDefault="00AF385D" w:rsidP="00AF385D">
      <w:pPr>
        <w:pStyle w:val="tkTekst"/>
        <w:rPr>
          <w:lang w:val="ky-KG"/>
        </w:rPr>
      </w:pPr>
      <w:r w:rsidRPr="00867A69">
        <w:rPr>
          <w:lang w:val="ky-KG"/>
        </w:rPr>
        <w:t xml:space="preserve">8. </w:t>
      </w:r>
      <w:r>
        <w:rPr>
          <w:lang w:val="ky-KG"/>
        </w:rPr>
        <w:t xml:space="preserve">Башталган ишти бүтүргөнгө аракет кылуу. </w:t>
      </w:r>
    </w:p>
    <w:p w:rsidR="00AF385D" w:rsidRPr="00454C13" w:rsidRDefault="00AF385D" w:rsidP="00AF385D">
      <w:pPr>
        <w:pStyle w:val="tkTekst"/>
        <w:rPr>
          <w:lang w:val="ky-KG"/>
        </w:rPr>
      </w:pPr>
      <w:r w:rsidRPr="00DC50B6">
        <w:rPr>
          <w:lang w:val="ky-KG"/>
        </w:rPr>
        <w:t xml:space="preserve">9. </w:t>
      </w:r>
      <w:r>
        <w:rPr>
          <w:lang w:val="ky-KG"/>
        </w:rPr>
        <w:t>Ишкердик өз ара мамиле  түзүүгө умтулуу .</w:t>
      </w:r>
    </w:p>
    <w:p w:rsidR="00AF385D" w:rsidRPr="00454C13" w:rsidRDefault="00AF385D" w:rsidP="00AF385D">
      <w:pPr>
        <w:pStyle w:val="tkTekst"/>
        <w:rPr>
          <w:lang w:val="ky-KG"/>
        </w:rPr>
      </w:pPr>
      <w:r w:rsidRPr="00DC50B6">
        <w:rPr>
          <w:lang w:val="ky-KG"/>
        </w:rPr>
        <w:t xml:space="preserve">10. </w:t>
      </w:r>
      <w:r>
        <w:rPr>
          <w:lang w:val="ky-KG"/>
        </w:rPr>
        <w:t>Ишке жарамдуулук.</w:t>
      </w:r>
    </w:p>
    <w:p w:rsidR="00AF385D" w:rsidRDefault="00AF385D" w:rsidP="00AF385D">
      <w:pPr>
        <w:pStyle w:val="tkTekst"/>
      </w:pPr>
      <w:r>
        <w:t xml:space="preserve">11. </w:t>
      </w:r>
      <w:r>
        <w:rPr>
          <w:lang w:val="ky-KG"/>
        </w:rPr>
        <w:t>Жеке компьютер менен иштөө</w:t>
      </w:r>
      <w:r w:rsidRPr="00203863">
        <w:rPr>
          <w:lang w:val="ky-KG"/>
        </w:rPr>
        <w:t xml:space="preserve"> </w:t>
      </w:r>
      <w:r>
        <w:rPr>
          <w:lang w:val="ky-KG"/>
        </w:rPr>
        <w:t>көндүмү</w:t>
      </w:r>
      <w:r>
        <w:t>.</w:t>
      </w:r>
    </w:p>
    <w:p w:rsidR="00AF385D" w:rsidRDefault="00AF385D" w:rsidP="00AF385D">
      <w:pPr>
        <w:pStyle w:val="tkTekst"/>
      </w:pPr>
      <w:r>
        <w:t>12. Кыргыз Республикасынын шайлоо комиссия</w:t>
      </w:r>
      <w:r>
        <w:rPr>
          <w:lang w:val="ky-KG"/>
        </w:rPr>
        <w:t>лар</w:t>
      </w:r>
      <w:r>
        <w:t>ында иштөө тажрыйбасы (</w:t>
      </w:r>
      <w:r>
        <w:rPr>
          <w:lang w:val="ky-KG"/>
        </w:rPr>
        <w:t>кубатта</w:t>
      </w:r>
      <w:r>
        <w:t>лат).</w:t>
      </w:r>
    </w:p>
    <w:p w:rsidR="00AF385D" w:rsidRDefault="00AF385D" w:rsidP="00AF385D">
      <w:pPr>
        <w:pStyle w:val="tkTekst"/>
      </w:pPr>
      <w:r>
        <w:t>13. Жогорку, орто атайын билими бар болушу (</w:t>
      </w:r>
      <w:r>
        <w:rPr>
          <w:lang w:val="ky-KG"/>
        </w:rPr>
        <w:t>кубатта</w:t>
      </w:r>
      <w:r>
        <w:t>лат).</w:t>
      </w:r>
    </w:p>
    <w:p w:rsidR="00AF385D" w:rsidRDefault="00AF385D" w:rsidP="00AF385D">
      <w:pPr>
        <w:pStyle w:val="tkNazvanie"/>
        <w:ind w:right="-1"/>
        <w:jc w:val="right"/>
        <w:rPr>
          <w:b w:val="0"/>
          <w:bCs w:val="0"/>
          <w:sz w:val="20"/>
          <w:szCs w:val="20"/>
          <w:lang w:val="ky-KG"/>
        </w:rPr>
      </w:pPr>
      <w:r>
        <w:rPr>
          <w:b w:val="0"/>
          <w:bCs w:val="0"/>
          <w:sz w:val="20"/>
          <w:szCs w:val="20"/>
          <w:lang w:val="ky-KG"/>
        </w:rPr>
        <w:t xml:space="preserve">                                            2</w:t>
      </w:r>
      <w:r w:rsidRPr="00773DA3">
        <w:rPr>
          <w:b w:val="0"/>
          <w:bCs w:val="0"/>
          <w:sz w:val="20"/>
          <w:szCs w:val="20"/>
        </w:rPr>
        <w:t xml:space="preserve">-тиркеме </w:t>
      </w:r>
    </w:p>
    <w:p w:rsidR="00AF385D" w:rsidRPr="00454C13" w:rsidRDefault="00AF385D" w:rsidP="00AF385D">
      <w:pPr>
        <w:pStyle w:val="tkNazvanie"/>
        <w:rPr>
          <w:sz w:val="22"/>
          <w:szCs w:val="22"/>
          <w:lang w:val="ky-KG"/>
        </w:rPr>
      </w:pPr>
      <w:r>
        <w:rPr>
          <w:sz w:val="22"/>
          <w:szCs w:val="22"/>
          <w:lang w:val="ky-KG"/>
        </w:rPr>
        <w:t>Участоктук, аймактык шайлоо комиссияларынын резерви</w:t>
      </w:r>
    </w:p>
    <w:tbl>
      <w:tblPr>
        <w:tblW w:w="5554" w:type="pct"/>
        <w:tblInd w:w="-885" w:type="dxa"/>
        <w:tblLayout w:type="fixed"/>
        <w:tblCellMar>
          <w:left w:w="0" w:type="dxa"/>
          <w:right w:w="0" w:type="dxa"/>
        </w:tblCellMar>
        <w:tblLook w:val="04A0"/>
      </w:tblPr>
      <w:tblGrid>
        <w:gridCol w:w="1136"/>
        <w:gridCol w:w="740"/>
        <w:gridCol w:w="965"/>
        <w:gridCol w:w="991"/>
        <w:gridCol w:w="850"/>
        <w:gridCol w:w="1101"/>
        <w:gridCol w:w="1023"/>
        <w:gridCol w:w="1278"/>
        <w:gridCol w:w="1284"/>
        <w:gridCol w:w="1263"/>
      </w:tblGrid>
      <w:tr w:rsidR="00AF385D" w:rsidRPr="00312469" w:rsidTr="005B34D0">
        <w:tc>
          <w:tcPr>
            <w:tcW w:w="534"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AF385D" w:rsidRPr="00312469" w:rsidRDefault="00AF385D" w:rsidP="005B34D0">
            <w:pPr>
              <w:pStyle w:val="tkTablica"/>
              <w:jc w:val="center"/>
              <w:rPr>
                <w:sz w:val="18"/>
                <w:szCs w:val="18"/>
                <w:lang w:val="ky-KG"/>
              </w:rPr>
            </w:pPr>
            <w:r w:rsidRPr="00312469">
              <w:rPr>
                <w:b/>
                <w:bCs/>
                <w:sz w:val="18"/>
                <w:szCs w:val="18"/>
                <w:lang w:val="ky-KG"/>
              </w:rPr>
              <w:t>Шайлоо комиссиясынын резерви</w:t>
            </w:r>
            <w:r>
              <w:rPr>
                <w:b/>
                <w:bCs/>
                <w:sz w:val="18"/>
                <w:szCs w:val="18"/>
                <w:lang w:val="ky-KG"/>
              </w:rPr>
              <w:t xml:space="preserve"> </w:t>
            </w:r>
            <w:r w:rsidRPr="00312469">
              <w:rPr>
                <w:b/>
                <w:bCs/>
                <w:sz w:val="18"/>
                <w:szCs w:val="18"/>
                <w:lang w:val="ky-KG"/>
              </w:rPr>
              <w:t xml:space="preserve">не киргизүү </w:t>
            </w:r>
            <w:r>
              <w:rPr>
                <w:b/>
                <w:bCs/>
                <w:sz w:val="18"/>
                <w:szCs w:val="18"/>
                <w:lang w:val="ky-KG"/>
              </w:rPr>
              <w:t>датасы</w:t>
            </w:r>
          </w:p>
        </w:tc>
        <w:tc>
          <w:tcPr>
            <w:tcW w:w="34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F385D" w:rsidRPr="00312469" w:rsidRDefault="00AF385D" w:rsidP="005B34D0">
            <w:pPr>
              <w:pStyle w:val="tkTablica"/>
              <w:rPr>
                <w:sz w:val="18"/>
                <w:szCs w:val="18"/>
                <w:lang w:val="ky-KG"/>
              </w:rPr>
            </w:pPr>
            <w:r>
              <w:rPr>
                <w:b/>
                <w:bCs/>
                <w:sz w:val="18"/>
                <w:szCs w:val="18"/>
                <w:lang w:val="ky-KG"/>
              </w:rPr>
              <w:t>Ф, аты-жөнү</w:t>
            </w:r>
          </w:p>
        </w:tc>
        <w:tc>
          <w:tcPr>
            <w:tcW w:w="45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F385D" w:rsidRPr="00312469" w:rsidRDefault="00AF385D" w:rsidP="005B34D0">
            <w:pPr>
              <w:pStyle w:val="tkTablica"/>
              <w:jc w:val="center"/>
              <w:rPr>
                <w:sz w:val="18"/>
                <w:szCs w:val="18"/>
                <w:lang w:val="ky-KG"/>
              </w:rPr>
            </w:pPr>
            <w:r>
              <w:rPr>
                <w:b/>
                <w:bCs/>
                <w:sz w:val="18"/>
                <w:szCs w:val="18"/>
                <w:lang w:val="ky-KG"/>
              </w:rPr>
              <w:t>Иште ген жери, кызмат орду</w:t>
            </w:r>
          </w:p>
        </w:tc>
        <w:tc>
          <w:tcPr>
            <w:tcW w:w="46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F385D" w:rsidRPr="00312469" w:rsidRDefault="00AF385D" w:rsidP="005B34D0">
            <w:pPr>
              <w:pStyle w:val="tkTablica"/>
              <w:rPr>
                <w:sz w:val="18"/>
                <w:szCs w:val="18"/>
                <w:lang w:val="ky-KG"/>
              </w:rPr>
            </w:pPr>
            <w:r>
              <w:rPr>
                <w:b/>
                <w:bCs/>
                <w:sz w:val="18"/>
                <w:szCs w:val="18"/>
                <w:lang w:val="ky-KG"/>
              </w:rPr>
              <w:t>Билими</w:t>
            </w:r>
          </w:p>
        </w:tc>
        <w:tc>
          <w:tcPr>
            <w:tcW w:w="4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F385D" w:rsidRPr="00312469" w:rsidRDefault="00AF385D" w:rsidP="005B34D0">
            <w:pPr>
              <w:pStyle w:val="tkTablica"/>
              <w:jc w:val="center"/>
              <w:rPr>
                <w:sz w:val="18"/>
                <w:szCs w:val="18"/>
                <w:lang w:val="ky-KG"/>
              </w:rPr>
            </w:pPr>
            <w:r>
              <w:rPr>
                <w:b/>
                <w:bCs/>
                <w:sz w:val="18"/>
                <w:szCs w:val="18"/>
                <w:lang w:val="ky-KG"/>
              </w:rPr>
              <w:t>Туул ган дата</w:t>
            </w:r>
            <w:r w:rsidR="006B7BB7">
              <w:rPr>
                <w:b/>
                <w:bCs/>
                <w:sz w:val="18"/>
                <w:szCs w:val="18"/>
                <w:lang w:val="ky-KG"/>
              </w:rPr>
              <w:t xml:space="preserve"> </w:t>
            </w:r>
            <w:r>
              <w:rPr>
                <w:b/>
                <w:bCs/>
                <w:sz w:val="18"/>
                <w:szCs w:val="18"/>
                <w:lang w:val="ky-KG"/>
              </w:rPr>
              <w:t xml:space="preserve">сы </w:t>
            </w:r>
          </w:p>
        </w:tc>
        <w:tc>
          <w:tcPr>
            <w:tcW w:w="51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F385D" w:rsidRPr="00312469" w:rsidRDefault="00AF385D" w:rsidP="005B34D0">
            <w:pPr>
              <w:pStyle w:val="tkTablica"/>
              <w:jc w:val="center"/>
              <w:rPr>
                <w:sz w:val="18"/>
                <w:szCs w:val="18"/>
                <w:lang w:val="ky-KG"/>
              </w:rPr>
            </w:pPr>
            <w:r>
              <w:rPr>
                <w:b/>
                <w:bCs/>
                <w:sz w:val="18"/>
                <w:szCs w:val="18"/>
                <w:lang w:val="ky-KG"/>
              </w:rPr>
              <w:t>Жашаган дареги, телефондору</w:t>
            </w:r>
          </w:p>
        </w:tc>
        <w:tc>
          <w:tcPr>
            <w:tcW w:w="4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F385D" w:rsidRPr="00312469" w:rsidRDefault="00AF385D" w:rsidP="005B34D0">
            <w:pPr>
              <w:pStyle w:val="tkTablica"/>
              <w:jc w:val="center"/>
              <w:rPr>
                <w:sz w:val="18"/>
                <w:szCs w:val="18"/>
                <w:lang w:val="ky-KG"/>
              </w:rPr>
            </w:pPr>
            <w:r>
              <w:rPr>
                <w:b/>
                <w:bCs/>
                <w:sz w:val="18"/>
                <w:szCs w:val="18"/>
                <w:lang w:val="ky-KG"/>
              </w:rPr>
              <w:t xml:space="preserve">Шайлоо </w:t>
            </w:r>
            <w:r w:rsidRPr="00312469">
              <w:rPr>
                <w:b/>
                <w:bCs/>
                <w:sz w:val="18"/>
                <w:szCs w:val="18"/>
                <w:lang w:val="ky-KG"/>
              </w:rPr>
              <w:t>комиссиялар</w:t>
            </w:r>
            <w:r>
              <w:rPr>
                <w:b/>
                <w:bCs/>
                <w:sz w:val="18"/>
                <w:szCs w:val="18"/>
                <w:lang w:val="ky-KG"/>
              </w:rPr>
              <w:t>ын</w:t>
            </w:r>
            <w:r w:rsidRPr="00312469">
              <w:rPr>
                <w:b/>
                <w:bCs/>
                <w:sz w:val="18"/>
                <w:szCs w:val="18"/>
                <w:lang w:val="ky-KG"/>
              </w:rPr>
              <w:t>д</w:t>
            </w:r>
            <w:r w:rsidRPr="004A325C">
              <w:rPr>
                <w:b/>
                <w:bCs/>
                <w:sz w:val="18"/>
                <w:szCs w:val="18"/>
                <w:lang w:val="ky-KG"/>
              </w:rPr>
              <w:t xml:space="preserve">а </w:t>
            </w:r>
            <w:r w:rsidRPr="004A325C">
              <w:rPr>
                <w:b/>
                <w:color w:val="000000"/>
                <w:sz w:val="18"/>
                <w:szCs w:val="18"/>
                <w:lang w:val="ky-KG"/>
              </w:rPr>
              <w:t>иш тажрыйбасы</w:t>
            </w:r>
          </w:p>
        </w:tc>
        <w:tc>
          <w:tcPr>
            <w:tcW w:w="60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F385D" w:rsidRPr="00312469" w:rsidRDefault="00AF385D" w:rsidP="005B34D0">
            <w:pPr>
              <w:pStyle w:val="tkTablica"/>
              <w:jc w:val="center"/>
              <w:rPr>
                <w:sz w:val="18"/>
                <w:szCs w:val="18"/>
              </w:rPr>
            </w:pPr>
            <w:r>
              <w:rPr>
                <w:b/>
                <w:bCs/>
                <w:sz w:val="18"/>
                <w:szCs w:val="18"/>
                <w:lang w:val="ky-KG"/>
              </w:rPr>
              <w:t>Шайлоо комиссиясынын ишине болжолдуу катышуусу</w:t>
            </w:r>
          </w:p>
        </w:tc>
        <w:tc>
          <w:tcPr>
            <w:tcW w:w="60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F385D" w:rsidRPr="00256790" w:rsidRDefault="00AF385D" w:rsidP="005B34D0">
            <w:pPr>
              <w:pStyle w:val="tkTablica"/>
              <w:jc w:val="center"/>
              <w:rPr>
                <w:sz w:val="18"/>
                <w:szCs w:val="18"/>
                <w:lang w:val="ky-KG"/>
              </w:rPr>
            </w:pPr>
            <w:r>
              <w:rPr>
                <w:b/>
                <w:bCs/>
                <w:sz w:val="18"/>
                <w:szCs w:val="18"/>
                <w:lang w:val="ky-KG"/>
              </w:rPr>
              <w:t>Шайлоо комиссиянын резервинен чыгуу датасы, себеби</w:t>
            </w:r>
          </w:p>
        </w:tc>
        <w:tc>
          <w:tcPr>
            <w:tcW w:w="59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F385D" w:rsidRPr="003F0E61" w:rsidRDefault="00AF385D" w:rsidP="005B34D0">
            <w:pPr>
              <w:pStyle w:val="tkTablica"/>
              <w:jc w:val="center"/>
              <w:rPr>
                <w:sz w:val="18"/>
                <w:szCs w:val="18"/>
                <w:lang w:val="ky-KG"/>
              </w:rPr>
            </w:pPr>
            <w:r w:rsidRPr="003F0E61">
              <w:rPr>
                <w:b/>
                <w:bCs/>
                <w:sz w:val="18"/>
                <w:szCs w:val="18"/>
                <w:lang w:val="ky-KG"/>
              </w:rPr>
              <w:t>Көрсөткөн</w:t>
            </w:r>
            <w:r w:rsidRPr="003F0E61">
              <w:rPr>
                <w:b/>
                <w:bCs/>
                <w:sz w:val="18"/>
                <w:szCs w:val="18"/>
              </w:rPr>
              <w:t xml:space="preserve"> </w:t>
            </w:r>
            <w:r w:rsidRPr="003F0E61">
              <w:rPr>
                <w:b/>
                <w:bCs/>
                <w:sz w:val="18"/>
                <w:szCs w:val="18"/>
                <w:lang w:val="ky-KG"/>
              </w:rPr>
              <w:t>с</w:t>
            </w:r>
            <w:r w:rsidRPr="003F0E61">
              <w:rPr>
                <w:b/>
                <w:bCs/>
                <w:sz w:val="18"/>
                <w:szCs w:val="18"/>
              </w:rPr>
              <w:t>убъект</w:t>
            </w:r>
          </w:p>
        </w:tc>
      </w:tr>
    </w:tbl>
    <w:p w:rsidR="00AF385D" w:rsidRDefault="00AF385D" w:rsidP="00AF385D">
      <w:pPr>
        <w:pStyle w:val="tkTekst"/>
        <w:jc w:val="center"/>
      </w:pPr>
      <w:r>
        <w:t> </w:t>
      </w:r>
    </w:p>
    <w:p w:rsidR="00AF385D" w:rsidRPr="00641AF8" w:rsidRDefault="00AF385D" w:rsidP="00641AF8">
      <w:pPr>
        <w:pStyle w:val="a3"/>
        <w:ind w:left="0" w:firstLine="708"/>
        <w:rPr>
          <w:rFonts w:ascii="Times New Roman" w:hAnsi="Times New Roman"/>
          <w:sz w:val="28"/>
          <w:szCs w:val="28"/>
          <w:lang w:val="ky-KG"/>
        </w:rPr>
      </w:pPr>
    </w:p>
    <w:p w:rsidR="00620E65" w:rsidRDefault="00620E65" w:rsidP="00680C31">
      <w:pPr>
        <w:pStyle w:val="a3"/>
        <w:ind w:left="0" w:firstLine="708"/>
        <w:jc w:val="both"/>
        <w:rPr>
          <w:rFonts w:ascii="Times New Roman" w:hAnsi="Times New Roman"/>
          <w:sz w:val="28"/>
          <w:szCs w:val="28"/>
          <w:lang w:val="ky-KG"/>
        </w:rPr>
      </w:pPr>
    </w:p>
    <w:p w:rsidR="00686C04" w:rsidRDefault="00686C04" w:rsidP="001316F3">
      <w:pPr>
        <w:pStyle w:val="a3"/>
        <w:ind w:left="0"/>
        <w:rPr>
          <w:rFonts w:ascii="Times New Roman" w:hAnsi="Times New Roman"/>
          <w:sz w:val="28"/>
          <w:szCs w:val="28"/>
          <w:lang w:val="ky-KG"/>
        </w:rPr>
      </w:pPr>
    </w:p>
    <w:p w:rsidR="00045117" w:rsidRPr="001316F3" w:rsidRDefault="00045117" w:rsidP="001316F3">
      <w:pPr>
        <w:pStyle w:val="a3"/>
        <w:ind w:left="0"/>
        <w:rPr>
          <w:rFonts w:ascii="Times New Roman" w:hAnsi="Times New Roman"/>
          <w:sz w:val="28"/>
          <w:szCs w:val="28"/>
          <w:lang w:val="ky-KG"/>
        </w:rPr>
      </w:pPr>
    </w:p>
    <w:p w:rsidR="007750D3" w:rsidRPr="007422FE" w:rsidRDefault="007750D3" w:rsidP="007750D3">
      <w:pPr>
        <w:pStyle w:val="a3"/>
        <w:ind w:left="0"/>
        <w:rPr>
          <w:rFonts w:ascii="Times New Roman" w:hAnsi="Times New Roman"/>
          <w:sz w:val="28"/>
          <w:szCs w:val="28"/>
          <w:lang w:val="ky-KG"/>
        </w:rPr>
      </w:pPr>
    </w:p>
    <w:p w:rsidR="007750D3" w:rsidRPr="007422FE" w:rsidRDefault="007750D3" w:rsidP="007750D3">
      <w:pPr>
        <w:pStyle w:val="a3"/>
        <w:ind w:left="0"/>
        <w:jc w:val="center"/>
        <w:rPr>
          <w:rFonts w:ascii="Times New Roman" w:hAnsi="Times New Roman"/>
          <w:sz w:val="28"/>
          <w:szCs w:val="28"/>
          <w:lang w:val="ky-KG"/>
        </w:rPr>
      </w:pPr>
    </w:p>
    <w:p w:rsidR="00011619" w:rsidRPr="007422FE" w:rsidRDefault="00011619" w:rsidP="00334528">
      <w:pPr>
        <w:pStyle w:val="a3"/>
        <w:ind w:left="0"/>
        <w:rPr>
          <w:rFonts w:ascii="Times New Roman" w:hAnsi="Times New Roman"/>
          <w:sz w:val="28"/>
          <w:szCs w:val="28"/>
          <w:lang w:val="ky-KG"/>
        </w:rPr>
      </w:pPr>
    </w:p>
    <w:sectPr w:rsidR="00011619" w:rsidRPr="007422FE" w:rsidSect="00CE2566">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06CE4" w:rsidRDefault="00E06CE4" w:rsidP="00B95466">
      <w:pPr>
        <w:spacing w:after="0" w:line="240" w:lineRule="auto"/>
      </w:pPr>
      <w:r>
        <w:separator/>
      </w:r>
    </w:p>
  </w:endnote>
  <w:endnote w:type="continuationSeparator" w:id="1">
    <w:p w:rsidR="00E06CE4" w:rsidRDefault="00E06CE4" w:rsidP="00B9546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06CE4" w:rsidRDefault="00E06CE4" w:rsidP="00B95466">
      <w:pPr>
        <w:spacing w:after="0" w:line="240" w:lineRule="auto"/>
      </w:pPr>
      <w:r>
        <w:separator/>
      </w:r>
    </w:p>
  </w:footnote>
  <w:footnote w:type="continuationSeparator" w:id="1">
    <w:p w:rsidR="00E06CE4" w:rsidRDefault="00E06CE4" w:rsidP="00B9546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CC3384"/>
    <w:multiLevelType w:val="hybridMultilevel"/>
    <w:tmpl w:val="E08E2182"/>
    <w:lvl w:ilvl="0" w:tplc="801C494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4F6E06"/>
    <w:rsid w:val="000018EE"/>
    <w:rsid w:val="00004EAC"/>
    <w:rsid w:val="00011619"/>
    <w:rsid w:val="00017778"/>
    <w:rsid w:val="00023A4E"/>
    <w:rsid w:val="00030397"/>
    <w:rsid w:val="00034F0D"/>
    <w:rsid w:val="00045117"/>
    <w:rsid w:val="000529F8"/>
    <w:rsid w:val="00064FA0"/>
    <w:rsid w:val="000673D7"/>
    <w:rsid w:val="00070E7B"/>
    <w:rsid w:val="00071E72"/>
    <w:rsid w:val="00080332"/>
    <w:rsid w:val="00080892"/>
    <w:rsid w:val="00083493"/>
    <w:rsid w:val="000875C4"/>
    <w:rsid w:val="000A235B"/>
    <w:rsid w:val="000A5AA0"/>
    <w:rsid w:val="000B355E"/>
    <w:rsid w:val="000D00CA"/>
    <w:rsid w:val="000E0994"/>
    <w:rsid w:val="000E16E7"/>
    <w:rsid w:val="001215DD"/>
    <w:rsid w:val="00123977"/>
    <w:rsid w:val="00130E9D"/>
    <w:rsid w:val="001316F3"/>
    <w:rsid w:val="001337FA"/>
    <w:rsid w:val="00135822"/>
    <w:rsid w:val="0016779B"/>
    <w:rsid w:val="00185891"/>
    <w:rsid w:val="00191EF7"/>
    <w:rsid w:val="00192309"/>
    <w:rsid w:val="001B34BF"/>
    <w:rsid w:val="001B705C"/>
    <w:rsid w:val="001D1897"/>
    <w:rsid w:val="001E1960"/>
    <w:rsid w:val="001F65E0"/>
    <w:rsid w:val="00206566"/>
    <w:rsid w:val="002068D9"/>
    <w:rsid w:val="0020716D"/>
    <w:rsid w:val="002113AA"/>
    <w:rsid w:val="002241ED"/>
    <w:rsid w:val="00227681"/>
    <w:rsid w:val="00230C59"/>
    <w:rsid w:val="00241361"/>
    <w:rsid w:val="002434F6"/>
    <w:rsid w:val="00246617"/>
    <w:rsid w:val="00256A35"/>
    <w:rsid w:val="00261839"/>
    <w:rsid w:val="00263F01"/>
    <w:rsid w:val="002A4EDD"/>
    <w:rsid w:val="002A61BF"/>
    <w:rsid w:val="002B47D7"/>
    <w:rsid w:val="002B49E4"/>
    <w:rsid w:val="002D1D93"/>
    <w:rsid w:val="002D4F22"/>
    <w:rsid w:val="002E4C77"/>
    <w:rsid w:val="002F2D31"/>
    <w:rsid w:val="00321390"/>
    <w:rsid w:val="003272F3"/>
    <w:rsid w:val="00334528"/>
    <w:rsid w:val="00335D8B"/>
    <w:rsid w:val="003913E6"/>
    <w:rsid w:val="003A0457"/>
    <w:rsid w:val="003A30F8"/>
    <w:rsid w:val="003B1182"/>
    <w:rsid w:val="003B2201"/>
    <w:rsid w:val="003D3C23"/>
    <w:rsid w:val="003E500F"/>
    <w:rsid w:val="004105F8"/>
    <w:rsid w:val="004135A6"/>
    <w:rsid w:val="00414335"/>
    <w:rsid w:val="004200AD"/>
    <w:rsid w:val="00431C88"/>
    <w:rsid w:val="00431DD9"/>
    <w:rsid w:val="00435E3D"/>
    <w:rsid w:val="00455595"/>
    <w:rsid w:val="004828E1"/>
    <w:rsid w:val="00485688"/>
    <w:rsid w:val="004969DB"/>
    <w:rsid w:val="004A21B8"/>
    <w:rsid w:val="004D1E47"/>
    <w:rsid w:val="004E432F"/>
    <w:rsid w:val="004F24C3"/>
    <w:rsid w:val="004F47EC"/>
    <w:rsid w:val="004F58A6"/>
    <w:rsid w:val="004F6E06"/>
    <w:rsid w:val="0053134B"/>
    <w:rsid w:val="005404C0"/>
    <w:rsid w:val="005411FB"/>
    <w:rsid w:val="00554DAD"/>
    <w:rsid w:val="0055567F"/>
    <w:rsid w:val="00560FED"/>
    <w:rsid w:val="005630E5"/>
    <w:rsid w:val="0057178F"/>
    <w:rsid w:val="005726AD"/>
    <w:rsid w:val="005817DD"/>
    <w:rsid w:val="00583E0F"/>
    <w:rsid w:val="005870C9"/>
    <w:rsid w:val="0059534C"/>
    <w:rsid w:val="00595B38"/>
    <w:rsid w:val="005A22D0"/>
    <w:rsid w:val="005A58CC"/>
    <w:rsid w:val="005B58BC"/>
    <w:rsid w:val="005B59F1"/>
    <w:rsid w:val="005C1880"/>
    <w:rsid w:val="005D4BF6"/>
    <w:rsid w:val="005F45C1"/>
    <w:rsid w:val="006115B8"/>
    <w:rsid w:val="00620E65"/>
    <w:rsid w:val="00622823"/>
    <w:rsid w:val="00626DBD"/>
    <w:rsid w:val="00641AF8"/>
    <w:rsid w:val="006558FE"/>
    <w:rsid w:val="00675ADF"/>
    <w:rsid w:val="00680C31"/>
    <w:rsid w:val="00686BF7"/>
    <w:rsid w:val="00686C04"/>
    <w:rsid w:val="006929EC"/>
    <w:rsid w:val="00696191"/>
    <w:rsid w:val="006A6C41"/>
    <w:rsid w:val="006B1B43"/>
    <w:rsid w:val="006B5C73"/>
    <w:rsid w:val="006B7BB7"/>
    <w:rsid w:val="006C42BF"/>
    <w:rsid w:val="006E50BA"/>
    <w:rsid w:val="006F6BA8"/>
    <w:rsid w:val="00710F7D"/>
    <w:rsid w:val="00716F21"/>
    <w:rsid w:val="0074150F"/>
    <w:rsid w:val="007422FE"/>
    <w:rsid w:val="007750D3"/>
    <w:rsid w:val="0078139B"/>
    <w:rsid w:val="00781C46"/>
    <w:rsid w:val="0078505F"/>
    <w:rsid w:val="00787F02"/>
    <w:rsid w:val="007A13D7"/>
    <w:rsid w:val="007C5430"/>
    <w:rsid w:val="007C6484"/>
    <w:rsid w:val="007C7FC6"/>
    <w:rsid w:val="007D6532"/>
    <w:rsid w:val="007E1AEF"/>
    <w:rsid w:val="007E380F"/>
    <w:rsid w:val="0081576A"/>
    <w:rsid w:val="00834C0C"/>
    <w:rsid w:val="0087144A"/>
    <w:rsid w:val="008739BC"/>
    <w:rsid w:val="0088408C"/>
    <w:rsid w:val="0089407B"/>
    <w:rsid w:val="008A0B89"/>
    <w:rsid w:val="008C5602"/>
    <w:rsid w:val="008D45F4"/>
    <w:rsid w:val="009247C3"/>
    <w:rsid w:val="00937A44"/>
    <w:rsid w:val="00953689"/>
    <w:rsid w:val="00960E1B"/>
    <w:rsid w:val="00974C93"/>
    <w:rsid w:val="00996E50"/>
    <w:rsid w:val="009B08FC"/>
    <w:rsid w:val="009C3BE4"/>
    <w:rsid w:val="009E2CC6"/>
    <w:rsid w:val="009E5F5B"/>
    <w:rsid w:val="009E6DD9"/>
    <w:rsid w:val="00A02447"/>
    <w:rsid w:val="00A14980"/>
    <w:rsid w:val="00A16D62"/>
    <w:rsid w:val="00A17C8B"/>
    <w:rsid w:val="00A4186C"/>
    <w:rsid w:val="00A541BD"/>
    <w:rsid w:val="00A54708"/>
    <w:rsid w:val="00A673C9"/>
    <w:rsid w:val="00A80FF9"/>
    <w:rsid w:val="00A81FD5"/>
    <w:rsid w:val="00A840DC"/>
    <w:rsid w:val="00AA4413"/>
    <w:rsid w:val="00AB6D0F"/>
    <w:rsid w:val="00AC3D8E"/>
    <w:rsid w:val="00AC55DD"/>
    <w:rsid w:val="00AD0145"/>
    <w:rsid w:val="00AE5AEE"/>
    <w:rsid w:val="00AF385D"/>
    <w:rsid w:val="00AF6AC8"/>
    <w:rsid w:val="00B02AF7"/>
    <w:rsid w:val="00B04A52"/>
    <w:rsid w:val="00B30FE2"/>
    <w:rsid w:val="00B4270A"/>
    <w:rsid w:val="00B72597"/>
    <w:rsid w:val="00B95466"/>
    <w:rsid w:val="00BA52FE"/>
    <w:rsid w:val="00BE1E00"/>
    <w:rsid w:val="00C1528A"/>
    <w:rsid w:val="00C22040"/>
    <w:rsid w:val="00C6502F"/>
    <w:rsid w:val="00C668B4"/>
    <w:rsid w:val="00C71D4D"/>
    <w:rsid w:val="00CE2566"/>
    <w:rsid w:val="00D00C8E"/>
    <w:rsid w:val="00D052CF"/>
    <w:rsid w:val="00D1652B"/>
    <w:rsid w:val="00D478F2"/>
    <w:rsid w:val="00D50771"/>
    <w:rsid w:val="00D533D9"/>
    <w:rsid w:val="00D77D53"/>
    <w:rsid w:val="00D832C9"/>
    <w:rsid w:val="00D86F53"/>
    <w:rsid w:val="00D927DE"/>
    <w:rsid w:val="00D948EF"/>
    <w:rsid w:val="00DA5DA0"/>
    <w:rsid w:val="00DB45C9"/>
    <w:rsid w:val="00DB77F6"/>
    <w:rsid w:val="00DE1AE4"/>
    <w:rsid w:val="00DF6D6C"/>
    <w:rsid w:val="00E0261A"/>
    <w:rsid w:val="00E05E0C"/>
    <w:rsid w:val="00E06CE4"/>
    <w:rsid w:val="00E23DD6"/>
    <w:rsid w:val="00E31C87"/>
    <w:rsid w:val="00E3758B"/>
    <w:rsid w:val="00E95A7F"/>
    <w:rsid w:val="00EA2F30"/>
    <w:rsid w:val="00EC68AD"/>
    <w:rsid w:val="00EF61DB"/>
    <w:rsid w:val="00F049DA"/>
    <w:rsid w:val="00F068A0"/>
    <w:rsid w:val="00F146C9"/>
    <w:rsid w:val="00F333E1"/>
    <w:rsid w:val="00F3646E"/>
    <w:rsid w:val="00F64534"/>
    <w:rsid w:val="00F91F1C"/>
    <w:rsid w:val="00FA5794"/>
    <w:rsid w:val="00FA5AEE"/>
    <w:rsid w:val="00FD7E1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6F21"/>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F6E06"/>
    <w:pPr>
      <w:ind w:left="720"/>
      <w:contextualSpacing/>
    </w:pPr>
  </w:style>
  <w:style w:type="paragraph" w:styleId="a4">
    <w:name w:val="footnote text"/>
    <w:basedOn w:val="a"/>
    <w:link w:val="a5"/>
    <w:uiPriority w:val="99"/>
    <w:semiHidden/>
    <w:unhideWhenUsed/>
    <w:rsid w:val="00B95466"/>
    <w:pPr>
      <w:spacing w:after="0" w:line="240" w:lineRule="auto"/>
    </w:pPr>
    <w:rPr>
      <w:sz w:val="20"/>
      <w:szCs w:val="20"/>
    </w:rPr>
  </w:style>
  <w:style w:type="character" w:customStyle="1" w:styleId="a5">
    <w:name w:val="Текст сноски Знак"/>
    <w:basedOn w:val="a0"/>
    <w:link w:val="a4"/>
    <w:uiPriority w:val="99"/>
    <w:semiHidden/>
    <w:rsid w:val="00B95466"/>
    <w:rPr>
      <w:lang w:eastAsia="en-US"/>
    </w:rPr>
  </w:style>
  <w:style w:type="character" w:styleId="a6">
    <w:name w:val="footnote reference"/>
    <w:basedOn w:val="a0"/>
    <w:uiPriority w:val="99"/>
    <w:semiHidden/>
    <w:unhideWhenUsed/>
    <w:rsid w:val="00B95466"/>
    <w:rPr>
      <w:vertAlign w:val="superscript"/>
    </w:rPr>
  </w:style>
  <w:style w:type="paragraph" w:customStyle="1" w:styleId="tkNazvanie">
    <w:name w:val="_Название (tkNazvanie)"/>
    <w:basedOn w:val="a"/>
    <w:rsid w:val="00AF385D"/>
    <w:pPr>
      <w:spacing w:before="400" w:after="400"/>
      <w:ind w:left="1134" w:right="1134"/>
      <w:jc w:val="center"/>
    </w:pPr>
    <w:rPr>
      <w:rFonts w:ascii="Arial" w:eastAsia="Times New Roman" w:hAnsi="Arial" w:cs="Arial"/>
      <w:b/>
      <w:bCs/>
      <w:sz w:val="24"/>
      <w:szCs w:val="24"/>
      <w:lang w:eastAsia="ru-RU"/>
    </w:rPr>
  </w:style>
  <w:style w:type="paragraph" w:customStyle="1" w:styleId="tkTekst">
    <w:name w:val="_Текст обычный (tkTekst)"/>
    <w:basedOn w:val="a"/>
    <w:rsid w:val="00AF385D"/>
    <w:pPr>
      <w:spacing w:after="60"/>
      <w:ind w:firstLine="567"/>
      <w:jc w:val="both"/>
    </w:pPr>
    <w:rPr>
      <w:rFonts w:ascii="Arial" w:eastAsia="Times New Roman" w:hAnsi="Arial" w:cs="Arial"/>
      <w:sz w:val="20"/>
      <w:szCs w:val="20"/>
      <w:lang w:eastAsia="ru-RU"/>
    </w:rPr>
  </w:style>
  <w:style w:type="paragraph" w:customStyle="1" w:styleId="tkTablica">
    <w:name w:val="_Текст таблицы (tkTablica)"/>
    <w:basedOn w:val="a"/>
    <w:rsid w:val="00AF385D"/>
    <w:pPr>
      <w:spacing w:after="60"/>
    </w:pPr>
    <w:rPr>
      <w:rFonts w:ascii="Arial" w:eastAsia="Times New Roman" w:hAnsi="Arial" w:cs="Arial"/>
      <w:sz w:val="20"/>
      <w:szCs w:val="20"/>
      <w:lang w:eastAsia="ru-RU"/>
    </w:rPr>
  </w:style>
  <w:style w:type="paragraph" w:customStyle="1" w:styleId="tkRedakcijaTekst">
    <w:name w:val="_В редакции текст (tkRedakcijaTekst)"/>
    <w:basedOn w:val="a"/>
    <w:rsid w:val="00AF385D"/>
    <w:pPr>
      <w:spacing w:after="60"/>
      <w:ind w:firstLine="567"/>
      <w:jc w:val="both"/>
    </w:pPr>
    <w:rPr>
      <w:rFonts w:ascii="Arial" w:eastAsia="Times New Roman" w:hAnsi="Arial" w:cs="Arial"/>
      <w:i/>
      <w:iCs/>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D3202E-A859-41DA-B5DC-DAE8E60DA9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3765</Words>
  <Characters>21465</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25180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админ</cp:lastModifiedBy>
  <cp:revision>2</cp:revision>
  <cp:lastPrinted>2019-12-09T12:04:00Z</cp:lastPrinted>
  <dcterms:created xsi:type="dcterms:W3CDTF">2019-12-09T13:52:00Z</dcterms:created>
  <dcterms:modified xsi:type="dcterms:W3CDTF">2019-12-09T13:52:00Z</dcterms:modified>
</cp:coreProperties>
</file>