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54A" w:rsidRPr="00AC2C6D" w:rsidRDefault="002C1D00" w:rsidP="00AC2C6D">
      <w:pPr>
        <w:pStyle w:val="a4"/>
        <w:spacing w:line="276" w:lineRule="auto"/>
        <w:ind w:left="5812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Утверждено</w:t>
      </w:r>
      <w:r w:rsidR="00C60ED2" w:rsidRPr="00AC2C6D">
        <w:rPr>
          <w:rFonts w:ascii="Times New Roman" w:hAnsi="Times New Roman" w:cs="Times New Roman"/>
          <w:sz w:val="24"/>
          <w:szCs w:val="24"/>
        </w:rPr>
        <w:br/>
      </w:r>
      <w:hyperlink r:id="rId5" w:history="1">
        <w:r w:rsidR="00C60ED2" w:rsidRPr="00AC2C6D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="00C60ED2" w:rsidRPr="00AC2C6D">
        <w:rPr>
          <w:rFonts w:ascii="Times New Roman" w:hAnsi="Times New Roman" w:cs="Times New Roman"/>
          <w:sz w:val="24"/>
          <w:szCs w:val="24"/>
        </w:rPr>
        <w:t xml:space="preserve"> Центральной комиссии по выборам и </w:t>
      </w:r>
    </w:p>
    <w:p w:rsidR="009F654A" w:rsidRPr="00AC2C6D" w:rsidRDefault="00C60ED2" w:rsidP="00AC2C6D">
      <w:pPr>
        <w:pStyle w:val="a4"/>
        <w:spacing w:line="276" w:lineRule="auto"/>
        <w:ind w:left="5812"/>
        <w:rPr>
          <w:rFonts w:ascii="Times New Roman" w:hAnsi="Times New Roman" w:cs="Times New Roman"/>
          <w:sz w:val="24"/>
          <w:szCs w:val="24"/>
        </w:rPr>
      </w:pPr>
      <w:r w:rsidRPr="00AC2C6D">
        <w:rPr>
          <w:rFonts w:ascii="Times New Roman" w:hAnsi="Times New Roman" w:cs="Times New Roman"/>
          <w:sz w:val="24"/>
          <w:szCs w:val="24"/>
        </w:rPr>
        <w:t xml:space="preserve">проведению референдумов </w:t>
      </w:r>
    </w:p>
    <w:p w:rsidR="00C60ED2" w:rsidRPr="00AC2C6D" w:rsidRDefault="00C60ED2" w:rsidP="00AC2C6D">
      <w:pPr>
        <w:pStyle w:val="a4"/>
        <w:spacing w:line="276" w:lineRule="auto"/>
        <w:ind w:left="5812"/>
        <w:rPr>
          <w:rFonts w:ascii="Times New Roman" w:hAnsi="Times New Roman" w:cs="Times New Roman"/>
          <w:sz w:val="24"/>
          <w:szCs w:val="24"/>
        </w:rPr>
      </w:pPr>
      <w:proofErr w:type="spellStart"/>
      <w:r w:rsidRPr="00AC2C6D">
        <w:rPr>
          <w:rFonts w:ascii="Times New Roman" w:hAnsi="Times New Roman" w:cs="Times New Roman"/>
          <w:sz w:val="24"/>
          <w:szCs w:val="24"/>
        </w:rPr>
        <w:t>Кыргызской</w:t>
      </w:r>
      <w:proofErr w:type="spellEnd"/>
      <w:r w:rsidRPr="00AC2C6D">
        <w:rPr>
          <w:rFonts w:ascii="Times New Roman" w:hAnsi="Times New Roman" w:cs="Times New Roman"/>
          <w:sz w:val="24"/>
          <w:szCs w:val="24"/>
        </w:rPr>
        <w:t xml:space="preserve"> Рес</w:t>
      </w:r>
      <w:r w:rsidR="002F74B1">
        <w:rPr>
          <w:rFonts w:ascii="Times New Roman" w:hAnsi="Times New Roman" w:cs="Times New Roman"/>
          <w:sz w:val="24"/>
          <w:szCs w:val="24"/>
        </w:rPr>
        <w:t>публики</w:t>
      </w:r>
      <w:r w:rsidR="002F74B1">
        <w:rPr>
          <w:rFonts w:ascii="Times New Roman" w:hAnsi="Times New Roman" w:cs="Times New Roman"/>
          <w:sz w:val="24"/>
          <w:szCs w:val="24"/>
        </w:rPr>
        <w:br/>
        <w:t>от «28» сентября 2017</w:t>
      </w:r>
      <w:r w:rsidRPr="00AC2C6D">
        <w:rPr>
          <w:rFonts w:ascii="Times New Roman" w:hAnsi="Times New Roman" w:cs="Times New Roman"/>
          <w:sz w:val="24"/>
          <w:szCs w:val="24"/>
        </w:rPr>
        <w:t xml:space="preserve">г. </w:t>
      </w:r>
      <w:r w:rsidR="00AA1FA5" w:rsidRPr="00AA1FA5">
        <w:rPr>
          <w:rFonts w:ascii="Times New Roman" w:hAnsi="Times New Roman" w:cs="Times New Roman"/>
          <w:sz w:val="24"/>
          <w:szCs w:val="24"/>
        </w:rPr>
        <w:br/>
      </w:r>
      <w:r w:rsidRPr="00AC2C6D">
        <w:rPr>
          <w:rFonts w:ascii="Times New Roman" w:hAnsi="Times New Roman" w:cs="Times New Roman"/>
          <w:sz w:val="24"/>
          <w:szCs w:val="24"/>
        </w:rPr>
        <w:t xml:space="preserve">№ </w:t>
      </w:r>
      <w:r w:rsidR="00133715">
        <w:rPr>
          <w:rFonts w:ascii="Times New Roman" w:hAnsi="Times New Roman" w:cs="Times New Roman"/>
          <w:sz w:val="24"/>
          <w:szCs w:val="24"/>
        </w:rPr>
        <w:t>4</w:t>
      </w:r>
      <w:r w:rsidR="00E465C7">
        <w:rPr>
          <w:rFonts w:ascii="Times New Roman" w:hAnsi="Times New Roman" w:cs="Times New Roman"/>
          <w:sz w:val="24"/>
          <w:szCs w:val="24"/>
        </w:rPr>
        <w:t>8</w:t>
      </w:r>
      <w:r w:rsidR="00133715">
        <w:rPr>
          <w:rFonts w:ascii="Times New Roman" w:hAnsi="Times New Roman" w:cs="Times New Roman"/>
          <w:sz w:val="24"/>
          <w:szCs w:val="24"/>
        </w:rPr>
        <w:t>5</w:t>
      </w:r>
    </w:p>
    <w:p w:rsidR="00C60ED2" w:rsidRPr="00AC2C6D" w:rsidRDefault="002C1D00" w:rsidP="00AC2C6D">
      <w:pPr>
        <w:pStyle w:val="tkZagolovok2"/>
        <w:ind w:left="0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1516FB" w:rsidRPr="00CD14A3" w:rsidRDefault="00982F5A" w:rsidP="00AC2C6D">
      <w:pPr>
        <w:pStyle w:val="tkZagolovok2"/>
        <w:ind w:left="0" w:right="-1"/>
        <w:rPr>
          <w:rFonts w:ascii="Times New Roman" w:hAnsi="Times New Roman" w:cs="Times New Roman"/>
          <w:sz w:val="28"/>
          <w:szCs w:val="28"/>
        </w:rPr>
      </w:pPr>
      <w:r w:rsidRPr="00CD14A3">
        <w:rPr>
          <w:rFonts w:ascii="Times New Roman" w:hAnsi="Times New Roman" w:cs="Times New Roman"/>
          <w:sz w:val="28"/>
          <w:szCs w:val="28"/>
        </w:rPr>
        <w:t>О</w:t>
      </w:r>
      <w:r w:rsidR="00C60ED2" w:rsidRPr="00CD14A3">
        <w:rPr>
          <w:rFonts w:ascii="Times New Roman" w:hAnsi="Times New Roman" w:cs="Times New Roman"/>
          <w:sz w:val="28"/>
          <w:szCs w:val="28"/>
        </w:rPr>
        <w:t xml:space="preserve"> порядке</w:t>
      </w:r>
      <w:r w:rsidR="001516FB" w:rsidRPr="00CD14A3">
        <w:rPr>
          <w:rFonts w:ascii="Times New Roman" w:hAnsi="Times New Roman" w:cs="Times New Roman"/>
          <w:sz w:val="28"/>
          <w:szCs w:val="28"/>
        </w:rPr>
        <w:t xml:space="preserve"> обеспечения</w:t>
      </w:r>
      <w:r w:rsidR="00487A77" w:rsidRPr="00CD14A3">
        <w:rPr>
          <w:rFonts w:ascii="Times New Roman" w:hAnsi="Times New Roman" w:cs="Times New Roman"/>
          <w:sz w:val="28"/>
          <w:szCs w:val="28"/>
        </w:rPr>
        <w:t xml:space="preserve"> защиты от несанкционированного </w:t>
      </w:r>
      <w:r w:rsidR="001516FB" w:rsidRPr="00CD14A3">
        <w:rPr>
          <w:rFonts w:ascii="Times New Roman" w:hAnsi="Times New Roman" w:cs="Times New Roman"/>
          <w:sz w:val="28"/>
          <w:szCs w:val="28"/>
        </w:rPr>
        <w:t>доступа к избирательным доку</w:t>
      </w:r>
      <w:r w:rsidR="00487A77" w:rsidRPr="00CD14A3">
        <w:rPr>
          <w:rFonts w:ascii="Times New Roman" w:hAnsi="Times New Roman" w:cs="Times New Roman"/>
          <w:sz w:val="28"/>
          <w:szCs w:val="28"/>
        </w:rPr>
        <w:t xml:space="preserve">ментам при доставке, передаче и </w:t>
      </w:r>
      <w:r w:rsidR="001516FB" w:rsidRPr="00CD14A3">
        <w:rPr>
          <w:rFonts w:ascii="Times New Roman" w:hAnsi="Times New Roman" w:cs="Times New Roman"/>
          <w:sz w:val="28"/>
          <w:szCs w:val="28"/>
        </w:rPr>
        <w:t>приеме вышестоящими избирательными комиссиями</w:t>
      </w:r>
    </w:p>
    <w:p w:rsidR="00634FF8" w:rsidRPr="00AC2C6D" w:rsidRDefault="00634FF8" w:rsidP="00AC2C6D">
      <w:pPr>
        <w:pStyle w:val="tkZagolovok2"/>
        <w:numPr>
          <w:ilvl w:val="0"/>
          <w:numId w:val="2"/>
        </w:numPr>
        <w:ind w:right="-1"/>
        <w:rPr>
          <w:rFonts w:ascii="Times New Roman" w:hAnsi="Times New Roman" w:cs="Times New Roman"/>
          <w:sz w:val="28"/>
          <w:szCs w:val="28"/>
        </w:rPr>
      </w:pPr>
      <w:r w:rsidRPr="00AC2C6D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E8625E" w:rsidRPr="00AC2C6D" w:rsidRDefault="001C0C74" w:rsidP="00AC2C6D">
      <w:pPr>
        <w:pStyle w:val="a4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C2C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1.1. </w:t>
      </w:r>
      <w:r w:rsidR="0063084C">
        <w:rPr>
          <w:rFonts w:ascii="Times New Roman" w:hAnsi="Times New Roman" w:cs="Times New Roman"/>
          <w:sz w:val="28"/>
          <w:szCs w:val="28"/>
          <w:shd w:val="clear" w:color="auto" w:fill="FFFFFF"/>
        </w:rPr>
        <w:t>Настоящ</w:t>
      </w:r>
      <w:r w:rsidR="002C1D00">
        <w:rPr>
          <w:rFonts w:ascii="Times New Roman" w:hAnsi="Times New Roman" w:cs="Times New Roman"/>
          <w:sz w:val="28"/>
          <w:szCs w:val="28"/>
          <w:shd w:val="clear" w:color="auto" w:fill="FFFFFF"/>
        </w:rPr>
        <w:t>ее</w:t>
      </w:r>
      <w:r w:rsidR="00E8625E" w:rsidRPr="00AC2C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C1D00">
        <w:rPr>
          <w:rFonts w:ascii="Times New Roman" w:hAnsi="Times New Roman" w:cs="Times New Roman"/>
          <w:sz w:val="28"/>
          <w:szCs w:val="28"/>
          <w:shd w:val="clear" w:color="auto" w:fill="FFFFFF"/>
        </w:rPr>
        <w:t>Положение</w:t>
      </w:r>
      <w:r w:rsidR="006308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разработан</w:t>
      </w:r>
      <w:r w:rsidR="002C1D00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E8625E" w:rsidRPr="00AC2C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соответствии с конституционным Законом </w:t>
      </w:r>
      <w:proofErr w:type="spellStart"/>
      <w:r w:rsidR="00E8625E" w:rsidRPr="00AC2C6D">
        <w:rPr>
          <w:rFonts w:ascii="Times New Roman" w:hAnsi="Times New Roman" w:cs="Times New Roman"/>
          <w:sz w:val="28"/>
          <w:szCs w:val="28"/>
          <w:shd w:val="clear" w:color="auto" w:fill="FFFFFF"/>
        </w:rPr>
        <w:t>Кыргызской</w:t>
      </w:r>
      <w:proofErr w:type="spellEnd"/>
      <w:r w:rsidR="00E8625E" w:rsidRPr="00AC2C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Республики «О выборах Президента </w:t>
      </w:r>
      <w:proofErr w:type="spellStart"/>
      <w:r w:rsidR="00E8625E" w:rsidRPr="00AC2C6D">
        <w:rPr>
          <w:rFonts w:ascii="Times New Roman" w:hAnsi="Times New Roman" w:cs="Times New Roman"/>
          <w:sz w:val="28"/>
          <w:szCs w:val="28"/>
          <w:shd w:val="clear" w:color="auto" w:fill="FFFFFF"/>
        </w:rPr>
        <w:t>Кыргызской</w:t>
      </w:r>
      <w:proofErr w:type="spellEnd"/>
      <w:r w:rsidR="00E8625E" w:rsidRPr="00AC2C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Республики и депутатов </w:t>
      </w:r>
      <w:proofErr w:type="spellStart"/>
      <w:r w:rsidR="00E8625E" w:rsidRPr="00AC2C6D">
        <w:rPr>
          <w:rFonts w:ascii="Times New Roman" w:hAnsi="Times New Roman" w:cs="Times New Roman"/>
          <w:sz w:val="28"/>
          <w:szCs w:val="28"/>
          <w:shd w:val="clear" w:color="auto" w:fill="FFFFFF"/>
        </w:rPr>
        <w:t>Жогорку</w:t>
      </w:r>
      <w:proofErr w:type="spellEnd"/>
      <w:r w:rsidR="00E8625E" w:rsidRPr="00AC2C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8625E" w:rsidRPr="00AC2C6D">
        <w:rPr>
          <w:rFonts w:ascii="Times New Roman" w:hAnsi="Times New Roman" w:cs="Times New Roman"/>
          <w:sz w:val="28"/>
          <w:szCs w:val="28"/>
          <w:shd w:val="clear" w:color="auto" w:fill="FFFFFF"/>
        </w:rPr>
        <w:t>Кенеша</w:t>
      </w:r>
      <w:proofErr w:type="spellEnd"/>
      <w:r w:rsidR="00E8625E" w:rsidRPr="00AC2C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8625E" w:rsidRPr="00AC2C6D">
        <w:rPr>
          <w:rFonts w:ascii="Times New Roman" w:hAnsi="Times New Roman" w:cs="Times New Roman"/>
          <w:sz w:val="28"/>
          <w:szCs w:val="28"/>
          <w:shd w:val="clear" w:color="auto" w:fill="FFFFFF"/>
        </w:rPr>
        <w:t>Кыргызской</w:t>
      </w:r>
      <w:proofErr w:type="spellEnd"/>
      <w:r w:rsidR="00E8625E" w:rsidRPr="00AC2C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Республики», Законом </w:t>
      </w:r>
      <w:proofErr w:type="spellStart"/>
      <w:r w:rsidR="00E8625E" w:rsidRPr="00AC2C6D">
        <w:rPr>
          <w:rFonts w:ascii="Times New Roman" w:hAnsi="Times New Roman" w:cs="Times New Roman"/>
          <w:sz w:val="28"/>
          <w:szCs w:val="28"/>
          <w:shd w:val="clear" w:color="auto" w:fill="FFFFFF"/>
        </w:rPr>
        <w:t>Кыргызской</w:t>
      </w:r>
      <w:proofErr w:type="spellEnd"/>
      <w:r w:rsidR="00E8625E" w:rsidRPr="00AC2C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Республики «Об избирательных комиссиях по проведению выборов и референдумов </w:t>
      </w:r>
      <w:proofErr w:type="spellStart"/>
      <w:r w:rsidR="00E8625E" w:rsidRPr="00AC2C6D">
        <w:rPr>
          <w:rFonts w:ascii="Times New Roman" w:hAnsi="Times New Roman" w:cs="Times New Roman"/>
          <w:sz w:val="28"/>
          <w:szCs w:val="28"/>
          <w:shd w:val="clear" w:color="auto" w:fill="FFFFFF"/>
        </w:rPr>
        <w:t>Кыргызской</w:t>
      </w:r>
      <w:proofErr w:type="spellEnd"/>
      <w:r w:rsidR="00E8625E" w:rsidRPr="00AC2C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Республики» и направлен</w:t>
      </w:r>
      <w:r w:rsidR="002C1D00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E8625E" w:rsidRPr="00AC2C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обеспечение защиты от несанкционированного вскрытия и сохранности </w:t>
      </w:r>
      <w:r w:rsidR="008A3E6C" w:rsidRPr="00AC2C6D">
        <w:rPr>
          <w:rFonts w:ascii="Times New Roman" w:hAnsi="Times New Roman" w:cs="Times New Roman"/>
          <w:sz w:val="28"/>
          <w:szCs w:val="28"/>
          <w:shd w:val="clear" w:color="auto" w:fill="FFFFFF"/>
        </w:rPr>
        <w:t>избирательных документов,</w:t>
      </w:r>
      <w:r w:rsidR="00E8625E" w:rsidRPr="00AC2C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протоколов об итогах голосования участковых избирательных комиссий, протоколов об итогах голосования и сводных таблиц территориальных избирательных комиссий при их доставке, передаче и приеме вышестоящими избирательными комиссиями на выборах Президента </w:t>
      </w:r>
      <w:proofErr w:type="spellStart"/>
      <w:r w:rsidR="00E8625E" w:rsidRPr="00AC2C6D">
        <w:rPr>
          <w:rFonts w:ascii="Times New Roman" w:hAnsi="Times New Roman" w:cs="Times New Roman"/>
          <w:sz w:val="28"/>
          <w:szCs w:val="28"/>
          <w:shd w:val="clear" w:color="auto" w:fill="FFFFFF"/>
        </w:rPr>
        <w:t>Кыргызской</w:t>
      </w:r>
      <w:proofErr w:type="spellEnd"/>
      <w:r w:rsidR="00E8625E" w:rsidRPr="00AC2C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Республики</w:t>
      </w:r>
      <w:r w:rsidR="009A29DB" w:rsidRPr="00AC2C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депутатов </w:t>
      </w:r>
      <w:proofErr w:type="spellStart"/>
      <w:r w:rsidR="009A29DB" w:rsidRPr="00AC2C6D">
        <w:rPr>
          <w:rFonts w:ascii="Times New Roman" w:hAnsi="Times New Roman" w:cs="Times New Roman"/>
          <w:sz w:val="28"/>
          <w:szCs w:val="28"/>
          <w:shd w:val="clear" w:color="auto" w:fill="FFFFFF"/>
        </w:rPr>
        <w:t>Жогорку</w:t>
      </w:r>
      <w:proofErr w:type="spellEnd"/>
      <w:r w:rsidR="009A29DB" w:rsidRPr="00AC2C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A29DB" w:rsidRPr="00AC2C6D">
        <w:rPr>
          <w:rFonts w:ascii="Times New Roman" w:hAnsi="Times New Roman" w:cs="Times New Roman"/>
          <w:sz w:val="28"/>
          <w:szCs w:val="28"/>
          <w:shd w:val="clear" w:color="auto" w:fill="FFFFFF"/>
        </w:rPr>
        <w:t>Кенеша</w:t>
      </w:r>
      <w:proofErr w:type="spellEnd"/>
      <w:r w:rsidR="009A29DB" w:rsidRPr="00AC2C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A29DB" w:rsidRPr="00AC2C6D">
        <w:rPr>
          <w:rFonts w:ascii="Times New Roman" w:hAnsi="Times New Roman" w:cs="Times New Roman"/>
          <w:sz w:val="28"/>
          <w:szCs w:val="28"/>
          <w:shd w:val="clear" w:color="auto" w:fill="FFFFFF"/>
        </w:rPr>
        <w:t>Кыргызской</w:t>
      </w:r>
      <w:proofErr w:type="spellEnd"/>
      <w:r w:rsidR="009A29DB" w:rsidRPr="00AC2C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Республики</w:t>
      </w:r>
      <w:r w:rsidR="00E8625E" w:rsidRPr="00AC2C6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A3E6C" w:rsidRPr="00AC2C6D" w:rsidRDefault="001C0C74" w:rsidP="00AC2C6D">
      <w:pPr>
        <w:pStyle w:val="a4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2C6D">
        <w:rPr>
          <w:rFonts w:ascii="Times New Roman" w:hAnsi="Times New Roman" w:cs="Times New Roman"/>
          <w:sz w:val="28"/>
          <w:szCs w:val="28"/>
        </w:rPr>
        <w:t xml:space="preserve">1.2. </w:t>
      </w:r>
      <w:r w:rsidR="008A3E6C" w:rsidRPr="00AC2C6D">
        <w:rPr>
          <w:rFonts w:ascii="Times New Roman" w:hAnsi="Times New Roman" w:cs="Times New Roman"/>
          <w:sz w:val="28"/>
          <w:szCs w:val="28"/>
        </w:rPr>
        <w:t xml:space="preserve">В целях обеспечения защиты от несанкционированного доступа к избирательным документам при доставке, передаче и приеме вышестоящими избирательными комиссиями </w:t>
      </w:r>
      <w:r w:rsidR="00634FF8" w:rsidRPr="00AC2C6D">
        <w:rPr>
          <w:rFonts w:ascii="Times New Roman" w:hAnsi="Times New Roman" w:cs="Times New Roman"/>
          <w:sz w:val="28"/>
          <w:szCs w:val="28"/>
        </w:rPr>
        <w:t>используются</w:t>
      </w:r>
      <w:r w:rsidR="008A3E6C" w:rsidRPr="00AC2C6D">
        <w:rPr>
          <w:rFonts w:ascii="Times New Roman" w:hAnsi="Times New Roman" w:cs="Times New Roman"/>
          <w:sz w:val="28"/>
          <w:szCs w:val="28"/>
        </w:rPr>
        <w:t xml:space="preserve"> пакеты, мешки</w:t>
      </w:r>
      <w:r w:rsidR="00634FF8" w:rsidRPr="00AC2C6D">
        <w:rPr>
          <w:rFonts w:ascii="Times New Roman" w:hAnsi="Times New Roman" w:cs="Times New Roman"/>
          <w:sz w:val="28"/>
          <w:szCs w:val="28"/>
        </w:rPr>
        <w:t>,</w:t>
      </w:r>
      <w:r w:rsidR="008A3E6C" w:rsidRPr="00AC2C6D">
        <w:rPr>
          <w:rFonts w:ascii="Times New Roman" w:hAnsi="Times New Roman" w:cs="Times New Roman"/>
          <w:sz w:val="28"/>
          <w:szCs w:val="28"/>
        </w:rPr>
        <w:t xml:space="preserve"> коробки и специальные сейф-пакеты.</w:t>
      </w:r>
    </w:p>
    <w:p w:rsidR="001516FB" w:rsidRPr="00AC2C6D" w:rsidRDefault="001C0C74" w:rsidP="00AC2C6D">
      <w:pPr>
        <w:pStyle w:val="a4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2C6D">
        <w:rPr>
          <w:rFonts w:ascii="Times New Roman" w:hAnsi="Times New Roman" w:cs="Times New Roman"/>
          <w:sz w:val="28"/>
          <w:szCs w:val="28"/>
        </w:rPr>
        <w:t xml:space="preserve">1.3. </w:t>
      </w:r>
      <w:r w:rsidR="001516FB" w:rsidRPr="00AC2C6D">
        <w:rPr>
          <w:rFonts w:ascii="Times New Roman" w:hAnsi="Times New Roman" w:cs="Times New Roman"/>
          <w:sz w:val="28"/>
          <w:szCs w:val="28"/>
        </w:rPr>
        <w:t>Обеспечение безопасности и сохранности избирательной документации, в том числе избирательных бюллетеней, возлагается на избирательные комиссии. Содействие в обеспечении безопасности возлагается на правоохранительные органы (органы внутренних дел).</w:t>
      </w:r>
    </w:p>
    <w:p w:rsidR="008A3E6C" w:rsidRPr="00AC2C6D" w:rsidRDefault="001C0C74" w:rsidP="00AC2C6D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2C6D">
        <w:rPr>
          <w:rFonts w:ascii="Times New Roman" w:hAnsi="Times New Roman" w:cs="Times New Roman"/>
          <w:sz w:val="28"/>
          <w:szCs w:val="28"/>
        </w:rPr>
        <w:t xml:space="preserve"> 1.4. </w:t>
      </w:r>
      <w:r w:rsidR="002C1D00">
        <w:rPr>
          <w:rFonts w:ascii="Times New Roman" w:hAnsi="Times New Roman" w:cs="Times New Roman"/>
          <w:sz w:val="28"/>
          <w:szCs w:val="28"/>
        </w:rPr>
        <w:t>В настоящем</w:t>
      </w:r>
      <w:r w:rsidR="008A3E6C" w:rsidRPr="00AC2C6D">
        <w:rPr>
          <w:rFonts w:ascii="Times New Roman" w:hAnsi="Times New Roman" w:cs="Times New Roman"/>
          <w:sz w:val="28"/>
          <w:szCs w:val="28"/>
        </w:rPr>
        <w:t xml:space="preserve"> </w:t>
      </w:r>
      <w:r w:rsidR="002C1D00">
        <w:rPr>
          <w:rFonts w:ascii="Times New Roman" w:hAnsi="Times New Roman" w:cs="Times New Roman"/>
          <w:sz w:val="28"/>
          <w:szCs w:val="28"/>
        </w:rPr>
        <w:t>Положении</w:t>
      </w:r>
      <w:r w:rsidR="009A29DB" w:rsidRPr="00AC2C6D">
        <w:rPr>
          <w:rFonts w:ascii="Times New Roman" w:hAnsi="Times New Roman" w:cs="Times New Roman"/>
          <w:sz w:val="28"/>
          <w:szCs w:val="28"/>
        </w:rPr>
        <w:t xml:space="preserve"> </w:t>
      </w:r>
      <w:r w:rsidR="008A3E6C" w:rsidRPr="00AC2C6D">
        <w:rPr>
          <w:rFonts w:ascii="Times New Roman" w:hAnsi="Times New Roman" w:cs="Times New Roman"/>
          <w:sz w:val="28"/>
          <w:szCs w:val="28"/>
        </w:rPr>
        <w:t xml:space="preserve"> используются следующие термины:</w:t>
      </w:r>
    </w:p>
    <w:p w:rsidR="00634FF8" w:rsidRPr="00AC2C6D" w:rsidRDefault="00634FF8" w:rsidP="00AC2C6D">
      <w:pPr>
        <w:pStyle w:val="a4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2C6D">
        <w:rPr>
          <w:rFonts w:ascii="Times New Roman" w:hAnsi="Times New Roman" w:cs="Times New Roman"/>
          <w:b/>
          <w:sz w:val="28"/>
          <w:szCs w:val="28"/>
        </w:rPr>
        <w:t>избирательные документы</w:t>
      </w:r>
      <w:r w:rsidRPr="00AC2C6D">
        <w:rPr>
          <w:rFonts w:ascii="Times New Roman" w:hAnsi="Times New Roman" w:cs="Times New Roman"/>
          <w:sz w:val="28"/>
          <w:szCs w:val="28"/>
        </w:rPr>
        <w:t xml:space="preserve"> - списки избирателей, бюллетени действительные, недействительные, неиспользованные (погашенные), испорченные (заполненные с ошибками), а также чеки о прохождении идентификации, первичные и итоговые отчеты по идентификации, нулевые и </w:t>
      </w:r>
      <w:r w:rsidRPr="00AC2C6D">
        <w:rPr>
          <w:rFonts w:ascii="Times New Roman" w:hAnsi="Times New Roman" w:cs="Times New Roman"/>
          <w:sz w:val="28"/>
          <w:szCs w:val="28"/>
        </w:rPr>
        <w:lastRenderedPageBreak/>
        <w:t>итоговые отчеты автоматически считывающей урны, протоколы избирательных комиссий, их решения по вопросам выборов, сводные таблицы о результатах голосования и заверенная копия протоколов об итогах голосования участковой избирательной комиссии;</w:t>
      </w:r>
    </w:p>
    <w:p w:rsidR="008A3E6C" w:rsidRPr="00AC2C6D" w:rsidRDefault="008A3E6C" w:rsidP="00AC2C6D">
      <w:pPr>
        <w:pStyle w:val="a4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C2C6D">
        <w:rPr>
          <w:rFonts w:ascii="Times New Roman" w:hAnsi="Times New Roman" w:cs="Times New Roman"/>
          <w:b/>
          <w:sz w:val="28"/>
          <w:szCs w:val="28"/>
        </w:rPr>
        <w:t>пакет</w:t>
      </w:r>
      <w:r w:rsidRPr="00AC2C6D">
        <w:rPr>
          <w:rFonts w:ascii="Times New Roman" w:hAnsi="Times New Roman" w:cs="Times New Roman"/>
          <w:sz w:val="28"/>
          <w:szCs w:val="28"/>
        </w:rPr>
        <w:t xml:space="preserve"> - </w:t>
      </w:r>
      <w:r w:rsidR="00B6215C" w:rsidRPr="00AC2C6D">
        <w:rPr>
          <w:rFonts w:ascii="Times New Roman" w:hAnsi="Times New Roman" w:cs="Times New Roman"/>
          <w:sz w:val="28"/>
          <w:szCs w:val="28"/>
          <w:shd w:val="clear" w:color="auto" w:fill="FFFFFF"/>
        </w:rPr>
        <w:t>изгот</w:t>
      </w:r>
      <w:r w:rsidR="00814DA8" w:rsidRPr="00AC2C6D">
        <w:rPr>
          <w:rFonts w:ascii="Times New Roman" w:hAnsi="Times New Roman" w:cs="Times New Roman"/>
          <w:sz w:val="28"/>
          <w:szCs w:val="28"/>
          <w:shd w:val="clear" w:color="auto" w:fill="FFFFFF"/>
        </w:rPr>
        <w:t>овленный</w:t>
      </w:r>
      <w:r w:rsidR="00B6215C" w:rsidRPr="00AC2C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 различн</w:t>
      </w:r>
      <w:r w:rsidR="00814DA8" w:rsidRPr="00AC2C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ых </w:t>
      </w:r>
      <w:proofErr w:type="spellStart"/>
      <w:r w:rsidR="00814DA8" w:rsidRPr="00AC2C6D">
        <w:rPr>
          <w:rFonts w:ascii="Times New Roman" w:hAnsi="Times New Roman" w:cs="Times New Roman"/>
          <w:sz w:val="28"/>
          <w:szCs w:val="28"/>
          <w:shd w:val="clear" w:color="auto" w:fill="FFFFFF"/>
        </w:rPr>
        <w:t>бумагосодержащих</w:t>
      </w:r>
      <w:proofErr w:type="spellEnd"/>
      <w:r w:rsidR="00814DA8" w:rsidRPr="00AC2C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материалов или</w:t>
      </w:r>
      <w:r w:rsidR="00B6215C" w:rsidRPr="00AC2C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6" w:tooltip="Полиэтилен" w:history="1">
        <w:r w:rsidR="00B6215C" w:rsidRPr="00AC2C6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полиэтилена</w:t>
        </w:r>
      </w:hyperlink>
      <w:r w:rsidR="00B6215C" w:rsidRPr="00AC2C6D">
        <w:rPr>
          <w:rFonts w:ascii="Times New Roman" w:hAnsi="Times New Roman" w:cs="Times New Roman"/>
          <w:sz w:val="28"/>
          <w:szCs w:val="28"/>
          <w:shd w:val="clear" w:color="auto" w:fill="FFFFFF"/>
        </w:rPr>
        <w:t>, для упаковки соответствующих избирательных документов;</w:t>
      </w:r>
    </w:p>
    <w:p w:rsidR="005C3B5A" w:rsidRPr="00AC2C6D" w:rsidRDefault="005C3B5A" w:rsidP="00AC2C6D">
      <w:pPr>
        <w:pStyle w:val="a4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C2C6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папка</w:t>
      </w:r>
      <w:r w:rsidRPr="00AC2C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 w:rsidR="00CD79B8" w:rsidRPr="00AC2C6D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AC2C6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ластиковый, чаще всего прозрачный, канцелярский пакет для хранения и защиты документов</w:t>
      </w:r>
      <w:r w:rsidR="00CD79B8" w:rsidRPr="00AC2C6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;</w:t>
      </w:r>
    </w:p>
    <w:p w:rsidR="00B6215C" w:rsidRPr="00AC2C6D" w:rsidRDefault="00B6215C" w:rsidP="00AC2C6D">
      <w:pPr>
        <w:pStyle w:val="a4"/>
        <w:spacing w:line="276" w:lineRule="auto"/>
        <w:ind w:firstLine="851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AC2C6D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мешок</w:t>
      </w:r>
      <w:r w:rsidRPr="00AC2C6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- упаковка из мягкого материала, используемая для транспортировки и хранения пакетов</w:t>
      </w:r>
      <w:r w:rsidR="00634FF8" w:rsidRPr="00AC2C6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;</w:t>
      </w:r>
    </w:p>
    <w:p w:rsidR="00634FF8" w:rsidRPr="00AC2C6D" w:rsidRDefault="00634FF8" w:rsidP="00AC2C6D">
      <w:pPr>
        <w:pStyle w:val="a4"/>
        <w:spacing w:line="276" w:lineRule="auto"/>
        <w:ind w:firstLine="851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AC2C6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коробка</w:t>
      </w:r>
      <w:r w:rsidRPr="00AC2C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промышленно производящаяся из </w:t>
      </w:r>
      <w:hyperlink r:id="rId7" w:tooltip="Картон" w:history="1">
        <w:r w:rsidRPr="00AC2C6D">
          <w:rPr>
            <w:rFonts w:ascii="Times New Roman" w:hAnsi="Times New Roman" w:cs="Times New Roman"/>
            <w:sz w:val="28"/>
            <w:szCs w:val="28"/>
          </w:rPr>
          <w:t>картона</w:t>
        </w:r>
      </w:hyperlink>
      <w:r w:rsidRPr="00AC2C6D">
        <w:rPr>
          <w:rFonts w:ascii="Times New Roman" w:hAnsi="Times New Roman" w:cs="Times New Roman"/>
          <w:sz w:val="28"/>
          <w:szCs w:val="28"/>
          <w:shd w:val="clear" w:color="auto" w:fill="FFFFFF"/>
        </w:rPr>
        <w:t> для упаковки,</w:t>
      </w:r>
      <w:r w:rsidRPr="00AC2C6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транспортировки и хранения пакетов;</w:t>
      </w:r>
    </w:p>
    <w:p w:rsidR="00634FF8" w:rsidRPr="00AC2C6D" w:rsidRDefault="00634FF8" w:rsidP="00AC2C6D">
      <w:pPr>
        <w:pStyle w:val="a4"/>
        <w:spacing w:line="276" w:lineRule="auto"/>
        <w:ind w:firstLine="851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AC2C6D">
        <w:rPr>
          <w:rFonts w:ascii="Times New Roman" w:hAnsi="Times New Roman" w:cs="Times New Roman"/>
          <w:b/>
          <w:sz w:val="28"/>
          <w:szCs w:val="28"/>
        </w:rPr>
        <w:t>сейф-пакеты</w:t>
      </w:r>
      <w:r w:rsidRPr="00AC2C6D">
        <w:rPr>
          <w:rFonts w:ascii="Times New Roman" w:hAnsi="Times New Roman" w:cs="Times New Roman"/>
          <w:sz w:val="28"/>
          <w:szCs w:val="28"/>
        </w:rPr>
        <w:t xml:space="preserve"> - изготавливаются из специальных влагостойких, жаропрочных материалов, которые имеют индивидуальный восьмизначный номер (далее - идентификационный номер), запечатывается самоклеющейся индикаторной лентой.</w:t>
      </w:r>
      <w:r w:rsidR="005C0F1C" w:rsidRPr="00AC2C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3E6C" w:rsidRPr="00AC2C6D" w:rsidRDefault="00634FF8" w:rsidP="00AC2C6D">
      <w:pPr>
        <w:pStyle w:val="a4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C2C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6A1659" w:rsidRPr="00AC2C6D" w:rsidRDefault="006A1659" w:rsidP="00AC2C6D">
      <w:pPr>
        <w:pStyle w:val="a4"/>
        <w:numPr>
          <w:ilvl w:val="0"/>
          <w:numId w:val="2"/>
        </w:numPr>
        <w:spacing w:line="276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C2C6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Подготовка и порядок </w:t>
      </w:r>
      <w:r w:rsidRPr="00AC2C6D">
        <w:rPr>
          <w:rFonts w:ascii="Times New Roman" w:hAnsi="Times New Roman" w:cs="Times New Roman"/>
          <w:b/>
          <w:sz w:val="28"/>
          <w:szCs w:val="28"/>
        </w:rPr>
        <w:t>доставки, передачи и приема</w:t>
      </w:r>
      <w:r w:rsidRPr="00AC2C6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избирательных документов, протоколов об итогах голосования участковых избирательных комиссий. </w:t>
      </w:r>
    </w:p>
    <w:p w:rsidR="0033259B" w:rsidRPr="00AC2C6D" w:rsidRDefault="0033259B" w:rsidP="00AC2C6D">
      <w:pPr>
        <w:pStyle w:val="a4"/>
        <w:spacing w:line="276" w:lineRule="auto"/>
        <w:ind w:left="360" w:firstLine="851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6A1659" w:rsidRPr="00AC2C6D" w:rsidRDefault="001C0C74" w:rsidP="00AC2C6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2C6D">
        <w:rPr>
          <w:rFonts w:ascii="Times New Roman" w:hAnsi="Times New Roman" w:cs="Times New Roman"/>
          <w:sz w:val="28"/>
          <w:szCs w:val="28"/>
        </w:rPr>
        <w:t xml:space="preserve">2.1. </w:t>
      </w:r>
      <w:r w:rsidR="00E3158B" w:rsidRPr="00AC2C6D">
        <w:rPr>
          <w:rFonts w:ascii="Times New Roman" w:hAnsi="Times New Roman" w:cs="Times New Roman"/>
          <w:sz w:val="28"/>
          <w:szCs w:val="28"/>
        </w:rPr>
        <w:t>Все погашенные избирательные бюллетени подсчитываются и упаковываются в пакет, который скрепляется печатью участковой избирательной комиссии и подписями ее членов. На пакете делается надпись "Погашенные избирательные бюллетени", указываются их количество и номер избирательного участка.</w:t>
      </w:r>
    </w:p>
    <w:p w:rsidR="00E3158B" w:rsidRPr="00AC2C6D" w:rsidRDefault="009E3E6E" w:rsidP="00AC2C6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Извлеченные из переносного ящика н</w:t>
      </w:r>
      <w:r w:rsidR="00E3158B" w:rsidRPr="00AC2C6D">
        <w:rPr>
          <w:rFonts w:ascii="Times New Roman" w:hAnsi="Times New Roman" w:cs="Times New Roman"/>
          <w:sz w:val="28"/>
          <w:szCs w:val="28"/>
        </w:rPr>
        <w:t>едействительные избирательные бюллетени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158B" w:rsidRPr="00AC2C6D">
        <w:rPr>
          <w:rFonts w:ascii="Times New Roman" w:hAnsi="Times New Roman" w:cs="Times New Roman"/>
          <w:sz w:val="28"/>
          <w:szCs w:val="28"/>
        </w:rPr>
        <w:t xml:space="preserve"> упаковываются отдельно и опечатываются, при этом на пакете указываются номер избирательного участка, номер ящика, количество избирательных бюллетеней и делается надпись "Недействительные избирательные бюллетени, извлеченные из переносного ящика для голосования".</w:t>
      </w:r>
    </w:p>
    <w:p w:rsidR="00E3158B" w:rsidRPr="00AC2C6D" w:rsidRDefault="001C0C74" w:rsidP="00AC2C6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2C6D">
        <w:rPr>
          <w:rFonts w:ascii="Times New Roman" w:hAnsi="Times New Roman" w:cs="Times New Roman"/>
          <w:sz w:val="28"/>
          <w:szCs w:val="28"/>
        </w:rPr>
        <w:t xml:space="preserve">2.3. </w:t>
      </w:r>
      <w:r w:rsidR="00E3158B" w:rsidRPr="00AC2C6D">
        <w:rPr>
          <w:rFonts w:ascii="Times New Roman" w:hAnsi="Times New Roman" w:cs="Times New Roman"/>
          <w:sz w:val="28"/>
          <w:szCs w:val="28"/>
        </w:rPr>
        <w:t xml:space="preserve">После составления </w:t>
      </w:r>
      <w:r w:rsidR="00814DA8" w:rsidRPr="00AC2C6D">
        <w:rPr>
          <w:rFonts w:ascii="Times New Roman" w:hAnsi="Times New Roman" w:cs="Times New Roman"/>
          <w:sz w:val="28"/>
          <w:szCs w:val="28"/>
        </w:rPr>
        <w:t>протокола</w:t>
      </w:r>
      <w:r w:rsidR="00E3158B" w:rsidRPr="00AC2C6D">
        <w:rPr>
          <w:rFonts w:ascii="Times New Roman" w:hAnsi="Times New Roman" w:cs="Times New Roman"/>
          <w:sz w:val="28"/>
          <w:szCs w:val="28"/>
        </w:rPr>
        <w:t xml:space="preserve"> об итогах </w:t>
      </w:r>
      <w:r w:rsidR="009225A5" w:rsidRPr="00AC2C6D">
        <w:rPr>
          <w:rFonts w:ascii="Times New Roman" w:hAnsi="Times New Roman" w:cs="Times New Roman"/>
          <w:sz w:val="28"/>
          <w:szCs w:val="28"/>
        </w:rPr>
        <w:t>голосования</w:t>
      </w:r>
      <w:r w:rsidR="00E840B6">
        <w:rPr>
          <w:rFonts w:ascii="Times New Roman" w:hAnsi="Times New Roman" w:cs="Times New Roman"/>
          <w:sz w:val="28"/>
          <w:szCs w:val="28"/>
        </w:rPr>
        <w:t xml:space="preserve"> УИК</w:t>
      </w:r>
      <w:r w:rsidR="009225A5" w:rsidRPr="00AC2C6D">
        <w:rPr>
          <w:rFonts w:ascii="Times New Roman" w:hAnsi="Times New Roman" w:cs="Times New Roman"/>
          <w:sz w:val="28"/>
          <w:szCs w:val="28"/>
        </w:rPr>
        <w:t>,</w:t>
      </w:r>
      <w:r w:rsidR="00E3158B" w:rsidRPr="00AC2C6D">
        <w:rPr>
          <w:rFonts w:ascii="Times New Roman" w:hAnsi="Times New Roman" w:cs="Times New Roman"/>
          <w:sz w:val="28"/>
          <w:szCs w:val="28"/>
        </w:rPr>
        <w:t xml:space="preserve"> рассортированные избирательные бюллетени, списки избирателей, чеки,</w:t>
      </w:r>
      <w:r w:rsidR="00E3158B" w:rsidRPr="00AC2C6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3158B" w:rsidRPr="00AC2C6D">
        <w:rPr>
          <w:rFonts w:ascii="Times New Roman" w:hAnsi="Times New Roman" w:cs="Times New Roman"/>
          <w:sz w:val="28"/>
          <w:szCs w:val="28"/>
        </w:rPr>
        <w:t xml:space="preserve">отчеты автоматически считывающих урн, первичного и итогового отчета по идентификации упаковываются в отдельные пакеты, на которых указываются номер избирательного участка, количество избирательных бюллетеней и наименование списков избирателей. </w:t>
      </w:r>
    </w:p>
    <w:p w:rsidR="00E3158B" w:rsidRPr="00AC2C6D" w:rsidRDefault="001C0C74" w:rsidP="00AC2C6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2C6D">
        <w:rPr>
          <w:rFonts w:ascii="Times New Roman" w:hAnsi="Times New Roman" w:cs="Times New Roman"/>
          <w:sz w:val="28"/>
          <w:szCs w:val="28"/>
        </w:rPr>
        <w:lastRenderedPageBreak/>
        <w:t xml:space="preserve">2.4. </w:t>
      </w:r>
      <w:r w:rsidR="00E3158B" w:rsidRPr="00AC2C6D">
        <w:rPr>
          <w:rFonts w:ascii="Times New Roman" w:hAnsi="Times New Roman" w:cs="Times New Roman"/>
          <w:sz w:val="28"/>
          <w:szCs w:val="28"/>
        </w:rPr>
        <w:t xml:space="preserve">Пакеты опечатываются, подписываются членами участковой избирательной комиссии и складываются в отдельный мешок или коробку. На мешке или коробке указываются номер избирательного участка и перечень находящихся внутри документов. Мешок или коробка опечатываются с проставлением подписей членов участковой избирательной комиссии. </w:t>
      </w:r>
    </w:p>
    <w:p w:rsidR="00E3158B" w:rsidRPr="00AC2C6D" w:rsidRDefault="001C0C74" w:rsidP="00AC2C6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2C6D">
        <w:rPr>
          <w:rFonts w:ascii="Times New Roman" w:hAnsi="Times New Roman" w:cs="Times New Roman"/>
          <w:sz w:val="28"/>
          <w:szCs w:val="28"/>
        </w:rPr>
        <w:t xml:space="preserve">2.5 </w:t>
      </w:r>
      <w:r w:rsidR="00E3158B" w:rsidRPr="00AC2C6D">
        <w:rPr>
          <w:rFonts w:ascii="Times New Roman" w:hAnsi="Times New Roman" w:cs="Times New Roman"/>
          <w:sz w:val="28"/>
          <w:szCs w:val="28"/>
        </w:rPr>
        <w:t>Упаковка избирательных бюллетеней, списков избирателей, чеков, отчетов автоматически считывающих урн, первичный и итоговый отчет по идентификации, а также их складывание в мешок или коробку осуществляются в присутствии представителей кандидатов, политических партий, наблюдателей, которым также предоставляется возможность поставить на мешке или коробке свои подписи.</w:t>
      </w:r>
    </w:p>
    <w:p w:rsidR="008E3C4E" w:rsidRPr="00AC2C6D" w:rsidRDefault="008E3C4E" w:rsidP="00AC2C6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2C6D">
        <w:rPr>
          <w:rFonts w:ascii="Times New Roman" w:hAnsi="Times New Roman" w:cs="Times New Roman"/>
          <w:sz w:val="28"/>
          <w:szCs w:val="28"/>
        </w:rPr>
        <w:t>2.6. Пакет, мешок или коробка могут быть вскрыты только по решению вышестоящей избирательной комиссии или суда.</w:t>
      </w:r>
    </w:p>
    <w:p w:rsidR="00275591" w:rsidRPr="00AC2C6D" w:rsidRDefault="008E3C4E" w:rsidP="00AC2C6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2C6D">
        <w:rPr>
          <w:rFonts w:ascii="Times New Roman" w:hAnsi="Times New Roman" w:cs="Times New Roman"/>
          <w:sz w:val="28"/>
          <w:szCs w:val="28"/>
        </w:rPr>
        <w:t xml:space="preserve">2.7. Председателем или секретарем также упаковывается следующие документы отдельно в одну </w:t>
      </w:r>
      <w:r w:rsidR="00CD79B8" w:rsidRPr="00AC2C6D">
        <w:rPr>
          <w:rFonts w:ascii="Times New Roman" w:hAnsi="Times New Roman" w:cs="Times New Roman"/>
          <w:sz w:val="28"/>
          <w:szCs w:val="28"/>
        </w:rPr>
        <w:t>папку:</w:t>
      </w:r>
    </w:p>
    <w:p w:rsidR="00275591" w:rsidRPr="00AC2C6D" w:rsidRDefault="00973AC9" w:rsidP="00AC2C6D">
      <w:pPr>
        <w:pStyle w:val="a4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C2C6D">
        <w:rPr>
          <w:rFonts w:ascii="Times New Roman" w:hAnsi="Times New Roman" w:cs="Times New Roman"/>
          <w:sz w:val="28"/>
          <w:szCs w:val="28"/>
        </w:rPr>
        <w:t>а</w:t>
      </w:r>
      <w:r w:rsidR="00A67C19" w:rsidRPr="00AC2C6D">
        <w:rPr>
          <w:rFonts w:ascii="Times New Roman" w:hAnsi="Times New Roman" w:cs="Times New Roman"/>
          <w:sz w:val="28"/>
          <w:szCs w:val="28"/>
        </w:rPr>
        <w:t>кт</w:t>
      </w:r>
      <w:r w:rsidRPr="00AC2C6D">
        <w:rPr>
          <w:rFonts w:ascii="Times New Roman" w:hAnsi="Times New Roman" w:cs="Times New Roman"/>
          <w:sz w:val="28"/>
          <w:szCs w:val="28"/>
        </w:rPr>
        <w:t xml:space="preserve"> </w:t>
      </w:r>
      <w:r w:rsidR="00275591" w:rsidRPr="00AC2C6D">
        <w:rPr>
          <w:rFonts w:ascii="Times New Roman" w:hAnsi="Times New Roman" w:cs="Times New Roman"/>
          <w:sz w:val="28"/>
          <w:szCs w:val="28"/>
        </w:rPr>
        <w:t>о</w:t>
      </w:r>
      <w:r w:rsidRPr="00AC2C6D">
        <w:rPr>
          <w:rFonts w:ascii="Times New Roman" w:hAnsi="Times New Roman" w:cs="Times New Roman"/>
          <w:sz w:val="28"/>
          <w:szCs w:val="28"/>
        </w:rPr>
        <w:t xml:space="preserve"> </w:t>
      </w:r>
      <w:r w:rsidR="00275591" w:rsidRPr="00AC2C6D">
        <w:rPr>
          <w:rFonts w:ascii="Times New Roman" w:hAnsi="Times New Roman" w:cs="Times New Roman"/>
          <w:sz w:val="28"/>
          <w:szCs w:val="28"/>
        </w:rPr>
        <w:t>предварительных итогах голосования по автоматически считывающей урне (</w:t>
      </w:r>
      <w:r w:rsidR="001C365B">
        <w:rPr>
          <w:rFonts w:ascii="Times New Roman" w:hAnsi="Times New Roman" w:cs="Times New Roman"/>
          <w:sz w:val="28"/>
          <w:szCs w:val="28"/>
        </w:rPr>
        <w:t xml:space="preserve">далее - </w:t>
      </w:r>
      <w:r w:rsidR="00275591" w:rsidRPr="00AC2C6D">
        <w:rPr>
          <w:rFonts w:ascii="Times New Roman" w:hAnsi="Times New Roman" w:cs="Times New Roman"/>
          <w:sz w:val="28"/>
          <w:szCs w:val="28"/>
        </w:rPr>
        <w:t>АСУ)</w:t>
      </w:r>
      <w:r w:rsidR="004B1375">
        <w:rPr>
          <w:rFonts w:ascii="Times New Roman" w:hAnsi="Times New Roman" w:cs="Times New Roman"/>
          <w:sz w:val="28"/>
          <w:szCs w:val="28"/>
        </w:rPr>
        <w:t>;</w:t>
      </w:r>
    </w:p>
    <w:p w:rsidR="00275591" w:rsidRPr="00AC2C6D" w:rsidRDefault="00973AC9" w:rsidP="00AC2C6D">
      <w:pPr>
        <w:pStyle w:val="a4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C2C6D">
        <w:rPr>
          <w:rFonts w:ascii="Times New Roman" w:hAnsi="Times New Roman" w:cs="Times New Roman"/>
          <w:sz w:val="28"/>
          <w:szCs w:val="28"/>
        </w:rPr>
        <w:t>акт</w:t>
      </w:r>
      <w:r w:rsidR="00A67C19" w:rsidRPr="00AC2C6D">
        <w:rPr>
          <w:rFonts w:ascii="Times New Roman" w:hAnsi="Times New Roman" w:cs="Times New Roman"/>
          <w:sz w:val="28"/>
          <w:szCs w:val="28"/>
        </w:rPr>
        <w:t xml:space="preserve"> </w:t>
      </w:r>
      <w:r w:rsidR="00275591" w:rsidRPr="00AC2C6D">
        <w:rPr>
          <w:rFonts w:ascii="Times New Roman" w:hAnsi="Times New Roman" w:cs="Times New Roman"/>
          <w:sz w:val="28"/>
          <w:szCs w:val="28"/>
        </w:rPr>
        <w:t xml:space="preserve">о возвращенных испорченных </w:t>
      </w:r>
      <w:r w:rsidR="00A67C19" w:rsidRPr="00AC2C6D">
        <w:rPr>
          <w:rFonts w:ascii="Times New Roman" w:hAnsi="Times New Roman" w:cs="Times New Roman"/>
          <w:sz w:val="28"/>
          <w:szCs w:val="28"/>
        </w:rPr>
        <w:t>бюллетенях;</w:t>
      </w:r>
    </w:p>
    <w:p w:rsidR="00A67C19" w:rsidRPr="00AC2C6D" w:rsidRDefault="00973AC9" w:rsidP="00AC2C6D">
      <w:pPr>
        <w:pStyle w:val="a4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C2C6D">
        <w:rPr>
          <w:rFonts w:ascii="Times New Roman" w:hAnsi="Times New Roman" w:cs="Times New Roman"/>
          <w:sz w:val="28"/>
          <w:szCs w:val="28"/>
        </w:rPr>
        <w:t>акт</w:t>
      </w:r>
      <w:r w:rsidR="00A67C19" w:rsidRPr="00AC2C6D">
        <w:rPr>
          <w:rFonts w:ascii="Times New Roman" w:hAnsi="Times New Roman" w:cs="Times New Roman"/>
          <w:sz w:val="28"/>
          <w:szCs w:val="28"/>
        </w:rPr>
        <w:t xml:space="preserve"> о количестве погашенных избирательных бюллетеней;</w:t>
      </w:r>
    </w:p>
    <w:p w:rsidR="00A67C19" w:rsidRPr="00AC2C6D" w:rsidRDefault="00973AC9" w:rsidP="00AC2C6D">
      <w:pPr>
        <w:pStyle w:val="a4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C2C6D">
        <w:rPr>
          <w:rFonts w:ascii="Times New Roman" w:hAnsi="Times New Roman" w:cs="Times New Roman"/>
          <w:sz w:val="28"/>
          <w:szCs w:val="28"/>
        </w:rPr>
        <w:t>акт</w:t>
      </w:r>
      <w:r w:rsidR="00A67C19" w:rsidRPr="00AC2C6D">
        <w:rPr>
          <w:rFonts w:ascii="Times New Roman" w:hAnsi="Times New Roman" w:cs="Times New Roman"/>
          <w:sz w:val="28"/>
          <w:szCs w:val="28"/>
        </w:rPr>
        <w:t xml:space="preserve"> об окончании голосования вне помещения;</w:t>
      </w:r>
    </w:p>
    <w:p w:rsidR="00973AC9" w:rsidRPr="00AC2C6D" w:rsidRDefault="00973AC9" w:rsidP="00AC2C6D">
      <w:pPr>
        <w:pStyle w:val="a4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C2C6D">
        <w:rPr>
          <w:rFonts w:ascii="Times New Roman" w:hAnsi="Times New Roman" w:cs="Times New Roman"/>
          <w:sz w:val="28"/>
          <w:szCs w:val="28"/>
        </w:rPr>
        <w:t>а</w:t>
      </w:r>
      <w:r w:rsidR="00A67C19" w:rsidRPr="00AC2C6D">
        <w:rPr>
          <w:rFonts w:ascii="Times New Roman" w:hAnsi="Times New Roman" w:cs="Times New Roman"/>
          <w:sz w:val="28"/>
          <w:szCs w:val="28"/>
        </w:rPr>
        <w:t xml:space="preserve">кт об избирательных бюллетенях, в переносном ящике для голосования в случае решения их </w:t>
      </w:r>
      <w:r w:rsidRPr="00AC2C6D">
        <w:rPr>
          <w:rFonts w:ascii="Times New Roman" w:hAnsi="Times New Roman" w:cs="Times New Roman"/>
          <w:sz w:val="28"/>
          <w:szCs w:val="28"/>
        </w:rPr>
        <w:t>недействительными;</w:t>
      </w:r>
    </w:p>
    <w:p w:rsidR="00A67C19" w:rsidRPr="00AC2C6D" w:rsidRDefault="00973AC9" w:rsidP="00AC2C6D">
      <w:pPr>
        <w:pStyle w:val="a4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C2C6D">
        <w:rPr>
          <w:rFonts w:ascii="Times New Roman" w:hAnsi="Times New Roman" w:cs="Times New Roman"/>
          <w:sz w:val="28"/>
          <w:szCs w:val="28"/>
        </w:rPr>
        <w:t>акт об отказе оборудования в двух экземплярах (в случае, когда оборудование отказывает в идентификации избирателя, находящегося в окончательном списке избирателей по данному избирательному участку, и не выдает чек о прохождении идентификации);</w:t>
      </w:r>
    </w:p>
    <w:p w:rsidR="00973AC9" w:rsidRPr="00AC2C6D" w:rsidRDefault="00973AC9" w:rsidP="00AC2C6D">
      <w:pPr>
        <w:pStyle w:val="a4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C2C6D">
        <w:rPr>
          <w:rFonts w:ascii="Times New Roman" w:hAnsi="Times New Roman" w:cs="Times New Roman"/>
          <w:sz w:val="28"/>
          <w:szCs w:val="28"/>
        </w:rPr>
        <w:t>акт о сбое АСУ;</w:t>
      </w:r>
    </w:p>
    <w:p w:rsidR="00973AC9" w:rsidRPr="00AC2C6D" w:rsidRDefault="00973AC9" w:rsidP="00AC2C6D">
      <w:pPr>
        <w:pStyle w:val="a4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C2C6D">
        <w:rPr>
          <w:rFonts w:ascii="Times New Roman" w:hAnsi="Times New Roman" w:cs="Times New Roman"/>
          <w:sz w:val="28"/>
          <w:szCs w:val="28"/>
        </w:rPr>
        <w:t>акт о количестве использованных бюллетеней в АСУ в случае сбоя;</w:t>
      </w:r>
    </w:p>
    <w:p w:rsidR="00A67C19" w:rsidRPr="00AC2C6D" w:rsidRDefault="00973AC9" w:rsidP="00AC2C6D">
      <w:pPr>
        <w:pStyle w:val="a4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C2C6D">
        <w:rPr>
          <w:rFonts w:ascii="Times New Roman" w:hAnsi="Times New Roman" w:cs="Times New Roman"/>
          <w:sz w:val="28"/>
          <w:szCs w:val="28"/>
        </w:rPr>
        <w:t>акт о передаче первого экземпляра протокола об итогах голосования УИК с избирательными документами;</w:t>
      </w:r>
    </w:p>
    <w:p w:rsidR="00851F8F" w:rsidRPr="00AC2C6D" w:rsidRDefault="00851F8F" w:rsidP="00AC2C6D">
      <w:pPr>
        <w:pStyle w:val="a4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C2C6D">
        <w:rPr>
          <w:rFonts w:ascii="Times New Roman" w:hAnsi="Times New Roman" w:cs="Times New Roman"/>
          <w:sz w:val="28"/>
          <w:szCs w:val="28"/>
        </w:rPr>
        <w:t>реестр заявлений о голосовании вне помещения;</w:t>
      </w:r>
    </w:p>
    <w:p w:rsidR="00851F8F" w:rsidRPr="00AC2C6D" w:rsidRDefault="00851F8F" w:rsidP="00AC2C6D">
      <w:pPr>
        <w:pStyle w:val="a4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C2C6D">
        <w:rPr>
          <w:rFonts w:ascii="Times New Roman" w:hAnsi="Times New Roman" w:cs="Times New Roman"/>
          <w:sz w:val="28"/>
          <w:szCs w:val="28"/>
        </w:rPr>
        <w:t>реестр нарушений</w:t>
      </w:r>
      <w:r w:rsidR="00CD14A3">
        <w:rPr>
          <w:rFonts w:ascii="Times New Roman" w:hAnsi="Times New Roman" w:cs="Times New Roman"/>
          <w:sz w:val="28"/>
          <w:szCs w:val="28"/>
        </w:rPr>
        <w:t xml:space="preserve"> прав</w:t>
      </w:r>
      <w:r w:rsidRPr="00AC2C6D">
        <w:rPr>
          <w:rFonts w:ascii="Times New Roman" w:hAnsi="Times New Roman" w:cs="Times New Roman"/>
          <w:sz w:val="28"/>
          <w:szCs w:val="28"/>
        </w:rPr>
        <w:t xml:space="preserve"> избирателя;</w:t>
      </w:r>
    </w:p>
    <w:p w:rsidR="00851F8F" w:rsidRPr="00AC2C6D" w:rsidRDefault="00851F8F" w:rsidP="00AC2C6D">
      <w:pPr>
        <w:pStyle w:val="a4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C2C6D">
        <w:rPr>
          <w:rFonts w:ascii="Times New Roman" w:hAnsi="Times New Roman" w:cs="Times New Roman"/>
          <w:sz w:val="28"/>
          <w:szCs w:val="28"/>
        </w:rPr>
        <w:t>реестр заявлений и жалоб;</w:t>
      </w:r>
    </w:p>
    <w:p w:rsidR="00851F8F" w:rsidRPr="00AC2C6D" w:rsidRDefault="00851F8F" w:rsidP="00AC2C6D">
      <w:pPr>
        <w:pStyle w:val="a4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C2C6D">
        <w:rPr>
          <w:rFonts w:ascii="Times New Roman" w:hAnsi="Times New Roman" w:cs="Times New Roman"/>
          <w:sz w:val="28"/>
          <w:szCs w:val="28"/>
        </w:rPr>
        <w:t>реестр о присутствии наблюдателей;</w:t>
      </w:r>
    </w:p>
    <w:p w:rsidR="00851F8F" w:rsidRPr="00AC2C6D" w:rsidRDefault="00851F8F" w:rsidP="00AC2C6D">
      <w:pPr>
        <w:pStyle w:val="a4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C2C6D">
        <w:rPr>
          <w:rFonts w:ascii="Times New Roman" w:hAnsi="Times New Roman" w:cs="Times New Roman"/>
          <w:sz w:val="28"/>
          <w:szCs w:val="28"/>
        </w:rPr>
        <w:t>реестр о выдаче копий протоколов;</w:t>
      </w:r>
    </w:p>
    <w:p w:rsidR="00851F8F" w:rsidRPr="00AC2C6D" w:rsidRDefault="00851F8F" w:rsidP="00AC2C6D">
      <w:pPr>
        <w:pStyle w:val="a4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C2C6D">
        <w:rPr>
          <w:rFonts w:ascii="Times New Roman" w:hAnsi="Times New Roman" w:cs="Times New Roman"/>
          <w:sz w:val="28"/>
          <w:szCs w:val="28"/>
        </w:rPr>
        <w:t>реестр заявлений формы 2;</w:t>
      </w:r>
    </w:p>
    <w:p w:rsidR="00851F8F" w:rsidRPr="00AC2C6D" w:rsidRDefault="00851F8F" w:rsidP="00AC2C6D">
      <w:pPr>
        <w:pStyle w:val="a4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C2C6D">
        <w:rPr>
          <w:rFonts w:ascii="Times New Roman" w:hAnsi="Times New Roman" w:cs="Times New Roman"/>
          <w:sz w:val="28"/>
          <w:szCs w:val="28"/>
        </w:rPr>
        <w:lastRenderedPageBreak/>
        <w:t>реестр заявлений формы 3;</w:t>
      </w:r>
    </w:p>
    <w:p w:rsidR="00851F8F" w:rsidRDefault="00851F8F" w:rsidP="00AC2C6D">
      <w:pPr>
        <w:pStyle w:val="a4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C2C6D">
        <w:rPr>
          <w:rFonts w:ascii="Times New Roman" w:hAnsi="Times New Roman" w:cs="Times New Roman"/>
          <w:sz w:val="28"/>
          <w:szCs w:val="28"/>
        </w:rPr>
        <w:t>реестр избирателей, не прошедших идентификацию;</w:t>
      </w:r>
    </w:p>
    <w:p w:rsidR="00A97780" w:rsidRDefault="00A97780" w:rsidP="00AC2C6D">
      <w:pPr>
        <w:pStyle w:val="a4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протокол итогового заседания;</w:t>
      </w:r>
    </w:p>
    <w:p w:rsidR="00A97780" w:rsidRDefault="00A97780" w:rsidP="00AC2C6D">
      <w:pPr>
        <w:pStyle w:val="a4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(жалобы), принят</w:t>
      </w:r>
      <w:r w:rsidR="004B1375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е по ним решения и акты.</w:t>
      </w:r>
    </w:p>
    <w:p w:rsidR="008E3C4E" w:rsidRPr="00AC2C6D" w:rsidRDefault="00851561" w:rsidP="00851561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Папка не складывается в коробку или мешок, </w:t>
      </w:r>
      <w:r w:rsidR="0063084C">
        <w:rPr>
          <w:rFonts w:ascii="Times New Roman" w:hAnsi="Times New Roman" w:cs="Times New Roman"/>
          <w:sz w:val="28"/>
          <w:szCs w:val="28"/>
        </w:rPr>
        <w:t>которая передается</w:t>
      </w:r>
      <w:r>
        <w:rPr>
          <w:rFonts w:ascii="Times New Roman" w:hAnsi="Times New Roman" w:cs="Times New Roman"/>
          <w:sz w:val="28"/>
          <w:szCs w:val="28"/>
        </w:rPr>
        <w:t xml:space="preserve"> вместе сейф – пакетами в территориальную избирательную комиссию.</w:t>
      </w:r>
    </w:p>
    <w:p w:rsidR="008F32F9" w:rsidRPr="00AC2C6D" w:rsidRDefault="00825AC6" w:rsidP="00AC2C6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2C6D">
        <w:rPr>
          <w:rFonts w:ascii="Times New Roman" w:hAnsi="Times New Roman" w:cs="Times New Roman"/>
          <w:sz w:val="28"/>
          <w:szCs w:val="28"/>
        </w:rPr>
        <w:t>2.</w:t>
      </w:r>
      <w:r w:rsidR="008E3C4E" w:rsidRPr="00AC2C6D">
        <w:rPr>
          <w:rFonts w:ascii="Times New Roman" w:hAnsi="Times New Roman" w:cs="Times New Roman"/>
          <w:sz w:val="28"/>
          <w:szCs w:val="28"/>
        </w:rPr>
        <w:t>8</w:t>
      </w:r>
      <w:r w:rsidRPr="00AC2C6D">
        <w:rPr>
          <w:rFonts w:ascii="Times New Roman" w:hAnsi="Times New Roman" w:cs="Times New Roman"/>
          <w:sz w:val="28"/>
          <w:szCs w:val="28"/>
        </w:rPr>
        <w:t>.</w:t>
      </w:r>
      <w:r w:rsidRPr="00AC2C6D">
        <w:rPr>
          <w:rFonts w:ascii="Times New Roman" w:hAnsi="Times New Roman" w:cs="Times New Roman"/>
          <w:sz w:val="28"/>
          <w:szCs w:val="28"/>
        </w:rPr>
        <w:tab/>
      </w:r>
      <w:r w:rsidR="00692739" w:rsidRPr="00AC2C6D">
        <w:rPr>
          <w:rFonts w:ascii="Times New Roman" w:hAnsi="Times New Roman" w:cs="Times New Roman"/>
          <w:sz w:val="28"/>
          <w:szCs w:val="28"/>
        </w:rPr>
        <w:t xml:space="preserve">а) </w:t>
      </w:r>
      <w:r w:rsidR="004B1375">
        <w:rPr>
          <w:rFonts w:ascii="Times New Roman" w:hAnsi="Times New Roman" w:cs="Times New Roman"/>
          <w:sz w:val="28"/>
          <w:szCs w:val="28"/>
        </w:rPr>
        <w:t>В</w:t>
      </w:r>
      <w:r w:rsidR="008F32F9" w:rsidRPr="00AC2C6D">
        <w:rPr>
          <w:rFonts w:ascii="Times New Roman" w:hAnsi="Times New Roman" w:cs="Times New Roman"/>
          <w:sz w:val="28"/>
          <w:szCs w:val="28"/>
        </w:rPr>
        <w:t xml:space="preserve"> первый сейф-пакет упаковывается следующие избирательные документы:</w:t>
      </w:r>
    </w:p>
    <w:p w:rsidR="008F32F9" w:rsidRDefault="008F32F9" w:rsidP="00AC2C6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2C6D">
        <w:rPr>
          <w:rFonts w:ascii="Times New Roman" w:hAnsi="Times New Roman" w:cs="Times New Roman"/>
          <w:sz w:val="28"/>
          <w:szCs w:val="28"/>
        </w:rPr>
        <w:t>-первый экземпляр</w:t>
      </w:r>
      <w:r w:rsidR="00692739" w:rsidRPr="00AC2C6D">
        <w:rPr>
          <w:rFonts w:ascii="Times New Roman" w:hAnsi="Times New Roman" w:cs="Times New Roman"/>
          <w:sz w:val="28"/>
          <w:szCs w:val="28"/>
        </w:rPr>
        <w:t xml:space="preserve"> протокола</w:t>
      </w:r>
      <w:r w:rsidRPr="00AC2C6D">
        <w:rPr>
          <w:rFonts w:ascii="Times New Roman" w:hAnsi="Times New Roman" w:cs="Times New Roman"/>
          <w:sz w:val="28"/>
          <w:szCs w:val="28"/>
        </w:rPr>
        <w:t xml:space="preserve"> об итогах голосования участковой избирательной комиссии;</w:t>
      </w:r>
    </w:p>
    <w:p w:rsidR="00D229A0" w:rsidRPr="00AC2C6D" w:rsidRDefault="00D229A0" w:rsidP="00AC2C6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-приложенные документы к первому</w:t>
      </w:r>
      <w:r w:rsidRPr="00D229A0">
        <w:rPr>
          <w:rFonts w:ascii="Times New Roman" w:hAnsi="Times New Roman" w:cs="Times New Roman"/>
          <w:sz w:val="28"/>
          <w:szCs w:val="28"/>
        </w:rPr>
        <w:t xml:space="preserve"> </w:t>
      </w:r>
      <w:r w:rsidRPr="00AC2C6D">
        <w:rPr>
          <w:rFonts w:ascii="Times New Roman" w:hAnsi="Times New Roman" w:cs="Times New Roman"/>
          <w:sz w:val="28"/>
          <w:szCs w:val="28"/>
        </w:rPr>
        <w:t>экземпляр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C2C6D">
        <w:rPr>
          <w:rFonts w:ascii="Times New Roman" w:hAnsi="Times New Roman" w:cs="Times New Roman"/>
          <w:sz w:val="28"/>
          <w:szCs w:val="28"/>
        </w:rPr>
        <w:t xml:space="preserve"> протокола об итогах голосования участковой избирательной комиссии</w:t>
      </w:r>
      <w:r w:rsidR="00DD3700">
        <w:rPr>
          <w:rFonts w:ascii="Times New Roman" w:hAnsi="Times New Roman" w:cs="Times New Roman"/>
          <w:sz w:val="28"/>
          <w:szCs w:val="28"/>
        </w:rPr>
        <w:t>;</w:t>
      </w:r>
    </w:p>
    <w:p w:rsidR="008F32F9" w:rsidRPr="00AC2C6D" w:rsidRDefault="008F32F9" w:rsidP="00AC2C6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2C6D">
        <w:rPr>
          <w:rFonts w:ascii="Times New Roman" w:hAnsi="Times New Roman" w:cs="Times New Roman"/>
          <w:sz w:val="28"/>
          <w:szCs w:val="28"/>
        </w:rPr>
        <w:t>-первичные и итоговые отчеты автоматически считывающей урны (АСУ) заверенные печатью;</w:t>
      </w:r>
    </w:p>
    <w:p w:rsidR="00825AC6" w:rsidRPr="00AC2C6D" w:rsidRDefault="00825AC6" w:rsidP="00AC2C6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2C6D">
        <w:rPr>
          <w:rFonts w:ascii="Times New Roman" w:hAnsi="Times New Roman" w:cs="Times New Roman"/>
          <w:sz w:val="28"/>
          <w:szCs w:val="28"/>
        </w:rPr>
        <w:t>-</w:t>
      </w:r>
      <w:r w:rsidR="00D9774B" w:rsidRPr="00AC2C6D">
        <w:rPr>
          <w:rFonts w:ascii="Times New Roman" w:hAnsi="Times New Roman" w:cs="Times New Roman"/>
          <w:sz w:val="28"/>
          <w:szCs w:val="28"/>
        </w:rPr>
        <w:t xml:space="preserve">первичные и итоговые отчеты по идентификации </w:t>
      </w:r>
      <w:r w:rsidR="00CD14A3">
        <w:rPr>
          <w:rFonts w:ascii="Times New Roman" w:hAnsi="Times New Roman" w:cs="Times New Roman"/>
          <w:sz w:val="28"/>
          <w:szCs w:val="28"/>
        </w:rPr>
        <w:t>в день</w:t>
      </w:r>
      <w:r w:rsidR="00D9774B" w:rsidRPr="00AC2C6D">
        <w:rPr>
          <w:rFonts w:ascii="Times New Roman" w:hAnsi="Times New Roman" w:cs="Times New Roman"/>
          <w:sz w:val="28"/>
          <w:szCs w:val="28"/>
        </w:rPr>
        <w:t xml:space="preserve"> голосования вне помещения;</w:t>
      </w:r>
    </w:p>
    <w:p w:rsidR="008F32F9" w:rsidRPr="00AC2C6D" w:rsidRDefault="00825AC6" w:rsidP="00AC2C6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2C6D">
        <w:rPr>
          <w:rFonts w:ascii="Times New Roman" w:hAnsi="Times New Roman" w:cs="Times New Roman"/>
          <w:sz w:val="28"/>
          <w:szCs w:val="28"/>
        </w:rPr>
        <w:t>-</w:t>
      </w:r>
      <w:r w:rsidR="00D9774B" w:rsidRPr="00AC2C6D">
        <w:rPr>
          <w:rFonts w:ascii="Times New Roman" w:hAnsi="Times New Roman" w:cs="Times New Roman"/>
          <w:sz w:val="28"/>
          <w:szCs w:val="28"/>
        </w:rPr>
        <w:t>первичные и итоговые отчеты по идентификации в день голосования;</w:t>
      </w:r>
    </w:p>
    <w:p w:rsidR="00692739" w:rsidRPr="00AC2C6D" w:rsidRDefault="00692739" w:rsidP="00AC2C6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2C6D">
        <w:rPr>
          <w:rFonts w:ascii="Times New Roman" w:hAnsi="Times New Roman" w:cs="Times New Roman"/>
          <w:sz w:val="28"/>
          <w:szCs w:val="28"/>
        </w:rPr>
        <w:tab/>
      </w:r>
      <w:r w:rsidR="00825AC6" w:rsidRPr="00AC2C6D">
        <w:rPr>
          <w:rFonts w:ascii="Times New Roman" w:hAnsi="Times New Roman" w:cs="Times New Roman"/>
          <w:sz w:val="28"/>
          <w:szCs w:val="28"/>
        </w:rPr>
        <w:tab/>
      </w:r>
      <w:r w:rsidRPr="00AC2C6D">
        <w:rPr>
          <w:rFonts w:ascii="Times New Roman" w:hAnsi="Times New Roman" w:cs="Times New Roman"/>
          <w:sz w:val="28"/>
          <w:szCs w:val="28"/>
        </w:rPr>
        <w:t xml:space="preserve">б) </w:t>
      </w:r>
      <w:r w:rsidR="004B1375">
        <w:rPr>
          <w:rFonts w:ascii="Times New Roman" w:hAnsi="Times New Roman" w:cs="Times New Roman"/>
          <w:sz w:val="28"/>
          <w:szCs w:val="28"/>
        </w:rPr>
        <w:t>Во</w:t>
      </w:r>
      <w:r w:rsidRPr="00AC2C6D">
        <w:rPr>
          <w:rFonts w:ascii="Times New Roman" w:hAnsi="Times New Roman" w:cs="Times New Roman"/>
          <w:sz w:val="28"/>
          <w:szCs w:val="28"/>
        </w:rPr>
        <w:t xml:space="preserve"> </w:t>
      </w:r>
      <w:r w:rsidR="00825AC6" w:rsidRPr="00AC2C6D">
        <w:rPr>
          <w:rFonts w:ascii="Times New Roman" w:hAnsi="Times New Roman" w:cs="Times New Roman"/>
          <w:sz w:val="28"/>
          <w:szCs w:val="28"/>
        </w:rPr>
        <w:t xml:space="preserve">второй </w:t>
      </w:r>
      <w:r w:rsidRPr="00AC2C6D">
        <w:rPr>
          <w:rFonts w:ascii="Times New Roman" w:hAnsi="Times New Roman" w:cs="Times New Roman"/>
          <w:sz w:val="28"/>
          <w:szCs w:val="28"/>
        </w:rPr>
        <w:t>сейф-пакет упаковывается следующие избирательные документы:</w:t>
      </w:r>
    </w:p>
    <w:p w:rsidR="00825AC6" w:rsidRDefault="00825AC6" w:rsidP="00AC2C6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2C6D">
        <w:rPr>
          <w:rFonts w:ascii="Times New Roman" w:hAnsi="Times New Roman" w:cs="Times New Roman"/>
          <w:sz w:val="28"/>
          <w:szCs w:val="28"/>
        </w:rPr>
        <w:t>-</w:t>
      </w:r>
      <w:r w:rsidR="00692739" w:rsidRPr="00AC2C6D">
        <w:rPr>
          <w:rFonts w:ascii="Times New Roman" w:hAnsi="Times New Roman" w:cs="Times New Roman"/>
          <w:sz w:val="28"/>
          <w:szCs w:val="28"/>
        </w:rPr>
        <w:t>заверенная копия протокола об итогах голосования участковой избирательной комиссии</w:t>
      </w:r>
      <w:r w:rsidRPr="00AC2C6D">
        <w:rPr>
          <w:rFonts w:ascii="Times New Roman" w:hAnsi="Times New Roman" w:cs="Times New Roman"/>
          <w:sz w:val="28"/>
          <w:szCs w:val="28"/>
        </w:rPr>
        <w:t>;</w:t>
      </w:r>
    </w:p>
    <w:p w:rsidR="005B31A9" w:rsidRDefault="005B31A9" w:rsidP="00AC2C6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-заверенные копии</w:t>
      </w:r>
      <w:r w:rsidR="00DD3700">
        <w:rPr>
          <w:rFonts w:ascii="Times New Roman" w:hAnsi="Times New Roman" w:cs="Times New Roman"/>
          <w:sz w:val="28"/>
          <w:szCs w:val="28"/>
        </w:rPr>
        <w:t xml:space="preserve"> приложенных документов к первому </w:t>
      </w:r>
      <w:r w:rsidR="00DD3700" w:rsidRPr="00AC2C6D">
        <w:rPr>
          <w:rFonts w:ascii="Times New Roman" w:hAnsi="Times New Roman" w:cs="Times New Roman"/>
          <w:sz w:val="28"/>
          <w:szCs w:val="28"/>
        </w:rPr>
        <w:t>экземпляр</w:t>
      </w:r>
      <w:r w:rsidR="00DD3700">
        <w:rPr>
          <w:rFonts w:ascii="Times New Roman" w:hAnsi="Times New Roman" w:cs="Times New Roman"/>
          <w:sz w:val="28"/>
          <w:szCs w:val="28"/>
        </w:rPr>
        <w:t>у</w:t>
      </w:r>
      <w:r w:rsidR="00DD3700" w:rsidRPr="00AC2C6D">
        <w:rPr>
          <w:rFonts w:ascii="Times New Roman" w:hAnsi="Times New Roman" w:cs="Times New Roman"/>
          <w:sz w:val="28"/>
          <w:szCs w:val="28"/>
        </w:rPr>
        <w:t xml:space="preserve"> протокола об итогах голосования участковой избирательной комиссии</w:t>
      </w:r>
      <w:r w:rsidR="00DD3700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5AC6" w:rsidRPr="00AC2C6D" w:rsidRDefault="00825AC6" w:rsidP="00AC2C6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2C6D">
        <w:rPr>
          <w:rFonts w:ascii="Times New Roman" w:hAnsi="Times New Roman" w:cs="Times New Roman"/>
          <w:sz w:val="28"/>
          <w:szCs w:val="28"/>
        </w:rPr>
        <w:t>-первичные и итоговые отчеты автоматически считывающей урны (АСУ) заверенные печатью;</w:t>
      </w:r>
    </w:p>
    <w:p w:rsidR="00825AC6" w:rsidRPr="00AC2C6D" w:rsidRDefault="00825AC6" w:rsidP="00AC2C6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2C6D">
        <w:rPr>
          <w:rFonts w:ascii="Times New Roman" w:hAnsi="Times New Roman" w:cs="Times New Roman"/>
          <w:sz w:val="28"/>
          <w:szCs w:val="28"/>
        </w:rPr>
        <w:t xml:space="preserve">-первичные и итоговые отчеты по идентификации </w:t>
      </w:r>
      <w:r w:rsidR="00CD14A3">
        <w:rPr>
          <w:rFonts w:ascii="Times New Roman" w:hAnsi="Times New Roman" w:cs="Times New Roman"/>
          <w:sz w:val="28"/>
          <w:szCs w:val="28"/>
        </w:rPr>
        <w:t>в день</w:t>
      </w:r>
      <w:r w:rsidRPr="00AC2C6D">
        <w:rPr>
          <w:rFonts w:ascii="Times New Roman" w:hAnsi="Times New Roman" w:cs="Times New Roman"/>
          <w:sz w:val="28"/>
          <w:szCs w:val="28"/>
        </w:rPr>
        <w:t xml:space="preserve"> голосования вне помещения;</w:t>
      </w:r>
    </w:p>
    <w:p w:rsidR="00825AC6" w:rsidRPr="00AC2C6D" w:rsidRDefault="00825AC6" w:rsidP="00AC2C6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2C6D">
        <w:rPr>
          <w:rFonts w:ascii="Times New Roman" w:hAnsi="Times New Roman" w:cs="Times New Roman"/>
          <w:sz w:val="28"/>
          <w:szCs w:val="28"/>
        </w:rPr>
        <w:t>-первичные и итоговые отчеты по идентификации в день голосования;</w:t>
      </w:r>
    </w:p>
    <w:p w:rsidR="00FA393B" w:rsidRPr="00AC2C6D" w:rsidRDefault="00C57EBC" w:rsidP="00AC2C6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2C6D">
        <w:rPr>
          <w:rFonts w:ascii="Times New Roman" w:hAnsi="Times New Roman" w:cs="Times New Roman"/>
          <w:sz w:val="28"/>
          <w:szCs w:val="28"/>
        </w:rPr>
        <w:t xml:space="preserve">Вышеуказанные </w:t>
      </w:r>
      <w:r w:rsidRPr="00AC2C6D">
        <w:rPr>
          <w:rFonts w:ascii="Times New Roman" w:hAnsi="Times New Roman" w:cs="Times New Roman"/>
          <w:b/>
          <w:sz w:val="28"/>
          <w:szCs w:val="28"/>
        </w:rPr>
        <w:t>сейф-пакеты</w:t>
      </w:r>
      <w:r w:rsidRPr="00AC2C6D">
        <w:rPr>
          <w:rFonts w:ascii="Times New Roman" w:hAnsi="Times New Roman" w:cs="Times New Roman"/>
          <w:sz w:val="28"/>
          <w:szCs w:val="28"/>
        </w:rPr>
        <w:t xml:space="preserve"> упаковываются </w:t>
      </w:r>
      <w:r w:rsidR="00E36145" w:rsidRPr="00AC2C6D">
        <w:rPr>
          <w:rFonts w:ascii="Times New Roman" w:hAnsi="Times New Roman" w:cs="Times New Roman"/>
          <w:sz w:val="28"/>
          <w:szCs w:val="28"/>
        </w:rPr>
        <w:t xml:space="preserve">председателем или секретарем участковой избирательной комиссии в присутствии наблюдателей, кандидатов, представителей кандидатов, политических партий, о чем составляется акт, в котором должны быть указаны идентификационные номера </w:t>
      </w:r>
      <w:r w:rsidR="00E36145" w:rsidRPr="00AC2C6D">
        <w:rPr>
          <w:rFonts w:ascii="Times New Roman" w:hAnsi="Times New Roman" w:cs="Times New Roman"/>
          <w:b/>
          <w:sz w:val="28"/>
          <w:szCs w:val="28"/>
        </w:rPr>
        <w:t>сейф-пакетов,</w:t>
      </w:r>
      <w:r w:rsidR="00E36145" w:rsidRPr="00AC2C6D">
        <w:rPr>
          <w:rFonts w:ascii="Times New Roman" w:hAnsi="Times New Roman" w:cs="Times New Roman"/>
          <w:sz w:val="28"/>
          <w:szCs w:val="28"/>
        </w:rPr>
        <w:t xml:space="preserve"> который должен быть подписан всеми присутствующими лицами. </w:t>
      </w:r>
    </w:p>
    <w:p w:rsidR="00E36145" w:rsidRPr="00AC2C6D" w:rsidRDefault="008E3C4E" w:rsidP="00AC2C6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2C6D">
        <w:rPr>
          <w:rFonts w:ascii="Times New Roman" w:hAnsi="Times New Roman" w:cs="Times New Roman"/>
          <w:sz w:val="28"/>
          <w:szCs w:val="28"/>
        </w:rPr>
        <w:t>2.9</w:t>
      </w:r>
      <w:r w:rsidR="001C0C74" w:rsidRPr="00AC2C6D">
        <w:rPr>
          <w:rFonts w:ascii="Times New Roman" w:hAnsi="Times New Roman" w:cs="Times New Roman"/>
          <w:sz w:val="28"/>
          <w:szCs w:val="28"/>
        </w:rPr>
        <w:t xml:space="preserve">. </w:t>
      </w:r>
      <w:r w:rsidR="00E36145" w:rsidRPr="00AC2C6D">
        <w:rPr>
          <w:rFonts w:ascii="Times New Roman" w:hAnsi="Times New Roman" w:cs="Times New Roman"/>
          <w:b/>
          <w:sz w:val="28"/>
          <w:szCs w:val="28"/>
        </w:rPr>
        <w:t>Оба сейф-пакета</w:t>
      </w:r>
      <w:r w:rsidR="00A155D7" w:rsidRPr="00AC2C6D">
        <w:rPr>
          <w:rFonts w:ascii="Times New Roman" w:hAnsi="Times New Roman" w:cs="Times New Roman"/>
          <w:sz w:val="28"/>
          <w:szCs w:val="28"/>
        </w:rPr>
        <w:t xml:space="preserve"> </w:t>
      </w:r>
      <w:r w:rsidR="00AD6AA8" w:rsidRPr="00AC2C6D">
        <w:rPr>
          <w:rFonts w:ascii="Times New Roman" w:hAnsi="Times New Roman" w:cs="Times New Roman"/>
          <w:sz w:val="28"/>
          <w:szCs w:val="28"/>
        </w:rPr>
        <w:t xml:space="preserve">и избирательные документы в пакетах, мешках и коробках </w:t>
      </w:r>
      <w:r w:rsidR="00E36145" w:rsidRPr="00AC2C6D">
        <w:rPr>
          <w:rFonts w:ascii="Times New Roman" w:hAnsi="Times New Roman" w:cs="Times New Roman"/>
          <w:sz w:val="28"/>
          <w:szCs w:val="28"/>
        </w:rPr>
        <w:t xml:space="preserve">незамедлительно доставляются </w:t>
      </w:r>
      <w:r w:rsidR="00C60ED2" w:rsidRPr="00AC2C6D">
        <w:rPr>
          <w:rFonts w:ascii="Times New Roman" w:hAnsi="Times New Roman" w:cs="Times New Roman"/>
          <w:sz w:val="28"/>
          <w:szCs w:val="28"/>
        </w:rPr>
        <w:t xml:space="preserve">не позднее 6 часов утра дня, следующего за днем голосования </w:t>
      </w:r>
      <w:r w:rsidR="00E36145" w:rsidRPr="00AC2C6D">
        <w:rPr>
          <w:rFonts w:ascii="Times New Roman" w:hAnsi="Times New Roman" w:cs="Times New Roman"/>
          <w:sz w:val="28"/>
          <w:szCs w:val="28"/>
        </w:rPr>
        <w:t xml:space="preserve">председателем или одним из членов участковой избирательной комиссии в сопровождении присутствующих кандидатов, представителей кандидатов, политических партий, а также </w:t>
      </w:r>
      <w:r w:rsidR="00E36145" w:rsidRPr="00AC2C6D">
        <w:rPr>
          <w:rFonts w:ascii="Times New Roman" w:hAnsi="Times New Roman" w:cs="Times New Roman"/>
          <w:sz w:val="28"/>
          <w:szCs w:val="28"/>
        </w:rPr>
        <w:lastRenderedPageBreak/>
        <w:t xml:space="preserve">сотрудников органов внутренних дел </w:t>
      </w:r>
      <w:proofErr w:type="spellStart"/>
      <w:r w:rsidR="00E36145" w:rsidRPr="00AC2C6D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="00E36145" w:rsidRPr="00AC2C6D">
        <w:rPr>
          <w:rFonts w:ascii="Times New Roman" w:hAnsi="Times New Roman" w:cs="Times New Roman"/>
          <w:sz w:val="28"/>
          <w:szCs w:val="28"/>
        </w:rPr>
        <w:t xml:space="preserve"> Республики в территориальную избирательную комиссию и передаются по акту, в котором обязательно должны быть указаны идентификационные номера сейф-пакетов.</w:t>
      </w:r>
    </w:p>
    <w:p w:rsidR="00885D89" w:rsidRPr="00AC2C6D" w:rsidRDefault="008E3C4E" w:rsidP="00AC2C6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2C6D">
        <w:rPr>
          <w:rFonts w:ascii="Times New Roman" w:hAnsi="Times New Roman" w:cs="Times New Roman"/>
          <w:sz w:val="28"/>
          <w:szCs w:val="28"/>
        </w:rPr>
        <w:t>2.10</w:t>
      </w:r>
      <w:r w:rsidR="00885D89" w:rsidRPr="00AC2C6D">
        <w:rPr>
          <w:rFonts w:ascii="Times New Roman" w:hAnsi="Times New Roman" w:cs="Times New Roman"/>
          <w:sz w:val="28"/>
          <w:szCs w:val="28"/>
        </w:rPr>
        <w:t>. Незаконное, самовольное и анонимное вскрытие сейф-пакетов</w:t>
      </w:r>
      <w:r w:rsidR="00CD79B8" w:rsidRPr="00AC2C6D">
        <w:rPr>
          <w:rFonts w:ascii="Times New Roman" w:hAnsi="Times New Roman" w:cs="Times New Roman"/>
          <w:sz w:val="28"/>
          <w:szCs w:val="28"/>
        </w:rPr>
        <w:t xml:space="preserve"> не допускается</w:t>
      </w:r>
      <w:r w:rsidR="00885D89" w:rsidRPr="00AC2C6D">
        <w:rPr>
          <w:rFonts w:ascii="Times New Roman" w:hAnsi="Times New Roman" w:cs="Times New Roman"/>
          <w:sz w:val="28"/>
          <w:szCs w:val="28"/>
        </w:rPr>
        <w:t>,</w:t>
      </w:r>
      <w:r w:rsidR="00CD79B8" w:rsidRPr="00AC2C6D">
        <w:rPr>
          <w:rFonts w:ascii="Times New Roman" w:hAnsi="Times New Roman" w:cs="Times New Roman"/>
          <w:sz w:val="28"/>
          <w:szCs w:val="28"/>
        </w:rPr>
        <w:t xml:space="preserve"> так как оно будет сопровождаться явно видимым следом - это словами "</w:t>
      </w:r>
      <w:proofErr w:type="spellStart"/>
      <w:r w:rsidR="00CD79B8" w:rsidRPr="00AC2C6D">
        <w:rPr>
          <w:rFonts w:ascii="Times New Roman" w:hAnsi="Times New Roman" w:cs="Times New Roman"/>
          <w:sz w:val="28"/>
          <w:szCs w:val="28"/>
        </w:rPr>
        <w:t>open</w:t>
      </w:r>
      <w:proofErr w:type="spellEnd"/>
      <w:r w:rsidR="00CD79B8" w:rsidRPr="00AC2C6D">
        <w:rPr>
          <w:rFonts w:ascii="Times New Roman" w:hAnsi="Times New Roman" w:cs="Times New Roman"/>
          <w:sz w:val="28"/>
          <w:szCs w:val="28"/>
        </w:rPr>
        <w:t xml:space="preserve">" (открыто) под пломбой-лентой, из-за чего вторичное запечатывание использованного сейф - пакета не представляется возможным. </w:t>
      </w:r>
      <w:r w:rsidR="00885D89" w:rsidRPr="00AC2C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5D89" w:rsidRPr="00AC2C6D" w:rsidRDefault="009A29DB" w:rsidP="00AC2C6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2C6D">
        <w:rPr>
          <w:rFonts w:ascii="Times New Roman" w:hAnsi="Times New Roman" w:cs="Times New Roman"/>
          <w:sz w:val="28"/>
          <w:szCs w:val="28"/>
        </w:rPr>
        <w:t>2.1</w:t>
      </w:r>
      <w:r w:rsidR="008E3C4E" w:rsidRPr="00AC2C6D">
        <w:rPr>
          <w:rFonts w:ascii="Times New Roman" w:hAnsi="Times New Roman" w:cs="Times New Roman"/>
          <w:sz w:val="28"/>
          <w:szCs w:val="28"/>
        </w:rPr>
        <w:t>1</w:t>
      </w:r>
      <w:r w:rsidRPr="00AC2C6D">
        <w:rPr>
          <w:rFonts w:ascii="Times New Roman" w:hAnsi="Times New Roman" w:cs="Times New Roman"/>
          <w:sz w:val="28"/>
          <w:szCs w:val="28"/>
        </w:rPr>
        <w:t xml:space="preserve">. </w:t>
      </w:r>
      <w:r w:rsidR="00885D89" w:rsidRPr="00AC2C6D">
        <w:rPr>
          <w:rFonts w:ascii="Times New Roman" w:hAnsi="Times New Roman" w:cs="Times New Roman"/>
          <w:sz w:val="28"/>
          <w:szCs w:val="28"/>
        </w:rPr>
        <w:t>Во избежание вскрытия сейф-пакета с целью внесения поправок, членам участковой избирательной комиссии необходимо тщательно проверить данные занесенные в протокол об итогах голосования.</w:t>
      </w:r>
    </w:p>
    <w:p w:rsidR="00E36145" w:rsidRPr="00AC2C6D" w:rsidRDefault="009A29DB" w:rsidP="00AC2C6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2C6D">
        <w:rPr>
          <w:rFonts w:ascii="Times New Roman" w:hAnsi="Times New Roman" w:cs="Times New Roman"/>
          <w:sz w:val="28"/>
          <w:szCs w:val="28"/>
        </w:rPr>
        <w:t>2.1</w:t>
      </w:r>
      <w:r w:rsidR="008E3C4E" w:rsidRPr="00AC2C6D">
        <w:rPr>
          <w:rFonts w:ascii="Times New Roman" w:hAnsi="Times New Roman" w:cs="Times New Roman"/>
          <w:sz w:val="28"/>
          <w:szCs w:val="28"/>
        </w:rPr>
        <w:t>2</w:t>
      </w:r>
      <w:r w:rsidR="001C0C74" w:rsidRPr="00AC2C6D">
        <w:rPr>
          <w:rFonts w:ascii="Times New Roman" w:hAnsi="Times New Roman" w:cs="Times New Roman"/>
          <w:sz w:val="28"/>
          <w:szCs w:val="28"/>
        </w:rPr>
        <w:t xml:space="preserve">. </w:t>
      </w:r>
      <w:r w:rsidR="00E36145" w:rsidRPr="00AC2C6D">
        <w:rPr>
          <w:rFonts w:ascii="Times New Roman" w:hAnsi="Times New Roman" w:cs="Times New Roman"/>
          <w:sz w:val="28"/>
          <w:szCs w:val="28"/>
        </w:rPr>
        <w:t>Второй экземпляр протокола об итогах голосования, печать участковой избирательной комиссии,</w:t>
      </w:r>
      <w:r w:rsidR="00AC2C6D" w:rsidRPr="00AC2C6D">
        <w:rPr>
          <w:rFonts w:ascii="Times New Roman" w:hAnsi="Times New Roman" w:cs="Times New Roman"/>
          <w:sz w:val="28"/>
          <w:szCs w:val="28"/>
        </w:rPr>
        <w:t xml:space="preserve"> отрывные талоны двух сейф-пакетов,</w:t>
      </w:r>
      <w:r w:rsidR="00E36145" w:rsidRPr="00AC2C6D">
        <w:rPr>
          <w:rFonts w:ascii="Times New Roman" w:hAnsi="Times New Roman" w:cs="Times New Roman"/>
          <w:sz w:val="28"/>
          <w:szCs w:val="28"/>
        </w:rPr>
        <w:t xml:space="preserve"> акт о передаче в территориальную избирательную комиссию сейф-пакета с первым экземпляром и сейф-пакета с заверенной копией протокола об итогах голосования</w:t>
      </w:r>
      <w:r w:rsidR="00AD6AA8" w:rsidRPr="00AC2C6D">
        <w:rPr>
          <w:rFonts w:ascii="Times New Roman" w:hAnsi="Times New Roman" w:cs="Times New Roman"/>
          <w:sz w:val="28"/>
          <w:szCs w:val="28"/>
        </w:rPr>
        <w:t xml:space="preserve"> и избирательных документов</w:t>
      </w:r>
      <w:r w:rsidR="00E36145" w:rsidRPr="00AC2C6D">
        <w:rPr>
          <w:rFonts w:ascii="Times New Roman" w:hAnsi="Times New Roman" w:cs="Times New Roman"/>
          <w:sz w:val="28"/>
          <w:szCs w:val="28"/>
        </w:rPr>
        <w:t xml:space="preserve"> хранятся у секретаря участковой избирательной комиссии, который несет установленную законодательством ответственность за их достоверность и сохранность до окончания работы комиссии.</w:t>
      </w:r>
    </w:p>
    <w:p w:rsidR="00CD79B8" w:rsidRPr="00AC2C6D" w:rsidRDefault="00CD79B8" w:rsidP="00AC2C6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3259B" w:rsidRPr="00AC2C6D" w:rsidRDefault="003446B6" w:rsidP="00AC2C6D">
      <w:pPr>
        <w:pStyle w:val="a4"/>
        <w:numPr>
          <w:ilvl w:val="0"/>
          <w:numId w:val="2"/>
        </w:numPr>
        <w:spacing w:line="276" w:lineRule="auto"/>
        <w:ind w:left="851" w:hanging="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2C6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Подготовка и порядок </w:t>
      </w:r>
      <w:r w:rsidRPr="00AC2C6D">
        <w:rPr>
          <w:rFonts w:ascii="Times New Roman" w:hAnsi="Times New Roman" w:cs="Times New Roman"/>
          <w:b/>
          <w:sz w:val="28"/>
          <w:szCs w:val="28"/>
        </w:rPr>
        <w:t>доставки, передачи и приема</w:t>
      </w:r>
      <w:r w:rsidRPr="00AC2C6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33259B" w:rsidRPr="00AC2C6D">
        <w:rPr>
          <w:rFonts w:ascii="Times New Roman" w:hAnsi="Times New Roman" w:cs="Times New Roman"/>
          <w:b/>
          <w:sz w:val="28"/>
          <w:szCs w:val="28"/>
        </w:rPr>
        <w:t xml:space="preserve">протокола </w:t>
      </w:r>
      <w:r w:rsidR="008A1F18" w:rsidRPr="00AC2C6D">
        <w:rPr>
          <w:rFonts w:ascii="Times New Roman" w:hAnsi="Times New Roman" w:cs="Times New Roman"/>
          <w:b/>
          <w:sz w:val="28"/>
          <w:szCs w:val="28"/>
        </w:rPr>
        <w:t xml:space="preserve">об итогах голосования </w:t>
      </w:r>
      <w:r w:rsidR="0033259B" w:rsidRPr="00AC2C6D">
        <w:rPr>
          <w:rFonts w:ascii="Times New Roman" w:hAnsi="Times New Roman" w:cs="Times New Roman"/>
          <w:b/>
          <w:sz w:val="28"/>
          <w:szCs w:val="28"/>
        </w:rPr>
        <w:t xml:space="preserve">на соответствующей территории, сводной таблицы и </w:t>
      </w:r>
      <w:r w:rsidR="00885D89" w:rsidRPr="00AC2C6D">
        <w:rPr>
          <w:rFonts w:ascii="Times New Roman" w:hAnsi="Times New Roman" w:cs="Times New Roman"/>
          <w:b/>
          <w:sz w:val="28"/>
          <w:szCs w:val="28"/>
        </w:rPr>
        <w:t>заверенные копии</w:t>
      </w:r>
      <w:r w:rsidR="0033259B" w:rsidRPr="00AC2C6D">
        <w:rPr>
          <w:rFonts w:ascii="Times New Roman" w:hAnsi="Times New Roman" w:cs="Times New Roman"/>
          <w:b/>
          <w:sz w:val="28"/>
          <w:szCs w:val="28"/>
        </w:rPr>
        <w:t xml:space="preserve"> протоколов об итогах голосования участковой избирательной комиссии</w:t>
      </w:r>
    </w:p>
    <w:p w:rsidR="0033259B" w:rsidRPr="00AC2C6D" w:rsidRDefault="0033259B" w:rsidP="00AC2C6D">
      <w:pPr>
        <w:pStyle w:val="a4"/>
        <w:spacing w:line="276" w:lineRule="auto"/>
        <w:ind w:left="709" w:firstLine="851"/>
        <w:rPr>
          <w:rFonts w:ascii="Times New Roman" w:hAnsi="Times New Roman" w:cs="Times New Roman"/>
          <w:b/>
          <w:sz w:val="28"/>
          <w:szCs w:val="28"/>
        </w:rPr>
      </w:pPr>
    </w:p>
    <w:p w:rsidR="00BB384C" w:rsidRPr="00AC2C6D" w:rsidRDefault="00A4231E" w:rsidP="00AC2C6D">
      <w:pPr>
        <w:pStyle w:val="a4"/>
        <w:numPr>
          <w:ilvl w:val="1"/>
          <w:numId w:val="2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2C6D">
        <w:rPr>
          <w:rFonts w:ascii="Times New Roman" w:hAnsi="Times New Roman" w:cs="Times New Roman"/>
          <w:sz w:val="28"/>
          <w:szCs w:val="28"/>
        </w:rPr>
        <w:t>Сейф-пакет</w:t>
      </w:r>
      <w:r w:rsidR="00BB384C" w:rsidRPr="00AC2C6D">
        <w:rPr>
          <w:rFonts w:ascii="Times New Roman" w:hAnsi="Times New Roman" w:cs="Times New Roman"/>
          <w:sz w:val="28"/>
          <w:szCs w:val="28"/>
        </w:rPr>
        <w:t xml:space="preserve"> с первым экземпляром итогового протокола участковой избирательной комиссии </w:t>
      </w:r>
      <w:r w:rsidRPr="00AC2C6D">
        <w:rPr>
          <w:rFonts w:ascii="Times New Roman" w:hAnsi="Times New Roman" w:cs="Times New Roman"/>
          <w:sz w:val="28"/>
          <w:szCs w:val="28"/>
        </w:rPr>
        <w:t>вскрывается</w:t>
      </w:r>
      <w:r w:rsidR="00BB384C" w:rsidRPr="00AC2C6D">
        <w:rPr>
          <w:rFonts w:ascii="Times New Roman" w:hAnsi="Times New Roman" w:cs="Times New Roman"/>
          <w:sz w:val="28"/>
          <w:szCs w:val="28"/>
        </w:rPr>
        <w:t xml:space="preserve"> только в соответствующей территориальной избирательной комиссии в присутствии наблюдателей, кандидатов, представителей кандидатов, политических партий.</w:t>
      </w:r>
    </w:p>
    <w:p w:rsidR="00885D89" w:rsidRPr="00AC2C6D" w:rsidRDefault="008C6107" w:rsidP="00AC2C6D">
      <w:pPr>
        <w:pStyle w:val="a4"/>
        <w:numPr>
          <w:ilvl w:val="1"/>
          <w:numId w:val="2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2C6D">
        <w:rPr>
          <w:rFonts w:ascii="Times New Roman" w:hAnsi="Times New Roman" w:cs="Times New Roman"/>
          <w:sz w:val="28"/>
          <w:szCs w:val="28"/>
        </w:rPr>
        <w:t xml:space="preserve">Сейф-пакет с заверенной копией протокола об итогах голосования участковой избирательной комиссии </w:t>
      </w:r>
      <w:r w:rsidR="00D735F0" w:rsidRPr="00AC2C6D">
        <w:rPr>
          <w:rFonts w:ascii="Times New Roman" w:hAnsi="Times New Roman" w:cs="Times New Roman"/>
          <w:sz w:val="28"/>
          <w:szCs w:val="28"/>
        </w:rPr>
        <w:t>по акту передается</w:t>
      </w:r>
      <w:r w:rsidRPr="00AC2C6D">
        <w:rPr>
          <w:rFonts w:ascii="Times New Roman" w:hAnsi="Times New Roman" w:cs="Times New Roman"/>
          <w:sz w:val="28"/>
          <w:szCs w:val="28"/>
        </w:rPr>
        <w:t xml:space="preserve"> в Центральную избирательную комиссию.</w:t>
      </w:r>
    </w:p>
    <w:p w:rsidR="00885D89" w:rsidRPr="00AC2C6D" w:rsidRDefault="008C6107" w:rsidP="00AC2C6D">
      <w:pPr>
        <w:pStyle w:val="a4"/>
        <w:numPr>
          <w:ilvl w:val="1"/>
          <w:numId w:val="2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2C6D">
        <w:rPr>
          <w:rFonts w:ascii="Times New Roman" w:hAnsi="Times New Roman" w:cs="Times New Roman"/>
          <w:sz w:val="28"/>
          <w:szCs w:val="28"/>
        </w:rPr>
        <w:t>Вскрытие сейф-</w:t>
      </w:r>
      <w:proofErr w:type="gramStart"/>
      <w:r w:rsidRPr="00AC2C6D">
        <w:rPr>
          <w:rFonts w:ascii="Times New Roman" w:hAnsi="Times New Roman" w:cs="Times New Roman"/>
          <w:sz w:val="28"/>
          <w:szCs w:val="28"/>
        </w:rPr>
        <w:t>пакета  с</w:t>
      </w:r>
      <w:proofErr w:type="gramEnd"/>
      <w:r w:rsidRPr="00AC2C6D">
        <w:rPr>
          <w:rFonts w:ascii="Times New Roman" w:hAnsi="Times New Roman" w:cs="Times New Roman"/>
          <w:sz w:val="28"/>
          <w:szCs w:val="28"/>
        </w:rPr>
        <w:t xml:space="preserve"> заверенной копией протоколов об итогах голосования уч</w:t>
      </w:r>
      <w:r w:rsidR="00D735F0" w:rsidRPr="00AC2C6D">
        <w:rPr>
          <w:rFonts w:ascii="Times New Roman" w:hAnsi="Times New Roman" w:cs="Times New Roman"/>
          <w:sz w:val="28"/>
          <w:szCs w:val="28"/>
        </w:rPr>
        <w:t xml:space="preserve">астковой избирательной комиссии </w:t>
      </w:r>
      <w:r w:rsidRPr="00AC2C6D">
        <w:rPr>
          <w:rFonts w:ascii="Times New Roman" w:hAnsi="Times New Roman" w:cs="Times New Roman"/>
          <w:sz w:val="28"/>
          <w:szCs w:val="28"/>
        </w:rPr>
        <w:t>территориальной избирательной комиссией не допускается.</w:t>
      </w:r>
    </w:p>
    <w:p w:rsidR="00885D89" w:rsidRPr="00AC2C6D" w:rsidRDefault="00804A3C" w:rsidP="00AC2C6D">
      <w:pPr>
        <w:pStyle w:val="a4"/>
        <w:numPr>
          <w:ilvl w:val="1"/>
          <w:numId w:val="2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2C6D">
        <w:rPr>
          <w:rFonts w:ascii="Times New Roman" w:hAnsi="Times New Roman" w:cs="Times New Roman"/>
          <w:sz w:val="28"/>
          <w:szCs w:val="28"/>
        </w:rPr>
        <w:t xml:space="preserve">Соответствующая территориальная избирательная комиссия на основании поступивших первых экземпляров протоколов об итогах голосования участковых избирательных комиссий подводит итоги голосования на соответствующей территории путем сложения содержащихся </w:t>
      </w:r>
      <w:r w:rsidRPr="00AC2C6D">
        <w:rPr>
          <w:rFonts w:ascii="Times New Roman" w:hAnsi="Times New Roman" w:cs="Times New Roman"/>
          <w:sz w:val="28"/>
          <w:szCs w:val="28"/>
        </w:rPr>
        <w:lastRenderedPageBreak/>
        <w:t>в них данных, о чем составляется протокол и сводная таблица об итогах голосования территориальной избирательной комиссии.</w:t>
      </w:r>
    </w:p>
    <w:p w:rsidR="00885D89" w:rsidRPr="00AC2C6D" w:rsidRDefault="00804A3C" w:rsidP="00AC2C6D">
      <w:pPr>
        <w:pStyle w:val="a4"/>
        <w:numPr>
          <w:ilvl w:val="1"/>
          <w:numId w:val="2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2C6D">
        <w:rPr>
          <w:rFonts w:ascii="Times New Roman" w:hAnsi="Times New Roman" w:cs="Times New Roman"/>
          <w:sz w:val="28"/>
          <w:szCs w:val="28"/>
        </w:rPr>
        <w:t>После подписания</w:t>
      </w:r>
      <w:r w:rsidR="00814DA8" w:rsidRPr="00AC2C6D">
        <w:rPr>
          <w:rFonts w:ascii="Times New Roman" w:hAnsi="Times New Roman" w:cs="Times New Roman"/>
          <w:sz w:val="28"/>
          <w:szCs w:val="28"/>
        </w:rPr>
        <w:t xml:space="preserve"> первого экземпляра протокола об итогах голосования </w:t>
      </w:r>
      <w:r w:rsidRPr="00AC2C6D">
        <w:rPr>
          <w:rFonts w:ascii="Times New Roman" w:hAnsi="Times New Roman" w:cs="Times New Roman"/>
          <w:sz w:val="28"/>
          <w:szCs w:val="28"/>
        </w:rPr>
        <w:t>на соответствующей территории и сводной таблицы, территориальная избирательная комиссия упаковывает их в сейф-пакет, о чем составляется акт, в котором должны быть указаны идентификационные номера сейф-пакета</w:t>
      </w:r>
      <w:r w:rsidR="00CD14A3">
        <w:rPr>
          <w:rFonts w:ascii="Times New Roman" w:hAnsi="Times New Roman" w:cs="Times New Roman"/>
          <w:sz w:val="28"/>
          <w:szCs w:val="28"/>
        </w:rPr>
        <w:t>. Акт</w:t>
      </w:r>
      <w:r w:rsidRPr="00AC2C6D">
        <w:rPr>
          <w:rFonts w:ascii="Times New Roman" w:hAnsi="Times New Roman" w:cs="Times New Roman"/>
          <w:sz w:val="28"/>
          <w:szCs w:val="28"/>
        </w:rPr>
        <w:t xml:space="preserve"> вместе с сейф-пакетами, в которых упакованы заверенные копии протоколов участковых избирательных комиссий, направляются в Центральную избирательную комиссию.</w:t>
      </w:r>
    </w:p>
    <w:p w:rsidR="00885D89" w:rsidRPr="00AC2C6D" w:rsidRDefault="00487A77" w:rsidP="00AC2C6D">
      <w:pPr>
        <w:pStyle w:val="a4"/>
        <w:numPr>
          <w:ilvl w:val="1"/>
          <w:numId w:val="2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2C6D">
        <w:rPr>
          <w:rFonts w:ascii="Times New Roman" w:hAnsi="Times New Roman" w:cs="Times New Roman"/>
          <w:sz w:val="28"/>
          <w:szCs w:val="28"/>
        </w:rPr>
        <w:t xml:space="preserve">Второй экземпляр протокола </w:t>
      </w:r>
      <w:r w:rsidR="00814DA8" w:rsidRPr="00AC2C6D">
        <w:rPr>
          <w:rFonts w:ascii="Times New Roman" w:hAnsi="Times New Roman" w:cs="Times New Roman"/>
          <w:sz w:val="28"/>
          <w:szCs w:val="28"/>
        </w:rPr>
        <w:t xml:space="preserve">об итогах голосования </w:t>
      </w:r>
      <w:r w:rsidRPr="00AC2C6D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 вместе со всей избирательной документацией,</w:t>
      </w:r>
      <w:r w:rsidR="00AC2C6D" w:rsidRPr="00AC2C6D">
        <w:rPr>
          <w:rFonts w:ascii="Times New Roman" w:hAnsi="Times New Roman" w:cs="Times New Roman"/>
          <w:sz w:val="28"/>
          <w:szCs w:val="28"/>
        </w:rPr>
        <w:t xml:space="preserve"> отрывной талон сейф-пакета,</w:t>
      </w:r>
      <w:r w:rsidRPr="00AC2C6D">
        <w:rPr>
          <w:rFonts w:ascii="Times New Roman" w:hAnsi="Times New Roman" w:cs="Times New Roman"/>
          <w:sz w:val="28"/>
          <w:szCs w:val="28"/>
        </w:rPr>
        <w:t xml:space="preserve"> а также акт о передаче в Центральную избирательную комиссию сейф-пакета с первым экземпляром итогового протокола хранится у секретаря территориальной</w:t>
      </w:r>
      <w:r w:rsidR="00D735F0" w:rsidRPr="00AC2C6D">
        <w:rPr>
          <w:rFonts w:ascii="Times New Roman" w:hAnsi="Times New Roman" w:cs="Times New Roman"/>
          <w:sz w:val="28"/>
          <w:szCs w:val="28"/>
        </w:rPr>
        <w:t xml:space="preserve"> избирательной</w:t>
      </w:r>
      <w:r w:rsidRPr="00AC2C6D">
        <w:rPr>
          <w:rFonts w:ascii="Times New Roman" w:hAnsi="Times New Roman" w:cs="Times New Roman"/>
          <w:sz w:val="28"/>
          <w:szCs w:val="28"/>
        </w:rPr>
        <w:t xml:space="preserve"> комиссии в охраняемом помещении до передачи их в архив.</w:t>
      </w:r>
    </w:p>
    <w:p w:rsidR="00487A77" w:rsidRDefault="00487A77" w:rsidP="00E465C7">
      <w:pPr>
        <w:pStyle w:val="a4"/>
        <w:numPr>
          <w:ilvl w:val="1"/>
          <w:numId w:val="2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5C7">
        <w:rPr>
          <w:rFonts w:ascii="Times New Roman" w:hAnsi="Times New Roman" w:cs="Times New Roman"/>
          <w:sz w:val="28"/>
          <w:szCs w:val="28"/>
        </w:rPr>
        <w:t xml:space="preserve">Вскрытие сейф-пакетов с первым экземпляром протокола </w:t>
      </w:r>
      <w:r w:rsidR="00814DA8" w:rsidRPr="00E465C7">
        <w:rPr>
          <w:rFonts w:ascii="Times New Roman" w:hAnsi="Times New Roman" w:cs="Times New Roman"/>
          <w:sz w:val="28"/>
          <w:szCs w:val="28"/>
        </w:rPr>
        <w:t>об итогах голосования</w:t>
      </w:r>
      <w:r w:rsidR="00CD14A3" w:rsidRPr="00E465C7">
        <w:rPr>
          <w:rFonts w:ascii="Times New Roman" w:hAnsi="Times New Roman" w:cs="Times New Roman"/>
          <w:sz w:val="28"/>
          <w:szCs w:val="28"/>
        </w:rPr>
        <w:t xml:space="preserve"> и сводной таблицей</w:t>
      </w:r>
      <w:r w:rsidRPr="00E465C7">
        <w:rPr>
          <w:rFonts w:ascii="Times New Roman" w:hAnsi="Times New Roman" w:cs="Times New Roman"/>
          <w:sz w:val="28"/>
          <w:szCs w:val="28"/>
        </w:rPr>
        <w:t xml:space="preserve"> территориальной избирательной комиссии, а также с заверенной копией итогового протокола участковой избирательной комиссии допускается только в Центральной избирательной комиссии по акту, в котором должны быть указаны идентификационные номера сейф-пакетов.</w:t>
      </w:r>
    </w:p>
    <w:sectPr w:rsidR="00487A77" w:rsidSect="0063084C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5195"/>
    <w:multiLevelType w:val="hybridMultilevel"/>
    <w:tmpl w:val="0BC6FEC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041705B"/>
    <w:multiLevelType w:val="hybridMultilevel"/>
    <w:tmpl w:val="2E328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3815FD"/>
    <w:multiLevelType w:val="hybridMultilevel"/>
    <w:tmpl w:val="6646E582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97A112D"/>
    <w:multiLevelType w:val="multilevel"/>
    <w:tmpl w:val="D9926F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6FB"/>
    <w:rsid w:val="000F6CF3"/>
    <w:rsid w:val="00133715"/>
    <w:rsid w:val="001516FB"/>
    <w:rsid w:val="001769B9"/>
    <w:rsid w:val="001C0C74"/>
    <w:rsid w:val="001C365B"/>
    <w:rsid w:val="00271CA8"/>
    <w:rsid w:val="00275591"/>
    <w:rsid w:val="002C1D00"/>
    <w:rsid w:val="002F74B1"/>
    <w:rsid w:val="0033259B"/>
    <w:rsid w:val="003446B6"/>
    <w:rsid w:val="003533B2"/>
    <w:rsid w:val="00411BCD"/>
    <w:rsid w:val="00430990"/>
    <w:rsid w:val="00487A77"/>
    <w:rsid w:val="004B1375"/>
    <w:rsid w:val="00502244"/>
    <w:rsid w:val="005B31A9"/>
    <w:rsid w:val="005B770F"/>
    <w:rsid w:val="005C0F1C"/>
    <w:rsid w:val="005C3B5A"/>
    <w:rsid w:val="005E41BB"/>
    <w:rsid w:val="0063084C"/>
    <w:rsid w:val="00634FF8"/>
    <w:rsid w:val="00672246"/>
    <w:rsid w:val="00692739"/>
    <w:rsid w:val="006A1659"/>
    <w:rsid w:val="006B2AF8"/>
    <w:rsid w:val="006B5C33"/>
    <w:rsid w:val="006C79A9"/>
    <w:rsid w:val="00744C39"/>
    <w:rsid w:val="00746289"/>
    <w:rsid w:val="00771870"/>
    <w:rsid w:val="00804A3C"/>
    <w:rsid w:val="0081323A"/>
    <w:rsid w:val="00814DA8"/>
    <w:rsid w:val="00825AC6"/>
    <w:rsid w:val="008355A8"/>
    <w:rsid w:val="00851561"/>
    <w:rsid w:val="00851F8F"/>
    <w:rsid w:val="00885D89"/>
    <w:rsid w:val="00890251"/>
    <w:rsid w:val="008A1F18"/>
    <w:rsid w:val="008A3E6C"/>
    <w:rsid w:val="008C6107"/>
    <w:rsid w:val="008E3C4E"/>
    <w:rsid w:val="008E5DFD"/>
    <w:rsid w:val="008F32F9"/>
    <w:rsid w:val="009176F3"/>
    <w:rsid w:val="009225A5"/>
    <w:rsid w:val="00973AC9"/>
    <w:rsid w:val="00982F5A"/>
    <w:rsid w:val="009A29DB"/>
    <w:rsid w:val="009A6415"/>
    <w:rsid w:val="009E3E6E"/>
    <w:rsid w:val="009F654A"/>
    <w:rsid w:val="00A155D7"/>
    <w:rsid w:val="00A4231E"/>
    <w:rsid w:val="00A558A6"/>
    <w:rsid w:val="00A65182"/>
    <w:rsid w:val="00A67C19"/>
    <w:rsid w:val="00A97780"/>
    <w:rsid w:val="00AA1FA5"/>
    <w:rsid w:val="00AA4033"/>
    <w:rsid w:val="00AC24C2"/>
    <w:rsid w:val="00AC2C6D"/>
    <w:rsid w:val="00AD6AA8"/>
    <w:rsid w:val="00B00AF4"/>
    <w:rsid w:val="00B6215C"/>
    <w:rsid w:val="00B75624"/>
    <w:rsid w:val="00BB384C"/>
    <w:rsid w:val="00BD5D1E"/>
    <w:rsid w:val="00C57EBC"/>
    <w:rsid w:val="00C60ED2"/>
    <w:rsid w:val="00CD14A3"/>
    <w:rsid w:val="00CD79B8"/>
    <w:rsid w:val="00CF0AE0"/>
    <w:rsid w:val="00D229A0"/>
    <w:rsid w:val="00D735F0"/>
    <w:rsid w:val="00D9774B"/>
    <w:rsid w:val="00DB1939"/>
    <w:rsid w:val="00DB4425"/>
    <w:rsid w:val="00DD3700"/>
    <w:rsid w:val="00E2208F"/>
    <w:rsid w:val="00E3158B"/>
    <w:rsid w:val="00E36145"/>
    <w:rsid w:val="00E465C7"/>
    <w:rsid w:val="00E840B6"/>
    <w:rsid w:val="00E8625E"/>
    <w:rsid w:val="00F06B71"/>
    <w:rsid w:val="00FA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7A5FD8-5232-4913-9BB6-90027B4BD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2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Zagolovok2">
    <w:name w:val="_Заголовок Раздел (tkZagolovok2)"/>
    <w:basedOn w:val="a"/>
    <w:rsid w:val="001516FB"/>
    <w:pPr>
      <w:spacing w:before="2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1516FB"/>
    <w:pPr>
      <w:ind w:left="720"/>
      <w:contextualSpacing/>
    </w:pPr>
  </w:style>
  <w:style w:type="paragraph" w:customStyle="1" w:styleId="tkTekst">
    <w:name w:val="_Текст обычный (tkTekst)"/>
    <w:basedOn w:val="a"/>
    <w:rsid w:val="001516FB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</w:rPr>
  </w:style>
  <w:style w:type="paragraph" w:styleId="a4">
    <w:name w:val="No Spacing"/>
    <w:uiPriority w:val="1"/>
    <w:qFormat/>
    <w:rsid w:val="00487A77"/>
    <w:pPr>
      <w:spacing w:after="0" w:line="240" w:lineRule="auto"/>
    </w:pPr>
  </w:style>
  <w:style w:type="paragraph" w:customStyle="1" w:styleId="tkGrif">
    <w:name w:val="_Гриф (tkGrif)"/>
    <w:basedOn w:val="a"/>
    <w:rsid w:val="00C60ED2"/>
    <w:pPr>
      <w:spacing w:after="60"/>
      <w:jc w:val="center"/>
    </w:pPr>
    <w:rPr>
      <w:rFonts w:ascii="Arial" w:eastAsia="Times New Roman" w:hAnsi="Arial" w:cs="Arial"/>
      <w:sz w:val="20"/>
      <w:szCs w:val="20"/>
    </w:rPr>
  </w:style>
  <w:style w:type="character" w:styleId="a5">
    <w:name w:val="Hyperlink"/>
    <w:basedOn w:val="a0"/>
    <w:uiPriority w:val="99"/>
    <w:semiHidden/>
    <w:unhideWhenUsed/>
    <w:rsid w:val="00C60E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7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A%D0%B0%D1%80%D1%82%D0%BE%D0%B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F%D0%BE%D0%BB%D0%B8%D1%8D%D1%82%D0%B8%D0%BB%D0%B5%D0%BD" TargetMode="External"/><Relationship Id="rId5" Type="http://schemas.openxmlformats.org/officeDocument/2006/relationships/hyperlink" Target="toktom://db/14224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1718</Words>
  <Characters>9799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2017-09-29T08:41:00Z</cp:lastPrinted>
  <dcterms:created xsi:type="dcterms:W3CDTF">2017-09-29T05:31:00Z</dcterms:created>
  <dcterms:modified xsi:type="dcterms:W3CDTF">2017-09-29T05:31:00Z</dcterms:modified>
</cp:coreProperties>
</file>