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CC0" w:rsidRDefault="00474CC0" w:rsidP="00474CC0">
      <w:pPr>
        <w:pStyle w:val="a3"/>
        <w:ind w:left="5387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9777E0">
        <w:rPr>
          <w:rFonts w:ascii="Times New Roman" w:hAnsi="Times New Roman" w:cs="Times New Roman"/>
          <w:sz w:val="20"/>
          <w:szCs w:val="20"/>
          <w:lang w:val="ky-KG"/>
        </w:rPr>
        <w:t xml:space="preserve">Кыргыз Республикасынын Шайлоо жана </w:t>
      </w:r>
      <w:r>
        <w:rPr>
          <w:rFonts w:ascii="Times New Roman" w:hAnsi="Times New Roman" w:cs="Times New Roman"/>
          <w:sz w:val="20"/>
          <w:szCs w:val="20"/>
          <w:lang w:val="ky-KG"/>
        </w:rPr>
        <w:t xml:space="preserve">референдум </w:t>
      </w:r>
      <w:r w:rsidRPr="009777E0">
        <w:rPr>
          <w:rFonts w:ascii="Times New Roman" w:hAnsi="Times New Roman" w:cs="Times New Roman"/>
          <w:sz w:val="20"/>
          <w:szCs w:val="20"/>
          <w:lang w:val="ky-KG"/>
        </w:rPr>
        <w:t>өткөрүү боюнча борборд</w:t>
      </w:r>
      <w:r>
        <w:rPr>
          <w:rFonts w:ascii="Times New Roman" w:hAnsi="Times New Roman" w:cs="Times New Roman"/>
          <w:sz w:val="20"/>
          <w:szCs w:val="20"/>
          <w:lang w:val="ky-KG"/>
        </w:rPr>
        <w:t>ук комиссиясынын 2017-жылдын 26</w:t>
      </w:r>
      <w:r w:rsidRPr="009777E0">
        <w:rPr>
          <w:rFonts w:ascii="Times New Roman" w:hAnsi="Times New Roman" w:cs="Times New Roman"/>
          <w:sz w:val="20"/>
          <w:szCs w:val="20"/>
          <w:lang w:val="ky-KG"/>
        </w:rPr>
        <w:t>-</w:t>
      </w:r>
      <w:r>
        <w:rPr>
          <w:rFonts w:ascii="Times New Roman" w:hAnsi="Times New Roman" w:cs="Times New Roman"/>
          <w:sz w:val="20"/>
          <w:szCs w:val="20"/>
          <w:lang w:val="ky-KG"/>
        </w:rPr>
        <w:t>июлун</w:t>
      </w:r>
      <w:r w:rsidRPr="009777E0">
        <w:rPr>
          <w:rFonts w:ascii="Times New Roman" w:hAnsi="Times New Roman" w:cs="Times New Roman"/>
          <w:sz w:val="20"/>
          <w:szCs w:val="20"/>
          <w:lang w:val="ky-KG"/>
        </w:rPr>
        <w:t xml:space="preserve">дагы № </w:t>
      </w:r>
      <w:r>
        <w:rPr>
          <w:rFonts w:ascii="Times New Roman" w:hAnsi="Times New Roman" w:cs="Times New Roman"/>
          <w:sz w:val="20"/>
          <w:szCs w:val="20"/>
          <w:lang w:val="ky-KG"/>
        </w:rPr>
        <w:t>282</w:t>
      </w:r>
      <w:r w:rsidRPr="009777E0">
        <w:rPr>
          <w:rFonts w:ascii="Times New Roman" w:hAnsi="Times New Roman" w:cs="Times New Roman"/>
          <w:sz w:val="20"/>
          <w:szCs w:val="20"/>
          <w:lang w:val="ky-KG"/>
        </w:rPr>
        <w:t xml:space="preserve"> токтомунун тиркемеси</w:t>
      </w:r>
    </w:p>
    <w:p w:rsidR="00474CC0" w:rsidRDefault="00474CC0" w:rsidP="00474CC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74CC0" w:rsidRDefault="00474CC0" w:rsidP="00474CC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74CC0" w:rsidRPr="001F6519" w:rsidRDefault="00474CC0" w:rsidP="00474CC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1F6519">
        <w:rPr>
          <w:rFonts w:ascii="Times New Roman" w:hAnsi="Times New Roman" w:cs="Times New Roman"/>
          <w:b/>
          <w:sz w:val="24"/>
          <w:szCs w:val="24"/>
          <w:lang w:val="ky-KG"/>
        </w:rPr>
        <w:t>Кызыл-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 w:rsidRPr="001F6519">
        <w:rPr>
          <w:rFonts w:ascii="Times New Roman" w:hAnsi="Times New Roman" w:cs="Times New Roman"/>
          <w:b/>
          <w:sz w:val="24"/>
          <w:szCs w:val="24"/>
          <w:lang w:val="ky-KG"/>
        </w:rPr>
        <w:t>зг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 w:rsidRPr="001F6519">
        <w:rPr>
          <w:rFonts w:ascii="Times New Roman" w:hAnsi="Times New Roman" w:cs="Times New Roman"/>
          <w:b/>
          <w:sz w:val="24"/>
          <w:szCs w:val="24"/>
          <w:lang w:val="ky-KG"/>
        </w:rPr>
        <w:t>р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ү</w:t>
      </w:r>
      <w:r w:rsidRPr="001F6519">
        <w:rPr>
          <w:rFonts w:ascii="Times New Roman" w:hAnsi="Times New Roman" w:cs="Times New Roman"/>
          <w:b/>
          <w:sz w:val="24"/>
          <w:szCs w:val="24"/>
          <w:lang w:val="ky-KG"/>
        </w:rPr>
        <w:t xml:space="preserve">ш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айылдык аймагы</w:t>
      </w:r>
    </w:p>
    <w:p w:rsidR="00474CC0" w:rsidRDefault="00474CC0" w:rsidP="00474CC0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№2242 Бууракан </w:t>
      </w:r>
      <w:r>
        <w:rPr>
          <w:rFonts w:ascii="Times New Roman" w:hAnsi="Times New Roman" w:cs="Times New Roman"/>
          <w:sz w:val="24"/>
          <w:szCs w:val="24"/>
          <w:lang w:val="ky-KG"/>
        </w:rPr>
        <w:t>шайлоо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 участкасы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>Борбору: Термечиков атындагы орто мектебинин имараты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Чек аралары: </w:t>
      </w:r>
      <w:r w:rsidRPr="00D74740">
        <w:rPr>
          <w:rFonts w:ascii="Times New Roman" w:hAnsi="Times New Roman"/>
          <w:sz w:val="24"/>
          <w:szCs w:val="24"/>
          <w:lang w:val="ky-KG"/>
        </w:rPr>
        <w:t>Бууракан айылынын К.Жайчыбеков 1-20, Ж.Алымкулов 1-28, Г.Кенетаева 1-14 көчөлөрү. Белкара-Суу айылынын М.Чакиев көчөсүнүн батыш тарабы.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№2243 Өзгөрүш </w:t>
      </w:r>
      <w:r>
        <w:rPr>
          <w:rFonts w:ascii="Times New Roman" w:hAnsi="Times New Roman" w:cs="Times New Roman"/>
          <w:sz w:val="24"/>
          <w:szCs w:val="24"/>
          <w:lang w:val="ky-KG"/>
        </w:rPr>
        <w:t>шайлоо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 участкасы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>Борбору: Чодошов атындагы орто мектебинин имараты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Чек аралары: </w:t>
      </w:r>
      <w:r w:rsidRPr="00D74740">
        <w:rPr>
          <w:rFonts w:ascii="Times New Roman" w:hAnsi="Times New Roman"/>
          <w:sz w:val="24"/>
          <w:szCs w:val="24"/>
          <w:lang w:val="ky-KG"/>
        </w:rPr>
        <w:t>Кызыл-Өзгөрүш айылынын  Жоробекова 1-18, Турдукожоев 1-16, Байсопуев 1-16 , Култаев 1-16, Назараалы 1-14, Мамажан 1-18, Мамбетаипов 1-18, Сейдикеримов 1-18, Малабашов 1-6, Амантай 1-20, Абдраманов 1-14, Сакеев 1-38, Сагынбек 1-11, көчөлөрү.  Белкара-Суу айылынын  М.Чакиев 1-38 көчөсүн</w:t>
      </w:r>
      <w:r>
        <w:rPr>
          <w:rFonts w:ascii="Times New Roman" w:hAnsi="Times New Roman"/>
          <w:sz w:val="24"/>
          <w:szCs w:val="24"/>
          <w:lang w:val="ky-KG"/>
        </w:rPr>
        <w:t>ү</w:t>
      </w:r>
      <w:r w:rsidRPr="00D74740">
        <w:rPr>
          <w:rFonts w:ascii="Times New Roman" w:hAnsi="Times New Roman"/>
          <w:sz w:val="24"/>
          <w:szCs w:val="24"/>
          <w:lang w:val="ky-KG"/>
        </w:rPr>
        <w:t>н чыгыш тарабы. Коңур-Өгүз айылынын Мамажан 1-20, Байгазы 1-16, Жумагул 1-18, Бекиш 1-30 көчөлөрү.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№2244 Камыш-Башы </w:t>
      </w:r>
      <w:r>
        <w:rPr>
          <w:rFonts w:ascii="Times New Roman" w:hAnsi="Times New Roman" w:cs="Times New Roman"/>
          <w:sz w:val="24"/>
          <w:szCs w:val="24"/>
          <w:lang w:val="ky-KG"/>
        </w:rPr>
        <w:t>шайлоо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 участкасы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>Борбору: Чаргынов атындагы гимназия мектебинин имараты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Чек аралары: </w:t>
      </w:r>
      <w:r w:rsidRPr="00D74740">
        <w:rPr>
          <w:rFonts w:ascii="Times New Roman" w:hAnsi="Times New Roman"/>
          <w:sz w:val="24"/>
          <w:szCs w:val="24"/>
          <w:lang w:val="ky-KG"/>
        </w:rPr>
        <w:t>Камыш-Башы айылынын Т.Осмоналиев 1-32, Нанай-Ата 1-50,Маленкул 1-24, А.Абдырахманов 1-30,  Чаргынов 1-32, Капалбай 1-13 көчөлөрү. Шайык айылыны  Б.Сейдеев 1-12, Б.Көчөров 1-18, А.Жээнчороев 1-30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D74740">
        <w:rPr>
          <w:rFonts w:ascii="Times New Roman" w:hAnsi="Times New Roman"/>
          <w:sz w:val="24"/>
          <w:szCs w:val="24"/>
          <w:lang w:val="ky-KG"/>
        </w:rPr>
        <w:t>көчөлөрү. Ак-Жар айылынын С.Досалиев 1-37, С.Султаналиев 1-68 көчөлөрү.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№2354 Кызыл-Жылдыз </w:t>
      </w:r>
      <w:r>
        <w:rPr>
          <w:rFonts w:ascii="Times New Roman" w:hAnsi="Times New Roman" w:cs="Times New Roman"/>
          <w:sz w:val="24"/>
          <w:szCs w:val="24"/>
          <w:lang w:val="ky-KG"/>
        </w:rPr>
        <w:t>шайлоо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 участкасы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Борбору: Ибраимов </w:t>
      </w:r>
      <w:r>
        <w:rPr>
          <w:rFonts w:ascii="Times New Roman" w:hAnsi="Times New Roman" w:cs="Times New Roman"/>
          <w:sz w:val="24"/>
          <w:szCs w:val="24"/>
          <w:lang w:val="ky-KG"/>
        </w:rPr>
        <w:t>а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тындагы </w:t>
      </w:r>
      <w:r>
        <w:rPr>
          <w:rFonts w:ascii="Times New Roman" w:hAnsi="Times New Roman" w:cs="Times New Roman"/>
          <w:sz w:val="24"/>
          <w:szCs w:val="24"/>
          <w:lang w:val="ky-KG"/>
        </w:rPr>
        <w:t>о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рто </w:t>
      </w:r>
      <w:r>
        <w:rPr>
          <w:rFonts w:ascii="Times New Roman" w:hAnsi="Times New Roman" w:cs="Times New Roman"/>
          <w:sz w:val="24"/>
          <w:szCs w:val="24"/>
          <w:lang w:val="ky-KG"/>
        </w:rPr>
        <w:t>м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ектебинин 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D74740">
        <w:rPr>
          <w:rFonts w:ascii="Times New Roman" w:hAnsi="Times New Roman" w:cs="Times New Roman"/>
          <w:sz w:val="24"/>
          <w:szCs w:val="24"/>
          <w:lang w:val="ky-KG"/>
        </w:rPr>
        <w:t>мараты</w:t>
      </w:r>
    </w:p>
    <w:p w:rsidR="00474CC0" w:rsidRPr="00D74740" w:rsidRDefault="00474CC0" w:rsidP="00474CC0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D74740">
        <w:rPr>
          <w:rFonts w:ascii="Times New Roman" w:hAnsi="Times New Roman" w:cs="Times New Roman"/>
          <w:sz w:val="24"/>
          <w:szCs w:val="24"/>
          <w:lang w:val="ky-KG"/>
        </w:rPr>
        <w:t xml:space="preserve">Чек аралары: </w:t>
      </w:r>
      <w:r w:rsidRPr="00D74740">
        <w:rPr>
          <w:rFonts w:ascii="Times New Roman" w:hAnsi="Times New Roman"/>
          <w:sz w:val="24"/>
          <w:szCs w:val="24"/>
          <w:lang w:val="ky-KG"/>
        </w:rPr>
        <w:t>Аң-Арык Айылынын К.Абдыраимов 1-35, А.Таштанбеков 1-27, Б.Темиров 1-19, Ш.Сасыкулов 1-27 көчөлөрү. Көк-Таш айылынын А.Калдарбаев 1-63, А.Байсопуев 1-21, К.Мамбетаипов 1-18, С.Сейдикеримов 1-11, К.Малабашов 1-15, Б.Абдыраманов 1-20, Т.Сакеев 1-16, Сагынбек 1-20, Ж.Адилбаева 1-18, Б.Кармышаков 1-15, көчөлөрү. Орто-Жон Айылынын Эрлан 1-87, Чеч-Дөбө айылынын Т.Боргемиков 1-20, Акмат 1-54 көчөлөрү.</w:t>
      </w:r>
    </w:p>
    <w:p w:rsidR="00474CC0" w:rsidRPr="008159D9" w:rsidRDefault="00474CC0" w:rsidP="00474CC0">
      <w:pPr>
        <w:rPr>
          <w:lang w:val="ky-KG"/>
        </w:rPr>
      </w:pPr>
    </w:p>
    <w:p w:rsidR="00000000" w:rsidRPr="00474CC0" w:rsidRDefault="00474CC0">
      <w:pPr>
        <w:rPr>
          <w:lang w:val="ky-KG"/>
        </w:rPr>
      </w:pPr>
    </w:p>
    <w:sectPr w:rsidR="00000000" w:rsidRPr="00474CC0" w:rsidSect="00DB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74CC0"/>
    <w:rsid w:val="0047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4CC0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474CC0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2017-07-27T10:54:00Z</dcterms:created>
  <dcterms:modified xsi:type="dcterms:W3CDTF">2017-07-27T10:54:00Z</dcterms:modified>
</cp:coreProperties>
</file>