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03" w:rsidRDefault="00513303" w:rsidP="00513303">
      <w:pPr>
        <w:pStyle w:val="a4"/>
        <w:ind w:left="5664" w:firstLine="6"/>
        <w:jc w:val="both"/>
        <w:rPr>
          <w:color w:val="000000"/>
          <w:lang w:val="ky-KG"/>
        </w:rPr>
      </w:pPr>
      <w:r>
        <w:rPr>
          <w:lang w:val="ky-KG"/>
        </w:rPr>
        <w:t xml:space="preserve">Кыргыз Республикасынын Шайлоо жана референдум өткөрүү боюнча борбордук комиссиясынын                    </w:t>
      </w:r>
      <w:r>
        <w:rPr>
          <w:color w:val="000000"/>
          <w:lang w:val="ky-KG"/>
        </w:rPr>
        <w:t xml:space="preserve">2017-жылдын 6-июлу  </w:t>
      </w:r>
    </w:p>
    <w:p w:rsidR="00513303" w:rsidRDefault="00513303" w:rsidP="00513303">
      <w:pPr>
        <w:pStyle w:val="a4"/>
        <w:ind w:left="5664" w:firstLine="6"/>
        <w:jc w:val="both"/>
        <w:rPr>
          <w:color w:val="000000"/>
          <w:lang w:val="ky-KG"/>
        </w:rPr>
      </w:pPr>
      <w:r>
        <w:rPr>
          <w:color w:val="000000"/>
          <w:lang w:val="ky-KG"/>
        </w:rPr>
        <w:t>№ 208 токтомунун 2-тиркемеси</w:t>
      </w:r>
    </w:p>
    <w:p w:rsidR="00513303" w:rsidRDefault="00513303" w:rsidP="00513303">
      <w:pPr>
        <w:pStyle w:val="a4"/>
        <w:jc w:val="center"/>
        <w:rPr>
          <w:b/>
          <w:color w:val="000000"/>
          <w:sz w:val="24"/>
          <w:szCs w:val="24"/>
          <w:lang w:val="ky-KG"/>
        </w:rPr>
      </w:pPr>
    </w:p>
    <w:p w:rsidR="00513303" w:rsidRDefault="00513303" w:rsidP="00513303">
      <w:pPr>
        <w:pStyle w:val="a4"/>
        <w:jc w:val="center"/>
        <w:rPr>
          <w:b/>
          <w:color w:val="000000"/>
          <w:sz w:val="24"/>
          <w:szCs w:val="24"/>
          <w:lang w:val="ky-KG"/>
        </w:rPr>
      </w:pPr>
      <w:r>
        <w:rPr>
          <w:b/>
          <w:color w:val="000000"/>
          <w:sz w:val="24"/>
          <w:szCs w:val="24"/>
          <w:lang w:val="ky-KG"/>
        </w:rPr>
        <w:t>Жергиликтүү кеңештердин шайланган депутаттары деп таанылган талапкерлердин тизмеси</w:t>
      </w:r>
    </w:p>
    <w:p w:rsidR="00513303" w:rsidRDefault="00513303" w:rsidP="00513303">
      <w:pPr>
        <w:pStyle w:val="a4"/>
        <w:jc w:val="center"/>
        <w:rPr>
          <w:b/>
          <w:color w:val="000000"/>
          <w:sz w:val="24"/>
          <w:szCs w:val="24"/>
          <w:lang w:val="ky-KG"/>
        </w:rPr>
      </w:pPr>
    </w:p>
    <w:tbl>
      <w:tblPr>
        <w:tblW w:w="978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9"/>
        <w:gridCol w:w="108"/>
        <w:gridCol w:w="1701"/>
        <w:gridCol w:w="283"/>
        <w:gridCol w:w="2693"/>
        <w:gridCol w:w="49"/>
        <w:gridCol w:w="2645"/>
        <w:gridCol w:w="1842"/>
      </w:tblGrid>
      <w:tr w:rsidR="00513303" w:rsidTr="00513303">
        <w:trPr>
          <w:trHeight w:val="1687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Жергиликтүү кеңештердин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аталыштары</w:t>
            </w:r>
            <w:proofErr w:type="spellEnd"/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Жергиликтүү кеңештин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кийинки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шайланган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депутатынын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Иштеген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ээлеген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кызматы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Бош калган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депутаттык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мандатты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ыйгаруу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боюнча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АШКнын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чечими</w:t>
            </w:r>
            <w:proofErr w:type="spellEnd"/>
          </w:p>
        </w:tc>
      </w:tr>
      <w:tr w:rsidR="00513303" w:rsidTr="00513303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Ысык-Көл облусу</w:t>
            </w:r>
          </w:p>
        </w:tc>
      </w:tr>
      <w:tr w:rsidR="00513303" w:rsidTr="00513303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Тоң району</w:t>
            </w:r>
          </w:p>
        </w:tc>
      </w:tr>
      <w:tr w:rsidR="00513303" w:rsidTr="00513303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Каджы-Сай 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Андашев Канатбек Туратбекович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“Алтын-Жээк” пансионаты, директор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3303" w:rsidRDefault="0051330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№21,</w:t>
            </w:r>
          </w:p>
          <w:p w:rsidR="00513303" w:rsidRDefault="0051330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03.07.2017-ж.</w:t>
            </w:r>
          </w:p>
        </w:tc>
      </w:tr>
      <w:tr w:rsidR="00513303" w:rsidTr="00513303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Ош облусу</w:t>
            </w:r>
          </w:p>
        </w:tc>
      </w:tr>
      <w:tr w:rsidR="00513303" w:rsidTr="00513303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Кара-Кулжа району</w:t>
            </w:r>
          </w:p>
        </w:tc>
      </w:tr>
      <w:tr w:rsidR="00513303" w:rsidTr="00513303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Кара-Гуз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Зикиров Мураталин Токтомаматович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Жеке ишкер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3303" w:rsidRDefault="0051330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13303" w:rsidRDefault="0051330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  <w:tr w:rsidR="00513303" w:rsidTr="00513303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Өзгөн району</w:t>
            </w:r>
          </w:p>
        </w:tc>
      </w:tr>
      <w:tr w:rsidR="00513303" w:rsidTr="00513303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Өзгөн шаардык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Джакыпов Алмаз Назармаматович (“Республика Ата-Журт” фракциясы)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Жеке ишкер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3303" w:rsidRDefault="0051330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№120,</w:t>
            </w:r>
          </w:p>
          <w:p w:rsidR="00513303" w:rsidRDefault="0051330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22.06.2017-ж</w:t>
            </w:r>
          </w:p>
        </w:tc>
      </w:tr>
      <w:tr w:rsidR="00513303" w:rsidTr="00513303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Чүй облусу</w:t>
            </w:r>
          </w:p>
        </w:tc>
      </w:tr>
      <w:tr w:rsidR="00513303" w:rsidTr="00513303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Ысык-Ата району</w:t>
            </w:r>
          </w:p>
        </w:tc>
      </w:tr>
      <w:tr w:rsidR="00513303" w:rsidTr="00513303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Люксембург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Кадыркулов Фархад Эсенович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Жеке ишкер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3303" w:rsidRDefault="0051330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№29,</w:t>
            </w:r>
          </w:p>
          <w:p w:rsidR="00513303" w:rsidRDefault="0051330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29.06.217ж..</w:t>
            </w:r>
          </w:p>
        </w:tc>
      </w:tr>
      <w:tr w:rsidR="00513303" w:rsidTr="00513303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Люксембург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Молдокеева Дамира Керимовна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Кант шаары, №2  “Ручеек” бала бакчасы, башчысы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3303" w:rsidRDefault="0051330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№29,</w:t>
            </w:r>
          </w:p>
          <w:p w:rsidR="00513303" w:rsidRDefault="0051330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29.06.217ж..</w:t>
            </w:r>
          </w:p>
        </w:tc>
      </w:tr>
      <w:tr w:rsidR="00513303" w:rsidTr="00513303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Бишкек шаардык</w:t>
            </w:r>
          </w:p>
        </w:tc>
      </w:tr>
      <w:tr w:rsidR="00513303" w:rsidTr="00513303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Бишкек шаардык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Жакышов Русланбек Шергазиевич (”Республика Ата-Журт” фракциясы)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303" w:rsidRDefault="00513303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Убактылуу иштебейт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3303" w:rsidRDefault="0051330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№9,</w:t>
            </w:r>
          </w:p>
          <w:p w:rsidR="00513303" w:rsidRDefault="00513303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03.07.2017г.</w:t>
            </w:r>
          </w:p>
        </w:tc>
      </w:tr>
    </w:tbl>
    <w:p w:rsidR="00513303" w:rsidRDefault="00513303" w:rsidP="00513303">
      <w:pPr>
        <w:pStyle w:val="a4"/>
        <w:ind w:firstLine="0"/>
        <w:rPr>
          <w:rFonts w:eastAsia="Calibri"/>
          <w:color w:val="000000"/>
          <w:lang w:val="ky-KG"/>
        </w:rPr>
      </w:pPr>
    </w:p>
    <w:p w:rsidR="00513303" w:rsidRDefault="00513303" w:rsidP="00513303">
      <w:pPr>
        <w:rPr>
          <w:rFonts w:ascii="Times New Roman" w:hAnsi="Times New Roman"/>
        </w:rPr>
      </w:pPr>
    </w:p>
    <w:p w:rsidR="00A30C54" w:rsidRDefault="00513303"/>
    <w:sectPr w:rsidR="00A30C54" w:rsidSect="005F5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13303"/>
    <w:rsid w:val="00513303"/>
    <w:rsid w:val="005F5B64"/>
    <w:rsid w:val="006C0AEE"/>
    <w:rsid w:val="0088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3303"/>
    <w:rPr>
      <w:rFonts w:ascii="Times New Roman" w:hAnsi="Times New Roman" w:cs="Times New Roman"/>
    </w:rPr>
  </w:style>
  <w:style w:type="paragraph" w:styleId="a4">
    <w:name w:val="No Spacing"/>
    <w:link w:val="a3"/>
    <w:uiPriority w:val="1"/>
    <w:qFormat/>
    <w:rsid w:val="00513303"/>
    <w:pPr>
      <w:spacing w:after="0" w:line="240" w:lineRule="auto"/>
      <w:ind w:firstLine="567"/>
    </w:pPr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5133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3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3</cp:revision>
  <dcterms:created xsi:type="dcterms:W3CDTF">2017-07-06T13:05:00Z</dcterms:created>
  <dcterms:modified xsi:type="dcterms:W3CDTF">2017-07-06T13:05:00Z</dcterms:modified>
</cp:coreProperties>
</file>