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3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619"/>
        <w:gridCol w:w="1169"/>
        <w:gridCol w:w="971"/>
        <w:gridCol w:w="1155"/>
        <w:gridCol w:w="959"/>
        <w:gridCol w:w="1256"/>
        <w:gridCol w:w="653"/>
        <w:gridCol w:w="612"/>
        <w:gridCol w:w="1163"/>
        <w:gridCol w:w="624"/>
        <w:gridCol w:w="734"/>
        <w:gridCol w:w="609"/>
        <w:gridCol w:w="627"/>
        <w:gridCol w:w="1159"/>
        <w:gridCol w:w="1235"/>
        <w:gridCol w:w="977"/>
      </w:tblGrid>
      <w:tr w:rsidR="00760F99" w:rsidRPr="00760F99" w:rsidTr="00760F99">
        <w:trPr>
          <w:trHeight w:val="300"/>
        </w:trPr>
        <w:tc>
          <w:tcPr>
            <w:tcW w:w="160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 xml:space="preserve">Информация о составе </w:t>
            </w:r>
            <w:proofErr w:type="spellStart"/>
            <w:r w:rsidRPr="00760F99">
              <w:rPr>
                <w:rFonts w:ascii="Times New Roman" w:hAnsi="Times New Roman" w:cs="Times New Roman"/>
                <w:b/>
                <w:bCs/>
              </w:rPr>
              <w:t>айылных</w:t>
            </w:r>
            <w:proofErr w:type="spellEnd"/>
            <w:r w:rsidRPr="00760F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0F99">
              <w:rPr>
                <w:rFonts w:ascii="Times New Roman" w:hAnsi="Times New Roman" w:cs="Times New Roman"/>
                <w:b/>
                <w:bCs/>
              </w:rPr>
              <w:t>кенешей</w:t>
            </w:r>
            <w:proofErr w:type="spellEnd"/>
            <w:r w:rsidRPr="00760F99">
              <w:rPr>
                <w:rFonts w:ascii="Times New Roman" w:hAnsi="Times New Roman" w:cs="Times New Roman"/>
                <w:b/>
                <w:bCs/>
              </w:rPr>
              <w:t>,  17.11.2024 года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Наименование районов КР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  <w:proofErr w:type="spellStart"/>
            <w:r w:rsidRPr="00760F99">
              <w:rPr>
                <w:rFonts w:ascii="Times New Roman" w:hAnsi="Times New Roman" w:cs="Times New Roman"/>
                <w:b/>
                <w:bCs/>
              </w:rPr>
              <w:t>айылных</w:t>
            </w:r>
            <w:proofErr w:type="spellEnd"/>
            <w:r w:rsidRPr="00760F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60F99">
              <w:rPr>
                <w:rFonts w:ascii="Times New Roman" w:hAnsi="Times New Roman" w:cs="Times New Roman"/>
                <w:b/>
                <w:bCs/>
              </w:rPr>
              <w:t>кенешей</w:t>
            </w:r>
            <w:proofErr w:type="spellEnd"/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кол-во округов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кол-во мандатов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резерв для женщин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кол-во кандидатов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из них: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кол-во избранных депутатов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из них: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кол-во женщин избранных по квоте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кол-во женщин избранных по рейтингу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кол-во  нереализованных квот</w:t>
            </w:r>
          </w:p>
        </w:tc>
      </w:tr>
      <w:tr w:rsidR="00760F99" w:rsidRPr="00760F99" w:rsidTr="00760F99">
        <w:trPr>
          <w:trHeight w:val="1530"/>
        </w:trPr>
        <w:tc>
          <w:tcPr>
            <w:tcW w:w="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муж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жен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муж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жен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60F99" w:rsidRPr="00760F99" w:rsidTr="00760F99">
        <w:trPr>
          <w:trHeight w:val="46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231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1260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5391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2178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9984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6351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3633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5391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3143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58,30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2248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2164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  <w:tr w:rsidR="00760F99" w:rsidRPr="00760F99" w:rsidTr="00760F99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0F99">
              <w:rPr>
                <w:rFonts w:ascii="Times New Roman" w:hAnsi="Times New Roman" w:cs="Times New Roman"/>
                <w:b/>
                <w:bCs/>
              </w:rPr>
              <w:t>Баткенская</w:t>
            </w:r>
            <w:proofErr w:type="spellEnd"/>
            <w:r w:rsidRPr="00760F99">
              <w:rPr>
                <w:rFonts w:ascii="Times New Roman" w:hAnsi="Times New Roman" w:cs="Times New Roman"/>
                <w:b/>
                <w:bCs/>
              </w:rPr>
              <w:t xml:space="preserve"> обл.: 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229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1003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649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552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57,43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Баткен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59,88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40,12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F9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Кадамжай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55,702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F9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Лейлек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57,325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42,68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0F99">
              <w:rPr>
                <w:rFonts w:ascii="Times New Roman" w:hAnsi="Times New Roman" w:cs="Times New Roman"/>
                <w:b/>
                <w:bCs/>
              </w:rPr>
              <w:t>Ошская</w:t>
            </w:r>
            <w:proofErr w:type="spellEnd"/>
            <w:r w:rsidRPr="00760F99">
              <w:rPr>
                <w:rFonts w:ascii="Times New Roman" w:hAnsi="Times New Roman" w:cs="Times New Roman"/>
                <w:b/>
                <w:bCs/>
              </w:rPr>
              <w:t xml:space="preserve"> обл.: 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1458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2434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1549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885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1458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852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</w:t>
            </w:r>
            <w:bookmarkStart w:id="0" w:name="_GoBack"/>
            <w:bookmarkEnd w:id="0"/>
            <w:r w:rsidRPr="00760F99">
              <w:rPr>
                <w:rFonts w:ascii="Times New Roman" w:hAnsi="Times New Roman" w:cs="Times New Roman"/>
                <w:b/>
                <w:bCs/>
              </w:rPr>
              <w:t>8,44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606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41,6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577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Узген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58,219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41,78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Ноокат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60,055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39,94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760F99">
              <w:rPr>
                <w:rFonts w:ascii="Times New Roman" w:hAnsi="Times New Roman" w:cs="Times New Roman"/>
              </w:rPr>
              <w:t>Кулжа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57,823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42,18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Алай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58,503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Чон-Алай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60,317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39,68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Араван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58,333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41,67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760F99">
              <w:rPr>
                <w:rFonts w:ascii="Times New Roman" w:hAnsi="Times New Roman" w:cs="Times New Roman"/>
              </w:rPr>
              <w:t>Суу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56,552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43,45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0F99">
              <w:rPr>
                <w:rFonts w:ascii="Times New Roman" w:hAnsi="Times New Roman" w:cs="Times New Roman"/>
                <w:b/>
                <w:bCs/>
              </w:rPr>
              <w:t>Нарынская</w:t>
            </w:r>
            <w:proofErr w:type="spellEnd"/>
            <w:r w:rsidRPr="00760F99">
              <w:rPr>
                <w:rFonts w:ascii="Times New Roman" w:hAnsi="Times New Roman" w:cs="Times New Roman"/>
                <w:b/>
                <w:bCs/>
              </w:rPr>
              <w:t xml:space="preserve"> обл.: 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576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527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56,93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43,1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Кочкор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57,143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6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Жумгал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56,25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43,75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Ат-Башы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56,522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43,48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Нарын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57,664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42,34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Ак-</w:t>
            </w:r>
            <w:proofErr w:type="spellStart"/>
            <w:r w:rsidRPr="00760F99">
              <w:rPr>
                <w:rFonts w:ascii="Times New Roman" w:hAnsi="Times New Roman" w:cs="Times New Roman"/>
              </w:rPr>
              <w:t>Талаа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56,757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43,24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0F99">
              <w:rPr>
                <w:rFonts w:ascii="Times New Roman" w:hAnsi="Times New Roman" w:cs="Times New Roman"/>
                <w:b/>
                <w:bCs/>
              </w:rPr>
              <w:t>Таласская</w:t>
            </w:r>
            <w:proofErr w:type="spellEnd"/>
            <w:r w:rsidRPr="00760F99">
              <w:rPr>
                <w:rFonts w:ascii="Times New Roman" w:hAnsi="Times New Roman" w:cs="Times New Roman"/>
                <w:b/>
                <w:bCs/>
              </w:rPr>
              <w:t xml:space="preserve"> обл.:4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346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699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431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346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56,36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43,6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Айтматов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55,319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44,68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Манас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57,143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Бакай-Ата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57,143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42,86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64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F9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Талас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56,19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43,81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Иссык-Кульская обл.: 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655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522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231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760F99" w:rsidRPr="00760F99" w:rsidTr="00760F99">
        <w:trPr>
          <w:trHeight w:val="49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F9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Иссык-Куль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56,383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43,62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F9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Ак-</w:t>
            </w:r>
            <w:proofErr w:type="spellStart"/>
            <w:r w:rsidRPr="00760F99">
              <w:rPr>
                <w:rFonts w:ascii="Times New Roman" w:hAnsi="Times New Roman" w:cs="Times New Roman"/>
              </w:rPr>
              <w:t>Суу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55,319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44,68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61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F9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Тюп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Тон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54,255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45,74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F9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Жети</w:t>
            </w:r>
            <w:proofErr w:type="spellEnd"/>
            <w:r w:rsidRPr="00760F99">
              <w:rPr>
                <w:rFonts w:ascii="Times New Roman" w:hAnsi="Times New Roman" w:cs="Times New Roman"/>
              </w:rPr>
              <w:t>-Огуз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Чуйская обл.: 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257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1079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433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1293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837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1079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638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429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F9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Кемин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59,524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40,48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0F9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69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Сокулук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</w:tr>
      <w:tr w:rsidR="00760F99" w:rsidRPr="00760F99" w:rsidTr="00760F99">
        <w:trPr>
          <w:trHeight w:val="69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Жайыл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61,905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</w:t>
            </w:r>
          </w:p>
        </w:tc>
      </w:tr>
      <w:tr w:rsidR="00760F99" w:rsidRPr="00760F99" w:rsidTr="00760F99">
        <w:trPr>
          <w:trHeight w:val="57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Чуй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59,048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40,95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Ысык-Ата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56,938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43,06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58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Аламудун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Панфилов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58,333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41,67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60F99">
              <w:rPr>
                <w:rFonts w:ascii="Times New Roman" w:hAnsi="Times New Roman" w:cs="Times New Roman"/>
                <w:b/>
                <w:bCs/>
              </w:rPr>
              <w:t>Жалал-Абадская</w:t>
            </w:r>
            <w:proofErr w:type="spellEnd"/>
            <w:r w:rsidRPr="00760F99">
              <w:rPr>
                <w:rFonts w:ascii="Times New Roman" w:hAnsi="Times New Roman" w:cs="Times New Roman"/>
                <w:b/>
                <w:bCs/>
              </w:rPr>
              <w:t xml:space="preserve"> обл.: 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907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356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1772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1198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907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60,64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355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F9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Аксы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59,559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40,44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Ала-Бука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59,615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40,38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Тогуз-Тороу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58,491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41,51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Чаткал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61,905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Базар-</w:t>
            </w:r>
            <w:proofErr w:type="spellStart"/>
            <w:r w:rsidRPr="00760F99">
              <w:rPr>
                <w:rFonts w:ascii="Times New Roman" w:hAnsi="Times New Roman" w:cs="Times New Roman"/>
              </w:rPr>
              <w:t>Коргон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59,677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40,32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Токтогул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60,377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39,62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proofErr w:type="spellStart"/>
            <w:r w:rsidRPr="00760F99">
              <w:rPr>
                <w:rFonts w:ascii="Times New Roman" w:hAnsi="Times New Roman" w:cs="Times New Roman"/>
              </w:rPr>
              <w:t>Ноокен</w:t>
            </w:r>
            <w:proofErr w:type="spellEnd"/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60,526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39,47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  <w:tr w:rsidR="00760F99" w:rsidRPr="00760F99" w:rsidTr="00760F99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Сузак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62,719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37,28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60F99" w:rsidRPr="00760F99" w:rsidRDefault="00760F99">
            <w:pPr>
              <w:jc w:val="center"/>
              <w:rPr>
                <w:rFonts w:ascii="Times New Roman" w:hAnsi="Times New Roman" w:cs="Times New Roman"/>
              </w:rPr>
            </w:pPr>
            <w:r w:rsidRPr="00760F99">
              <w:rPr>
                <w:rFonts w:ascii="Times New Roman" w:hAnsi="Times New Roman" w:cs="Times New Roman"/>
              </w:rPr>
              <w:t> </w:t>
            </w:r>
          </w:p>
        </w:tc>
      </w:tr>
    </w:tbl>
    <w:p w:rsidR="009D1785" w:rsidRPr="00760F99" w:rsidRDefault="009D1785" w:rsidP="00760F99">
      <w:pPr>
        <w:rPr>
          <w:rFonts w:ascii="Times New Roman" w:hAnsi="Times New Roman" w:cs="Times New Roman"/>
        </w:rPr>
      </w:pPr>
    </w:p>
    <w:sectPr w:rsidR="009D1785" w:rsidRPr="00760F99" w:rsidSect="00760F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99"/>
    <w:rsid w:val="00760F99"/>
    <w:rsid w:val="009D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BF5B5-0C64-4AC9-A8E3-BF48AB64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F9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60F99"/>
    <w:rPr>
      <w:color w:val="954F72"/>
      <w:u w:val="single"/>
    </w:rPr>
  </w:style>
  <w:style w:type="paragraph" w:customStyle="1" w:styleId="msonormal0">
    <w:name w:val="msonormal"/>
    <w:basedOn w:val="a"/>
    <w:rsid w:val="007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5">
    <w:name w:val="xl65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60F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760F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60F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13">
    <w:name w:val="xl113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F75B5"/>
      <w:sz w:val="24"/>
      <w:szCs w:val="24"/>
      <w:lang w:eastAsia="ru-RU"/>
    </w:rPr>
  </w:style>
  <w:style w:type="paragraph" w:customStyle="1" w:styleId="xl125">
    <w:name w:val="xl125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133">
    <w:name w:val="xl133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2F75B5"/>
      <w:sz w:val="24"/>
      <w:szCs w:val="24"/>
      <w:lang w:eastAsia="ru-RU"/>
    </w:rPr>
  </w:style>
  <w:style w:type="paragraph" w:customStyle="1" w:styleId="xl138">
    <w:name w:val="xl138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F75B5"/>
      <w:sz w:val="24"/>
      <w:szCs w:val="24"/>
      <w:lang w:eastAsia="ru-RU"/>
    </w:rPr>
  </w:style>
  <w:style w:type="paragraph" w:customStyle="1" w:styleId="xl139">
    <w:name w:val="xl139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60F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60F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760F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760F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</cp:revision>
  <dcterms:created xsi:type="dcterms:W3CDTF">2024-11-29T14:31:00Z</dcterms:created>
  <dcterms:modified xsi:type="dcterms:W3CDTF">2024-11-29T14:33:00Z</dcterms:modified>
</cp:coreProperties>
</file>