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B490" w14:textId="77777777" w:rsidR="005D7B08" w:rsidRPr="00A41824" w:rsidRDefault="005D7B08" w:rsidP="00CC5F8A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 xml:space="preserve">Приложение к Положению </w:t>
      </w:r>
    </w:p>
    <w:p w14:paraId="060EE6FC" w14:textId="77777777" w:rsidR="005D7B08" w:rsidRPr="00A41824" w:rsidRDefault="005D7B08" w:rsidP="00CE39FE">
      <w:pPr>
        <w:spacing w:after="0" w:line="240" w:lineRule="auto"/>
        <w:ind w:left="5529"/>
        <w:jc w:val="both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>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</w:t>
      </w:r>
    </w:p>
    <w:p w14:paraId="04C00FE4" w14:textId="77777777" w:rsidR="005D7B08" w:rsidRPr="00A41824" w:rsidRDefault="005D7B08" w:rsidP="005D7B0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572E5619" w14:textId="77777777" w:rsidR="005D7B08" w:rsidRPr="00A41824" w:rsidRDefault="005D7B08" w:rsidP="005D7B0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41824">
        <w:rPr>
          <w:rFonts w:ascii="Times New Roman" w:hAnsi="Times New Roman"/>
          <w:b/>
          <w:bCs/>
          <w:sz w:val="24"/>
          <w:szCs w:val="24"/>
        </w:rPr>
        <w:t>Форма № 1</w:t>
      </w:r>
    </w:p>
    <w:p w14:paraId="27A9E6BC" w14:textId="77777777" w:rsidR="009D7A29" w:rsidRPr="00A41824" w:rsidRDefault="009D7A29" w:rsidP="00A33127">
      <w:pPr>
        <w:pStyle w:val="a3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5721E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</w:rPr>
      </w:pPr>
      <w:r w:rsidRPr="00A41824">
        <w:rPr>
          <w:rFonts w:ascii="Times New Roman" w:hAnsi="Times New Roman"/>
          <w:b/>
          <w:sz w:val="24"/>
        </w:rPr>
        <w:t>Выборы Президента Кыргызской Республики</w:t>
      </w:r>
    </w:p>
    <w:p w14:paraId="37F7CF1A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 xml:space="preserve"> «______» _______________202__г.</w:t>
      </w:r>
    </w:p>
    <w:p w14:paraId="38D0E8FE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A41824">
        <w:rPr>
          <w:rFonts w:ascii="Times New Roman" w:eastAsia="Times New Roman" w:hAnsi="Times New Roman"/>
          <w:bCs/>
          <w:sz w:val="20"/>
          <w:szCs w:val="20"/>
        </w:rPr>
        <w:t>(дата проведения голосования)</w:t>
      </w:r>
    </w:p>
    <w:p w14:paraId="41873C3A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7C1E62BF" w14:textId="77777777" w:rsidR="009D7A29" w:rsidRPr="00A41824" w:rsidRDefault="009D7A29" w:rsidP="00CE39FE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 w:rsidRPr="00A41824">
        <w:rPr>
          <w:rFonts w:ascii="Times New Roman" w:eastAsia="Times New Roman" w:hAnsi="Times New Roman"/>
          <w:sz w:val="24"/>
          <w:szCs w:val="24"/>
        </w:rPr>
        <w:t>В</w:t>
      </w:r>
      <w:r w:rsidRPr="00A41824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41824">
        <w:rPr>
          <w:rFonts w:ascii="Times New Roman" w:eastAsia="Times New Roman" w:hAnsi="Times New Roman"/>
          <w:sz w:val="24"/>
          <w:szCs w:val="24"/>
        </w:rPr>
        <w:t>______________________________</w:t>
      </w:r>
    </w:p>
    <w:p w14:paraId="34BF25E2" w14:textId="77777777" w:rsidR="00CE39FE" w:rsidRDefault="009D7A29" w:rsidP="00CE39FE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 w:rsidRPr="00A41824">
        <w:rPr>
          <w:rFonts w:ascii="Times New Roman" w:hAnsi="Times New Roman"/>
          <w:sz w:val="24"/>
          <w:szCs w:val="24"/>
        </w:rPr>
        <w:t>избирательную комиссию</w:t>
      </w:r>
      <w:r w:rsidR="00CE39FE">
        <w:rPr>
          <w:rFonts w:ascii="Times New Roman" w:hAnsi="Times New Roman"/>
          <w:sz w:val="24"/>
          <w:szCs w:val="24"/>
        </w:rPr>
        <w:t xml:space="preserve"> </w:t>
      </w:r>
      <w:r w:rsidRPr="00A41824">
        <w:rPr>
          <w:rFonts w:ascii="Times New Roman" w:hAnsi="Times New Roman"/>
          <w:sz w:val="24"/>
          <w:szCs w:val="24"/>
        </w:rPr>
        <w:t xml:space="preserve">Кыргызской </w:t>
      </w:r>
      <w:r w:rsidR="00CE39FE">
        <w:rPr>
          <w:rFonts w:ascii="Times New Roman" w:hAnsi="Times New Roman"/>
          <w:sz w:val="24"/>
          <w:szCs w:val="24"/>
        </w:rPr>
        <w:t xml:space="preserve">  </w:t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  <w:t xml:space="preserve">        </w:t>
      </w:r>
      <w:r w:rsidRPr="00A41824">
        <w:rPr>
          <w:rFonts w:ascii="Times New Roman" w:hAnsi="Times New Roman"/>
          <w:sz w:val="24"/>
          <w:szCs w:val="24"/>
        </w:rPr>
        <w:t>Республик</w:t>
      </w:r>
      <w:r w:rsidR="00CE39FE">
        <w:rPr>
          <w:rFonts w:ascii="Times New Roman" w:hAnsi="Times New Roman"/>
          <w:sz w:val="24"/>
          <w:szCs w:val="24"/>
        </w:rPr>
        <w:t xml:space="preserve">и </w:t>
      </w:r>
    </w:p>
    <w:p w14:paraId="241D298B" w14:textId="77777777" w:rsidR="009D7A29" w:rsidRPr="00CE39FE" w:rsidRDefault="00CE39FE" w:rsidP="00CE39FE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9D7A29" w:rsidRPr="00A41824">
        <w:rPr>
          <w:rFonts w:ascii="Times New Roman" w:eastAsia="Times New Roman" w:hAnsi="Times New Roman"/>
          <w:sz w:val="24"/>
          <w:szCs w:val="24"/>
        </w:rPr>
        <w:t>кандидата__</w:t>
      </w:r>
      <w:r>
        <w:rPr>
          <w:rFonts w:ascii="Times New Roman" w:eastAsia="Times New Roman" w:hAnsi="Times New Roman"/>
          <w:sz w:val="24"/>
          <w:szCs w:val="24"/>
        </w:rPr>
        <w:t>______________________</w:t>
      </w:r>
    </w:p>
    <w:p w14:paraId="0DCF7631" w14:textId="77777777" w:rsidR="009D7A29" w:rsidRPr="00A41824" w:rsidRDefault="009D7A29" w:rsidP="005618FC">
      <w:pPr>
        <w:spacing w:after="0" w:line="240" w:lineRule="auto"/>
        <w:ind w:firstLine="4962"/>
        <w:rPr>
          <w:rFonts w:ascii="Times New Roman" w:hAnsi="Times New Roman"/>
          <w:sz w:val="20"/>
          <w:szCs w:val="20"/>
        </w:rPr>
      </w:pPr>
      <w:r w:rsidRPr="00A41824">
        <w:rPr>
          <w:rFonts w:ascii="Times New Roman" w:eastAsia="Times New Roman" w:hAnsi="Times New Roman"/>
          <w:sz w:val="20"/>
          <w:szCs w:val="20"/>
        </w:rPr>
        <w:t xml:space="preserve">    </w:t>
      </w:r>
      <w:r w:rsidR="00CE39FE">
        <w:rPr>
          <w:rFonts w:ascii="Times New Roman" w:eastAsia="Times New Roman" w:hAnsi="Times New Roman"/>
          <w:sz w:val="20"/>
          <w:szCs w:val="20"/>
        </w:rPr>
        <w:t xml:space="preserve">                    </w:t>
      </w:r>
      <w:r w:rsidRPr="00A41824">
        <w:rPr>
          <w:rFonts w:ascii="Times New Roman" w:eastAsia="Times New Roman" w:hAnsi="Times New Roman"/>
          <w:sz w:val="20"/>
          <w:szCs w:val="20"/>
        </w:rPr>
        <w:t xml:space="preserve">  (Ф.И.О. кандидата)</w:t>
      </w:r>
    </w:p>
    <w:p w14:paraId="6AF5EE38" w14:textId="77777777" w:rsidR="009D7A29" w:rsidRPr="00A41824" w:rsidRDefault="009D7A29" w:rsidP="00A3312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</w:p>
    <w:p w14:paraId="77C0D1ED" w14:textId="77777777" w:rsidR="009D7A29" w:rsidRPr="00A41824" w:rsidRDefault="009D7A29" w:rsidP="00A3312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/>
          <w:bCs/>
          <w:sz w:val="24"/>
          <w:szCs w:val="24"/>
        </w:rPr>
        <w:t>УВЕДОМЛЕНИЕ</w:t>
      </w:r>
    </w:p>
    <w:p w14:paraId="3B426D68" w14:textId="77777777" w:rsidR="009D7A29" w:rsidRPr="00A41824" w:rsidRDefault="009D7A29" w:rsidP="00A3312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/>
          <w:bCs/>
          <w:sz w:val="24"/>
          <w:szCs w:val="24"/>
        </w:rPr>
        <w:t xml:space="preserve"> о реквизитах специального счета избирательного фонда</w:t>
      </w:r>
    </w:p>
    <w:p w14:paraId="7E6BEF71" w14:textId="77777777"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>Настоящим сообщаем о том, что для учета и отчетности по денежным средствам избирательного фонда открыт специальный счет № ______________________________</w:t>
      </w:r>
    </w:p>
    <w:p w14:paraId="0DCDB8E4" w14:textId="77777777" w:rsidR="009D7A29" w:rsidRPr="00A41824" w:rsidRDefault="009D7A29" w:rsidP="00A3312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>в__________________________________________________________________________</w:t>
      </w:r>
    </w:p>
    <w:p w14:paraId="283AB99A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A41824">
        <w:rPr>
          <w:rFonts w:ascii="Times New Roman" w:eastAsia="Times New Roman" w:hAnsi="Times New Roman"/>
          <w:bCs/>
          <w:sz w:val="20"/>
          <w:szCs w:val="20"/>
        </w:rPr>
        <w:t>(наименование банковского учреждения)</w:t>
      </w:r>
    </w:p>
    <w:p w14:paraId="6FEF1A51" w14:textId="77777777" w:rsidR="009D7A29" w:rsidRPr="00A41824" w:rsidRDefault="009D7A29" w:rsidP="00A3312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14:paraId="42D1794E" w14:textId="77777777"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  <w:szCs w:val="20"/>
        </w:rPr>
      </w:pPr>
    </w:p>
    <w:p w14:paraId="7927841E" w14:textId="77777777"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</w:rPr>
      </w:pPr>
    </w:p>
    <w:p w14:paraId="7C046A7B" w14:textId="77777777"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>__________________________________________________                      _______________</w:t>
      </w:r>
    </w:p>
    <w:p w14:paraId="5075ECFD" w14:textId="77777777"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  <w:sz w:val="20"/>
        </w:rPr>
      </w:pPr>
      <w:r w:rsidRPr="00A41824">
        <w:rPr>
          <w:rFonts w:ascii="Times New Roman" w:eastAsia="Times New Roman" w:hAnsi="Times New Roman"/>
          <w:sz w:val="20"/>
        </w:rPr>
        <w:t xml:space="preserve">  </w:t>
      </w:r>
      <w:r w:rsidRPr="00A41824">
        <w:rPr>
          <w:rFonts w:ascii="Times New Roman" w:eastAsia="Times New Roman" w:hAnsi="Times New Roman"/>
          <w:sz w:val="20"/>
        </w:rPr>
        <w:tab/>
      </w:r>
      <w:r w:rsidRPr="00A41824">
        <w:rPr>
          <w:rFonts w:ascii="Times New Roman" w:eastAsia="Times New Roman" w:hAnsi="Times New Roman"/>
          <w:sz w:val="20"/>
        </w:rPr>
        <w:tab/>
        <w:t xml:space="preserve">        (</w:t>
      </w:r>
      <w:r w:rsidRPr="00A41824">
        <w:rPr>
          <w:rFonts w:ascii="Times New Roman" w:hAnsi="Times New Roman"/>
          <w:sz w:val="20"/>
        </w:rPr>
        <w:t xml:space="preserve">Ф.И.О. </w:t>
      </w:r>
      <w:proofErr w:type="gramStart"/>
      <w:r w:rsidRPr="00A41824">
        <w:rPr>
          <w:rFonts w:ascii="Times New Roman" w:eastAsia="Times New Roman" w:hAnsi="Times New Roman"/>
          <w:sz w:val="20"/>
        </w:rPr>
        <w:t xml:space="preserve">кандидата)   </w:t>
      </w:r>
      <w:proofErr w:type="gramEnd"/>
      <w:r w:rsidRPr="00A41824">
        <w:rPr>
          <w:rFonts w:ascii="Times New Roman" w:eastAsia="Times New Roman" w:hAnsi="Times New Roman"/>
          <w:sz w:val="20"/>
        </w:rPr>
        <w:t xml:space="preserve">                                    </w:t>
      </w:r>
      <w:r w:rsidRPr="00A41824">
        <w:rPr>
          <w:rFonts w:ascii="Times New Roman" w:eastAsia="Times New Roman" w:hAnsi="Times New Roman"/>
          <w:sz w:val="20"/>
        </w:rPr>
        <w:tab/>
      </w:r>
      <w:r w:rsidRPr="00A41824">
        <w:rPr>
          <w:rFonts w:ascii="Times New Roman" w:eastAsia="Times New Roman" w:hAnsi="Times New Roman"/>
          <w:sz w:val="20"/>
        </w:rPr>
        <w:tab/>
        <w:t xml:space="preserve">         </w:t>
      </w:r>
      <w:proofErr w:type="gramStart"/>
      <w:r w:rsidRPr="00A41824">
        <w:rPr>
          <w:rFonts w:ascii="Times New Roman" w:eastAsia="Times New Roman" w:hAnsi="Times New Roman"/>
          <w:sz w:val="20"/>
        </w:rPr>
        <w:t xml:space="preserve">   (</w:t>
      </w:r>
      <w:proofErr w:type="gramEnd"/>
      <w:r w:rsidRPr="00A41824">
        <w:rPr>
          <w:rFonts w:ascii="Times New Roman" w:eastAsia="Times New Roman" w:hAnsi="Times New Roman"/>
          <w:sz w:val="20"/>
        </w:rPr>
        <w:t>подпись)</w:t>
      </w:r>
    </w:p>
    <w:p w14:paraId="57118CEF" w14:textId="77777777"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</w:p>
    <w:p w14:paraId="5758A3A9" w14:textId="77777777"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</w:p>
    <w:p w14:paraId="7E8B6761" w14:textId="77777777"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</w:rPr>
      </w:pPr>
    </w:p>
    <w:p w14:paraId="4509DE09" w14:textId="77777777" w:rsidR="009D7A29" w:rsidRPr="00A41824" w:rsidRDefault="009D7A29" w:rsidP="00A33127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  <w:t xml:space="preserve"> «___» _________202__г.</w:t>
      </w:r>
    </w:p>
    <w:p w14:paraId="2697EB65" w14:textId="77777777"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</w:rPr>
      </w:pPr>
    </w:p>
    <w:p w14:paraId="2D2E394A" w14:textId="77777777"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</w:rPr>
      </w:pPr>
    </w:p>
    <w:p w14:paraId="61589D2E" w14:textId="77777777"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</w:rPr>
      </w:pPr>
    </w:p>
    <w:p w14:paraId="1F92CAA0" w14:textId="77777777"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14:paraId="5D741897" w14:textId="77777777"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14:paraId="49E04919" w14:textId="77777777"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14:paraId="3C6121AB" w14:textId="77777777"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14:paraId="755571F0" w14:textId="77777777" w:rsidR="002136A8" w:rsidRPr="00A41824" w:rsidRDefault="002136A8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14:paraId="6A00F5B4" w14:textId="77777777" w:rsidR="00974177" w:rsidRPr="00A41824" w:rsidRDefault="00974177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14:paraId="41DEDB6C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1D94A0B1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69E573B3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22948C38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37D4134A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5DF4DAA4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1574C0D7" w14:textId="77777777"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14:paraId="3B16A3DD" w14:textId="77777777" w:rsidR="009D7A29" w:rsidRPr="00A41824" w:rsidRDefault="009D7A29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 xml:space="preserve">Приложение к Положению </w:t>
      </w:r>
    </w:p>
    <w:p w14:paraId="6E99321E" w14:textId="77777777" w:rsidR="009D7A29" w:rsidRPr="00A41824" w:rsidRDefault="009D7A29" w:rsidP="00E56EE9">
      <w:pPr>
        <w:spacing w:after="0" w:line="240" w:lineRule="auto"/>
        <w:ind w:left="5529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 xml:space="preserve">о порядке формирования, учета поступления и расходования </w:t>
      </w:r>
      <w:r w:rsidRPr="00A41824">
        <w:rPr>
          <w:rFonts w:ascii="Times New Roman" w:hAnsi="Times New Roman"/>
          <w:bCs/>
          <w:sz w:val="24"/>
          <w:szCs w:val="24"/>
        </w:rPr>
        <w:lastRenderedPageBreak/>
        <w:t>денежных средств избирательного фонда кандидата на должность Президента Кыргызской Республики</w:t>
      </w:r>
    </w:p>
    <w:p w14:paraId="0624AB21" w14:textId="77777777" w:rsidR="009D7A29" w:rsidRPr="00A41824" w:rsidRDefault="009D7A29" w:rsidP="00A3312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7C5B8C6" w14:textId="77777777" w:rsidR="009D7A29" w:rsidRPr="00A41824" w:rsidRDefault="009D7A29" w:rsidP="00A3312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41824">
        <w:rPr>
          <w:rFonts w:ascii="Times New Roman" w:hAnsi="Times New Roman"/>
          <w:b/>
          <w:bCs/>
          <w:sz w:val="24"/>
          <w:szCs w:val="24"/>
        </w:rPr>
        <w:t>Форма № 2</w:t>
      </w:r>
    </w:p>
    <w:p w14:paraId="074E6F15" w14:textId="77777777" w:rsidR="009D7A29" w:rsidRPr="00A41824" w:rsidRDefault="009D7A29" w:rsidP="00A3312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6708225D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1824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</w:t>
      </w:r>
    </w:p>
    <w:p w14:paraId="3E1B2A4B" w14:textId="77777777"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41824">
        <w:rPr>
          <w:rFonts w:ascii="Times New Roman" w:hAnsi="Times New Roman"/>
          <w:sz w:val="20"/>
          <w:szCs w:val="20"/>
        </w:rPr>
        <w:t>(наименование избирательной кампании)</w:t>
      </w:r>
    </w:p>
    <w:p w14:paraId="3332574A" w14:textId="77777777" w:rsidR="009D7A29" w:rsidRPr="00A41824" w:rsidRDefault="009D7A29" w:rsidP="00A3312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2D4B75C5" w14:textId="77777777" w:rsidR="009D7A29" w:rsidRPr="00A41824" w:rsidRDefault="009D7A29" w:rsidP="00A33127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b w:val="0"/>
          <w:sz w:val="8"/>
          <w:szCs w:val="10"/>
        </w:rPr>
      </w:pPr>
      <w:r w:rsidRPr="00A41824">
        <w:rPr>
          <w:rFonts w:ascii="Times New Roman" w:hAnsi="Times New Roman" w:cs="Times New Roman"/>
          <w:sz w:val="28"/>
          <w:szCs w:val="28"/>
        </w:rPr>
        <w:t>ФИНАНСОВЫЙ ОТЧЕТ</w:t>
      </w:r>
      <w:r w:rsidRPr="00A41824">
        <w:rPr>
          <w:rFonts w:ascii="Times New Roman" w:hAnsi="Times New Roman" w:cs="Times New Roman"/>
          <w:sz w:val="28"/>
          <w:szCs w:val="28"/>
        </w:rPr>
        <w:br/>
      </w:r>
    </w:p>
    <w:p w14:paraId="42F1CFC6" w14:textId="77777777" w:rsidR="009D7A29" w:rsidRPr="00A41824" w:rsidRDefault="009D7A29" w:rsidP="00A33127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b w:val="0"/>
        </w:rPr>
      </w:pPr>
      <w:r w:rsidRPr="00A41824">
        <w:rPr>
          <w:rFonts w:ascii="Times New Roman" w:hAnsi="Times New Roman" w:cs="Times New Roman"/>
          <w:b w:val="0"/>
        </w:rPr>
        <w:t>о поступлении и расходовании средств избирательного фонда кандидата</w:t>
      </w:r>
    </w:p>
    <w:p w14:paraId="51BCA42A" w14:textId="77777777" w:rsidR="009D7A29" w:rsidRPr="00A41824" w:rsidRDefault="009D7A29" w:rsidP="00A33127">
      <w:pPr>
        <w:pStyle w:val="tkNazvanie"/>
        <w:spacing w:before="0" w:after="0" w:line="240" w:lineRule="auto"/>
        <w:ind w:left="0" w:right="0" w:hanging="567"/>
        <w:rPr>
          <w:rFonts w:ascii="Times New Roman" w:hAnsi="Times New Roman" w:cs="Times New Roman"/>
          <w:b w:val="0"/>
        </w:rPr>
      </w:pPr>
      <w:r w:rsidRPr="00A41824">
        <w:rPr>
          <w:rFonts w:ascii="Times New Roman" w:hAnsi="Times New Roman" w:cs="Times New Roman"/>
          <w:b w:val="0"/>
        </w:rPr>
        <w:t>за период с «___» _______________202__ г.  по «___» _________________202___г.</w:t>
      </w:r>
    </w:p>
    <w:p w14:paraId="4CF2B2CD" w14:textId="77777777" w:rsidR="009D7A29" w:rsidRPr="00CE39FE" w:rsidRDefault="009D7A29" w:rsidP="00A33127">
      <w:pPr>
        <w:pStyle w:val="tkTekst"/>
        <w:spacing w:after="0" w:line="240" w:lineRule="auto"/>
        <w:ind w:firstLine="0"/>
        <w:jc w:val="center"/>
        <w:rPr>
          <w:rFonts w:ascii="Times New Roman" w:hAnsi="Times New Roman" w:cs="Times New Roman"/>
        </w:rPr>
      </w:pPr>
      <w:r w:rsidRPr="00A41824">
        <w:rPr>
          <w:rFonts w:ascii="Times New Roman" w:hAnsi="Times New Roman" w:cs="Times New Roman"/>
        </w:rPr>
        <w:t>__________________________________________________________________________________________</w:t>
      </w:r>
      <w:r w:rsidRPr="00A41824">
        <w:rPr>
          <w:rFonts w:ascii="Times New Roman" w:hAnsi="Times New Roman" w:cs="Times New Roman"/>
        </w:rPr>
        <w:br/>
      </w:r>
      <w:r w:rsidRPr="00CE39FE">
        <w:rPr>
          <w:rFonts w:ascii="Times New Roman" w:hAnsi="Times New Roman" w:cs="Times New Roman"/>
        </w:rPr>
        <w:t>(Ф.И.О. кандидата)</w:t>
      </w:r>
    </w:p>
    <w:p w14:paraId="15C2509F" w14:textId="77777777" w:rsidR="009D7A29" w:rsidRPr="00A41824" w:rsidRDefault="009D7A29" w:rsidP="00A33127">
      <w:pPr>
        <w:pStyle w:val="tkTekst"/>
        <w:spacing w:after="0"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r w:rsidRPr="00A41824">
        <w:rPr>
          <w:rFonts w:ascii="Times New Roman" w:hAnsi="Times New Roman" w:cs="Times New Roman"/>
        </w:rPr>
        <w:t>__________________________________________________________________________________________</w:t>
      </w:r>
      <w:r w:rsidRPr="00A41824">
        <w:rPr>
          <w:rFonts w:ascii="Times New Roman" w:hAnsi="Times New Roman" w:cs="Times New Roman"/>
        </w:rPr>
        <w:br/>
      </w:r>
      <w:r w:rsidRPr="00A41824">
        <w:rPr>
          <w:rFonts w:ascii="Times New Roman" w:hAnsi="Times New Roman" w:cs="Times New Roman"/>
          <w:sz w:val="22"/>
          <w:szCs w:val="24"/>
        </w:rPr>
        <w:t>(</w:t>
      </w:r>
      <w:r w:rsidRPr="00A41824">
        <w:rPr>
          <w:rFonts w:ascii="Times New Roman" w:hAnsi="Times New Roman" w:cs="Times New Roman"/>
          <w:b/>
          <w:szCs w:val="24"/>
        </w:rPr>
        <w:t>банковские</w:t>
      </w:r>
      <w:r w:rsidRPr="00A41824">
        <w:rPr>
          <w:rFonts w:ascii="Times New Roman" w:hAnsi="Times New Roman" w:cs="Times New Roman"/>
          <w:sz w:val="22"/>
          <w:szCs w:val="24"/>
        </w:rPr>
        <w:t xml:space="preserve"> </w:t>
      </w:r>
      <w:r w:rsidRPr="00A41824">
        <w:rPr>
          <w:rFonts w:ascii="Times New Roman" w:hAnsi="Times New Roman" w:cs="Times New Roman"/>
          <w:b/>
          <w:szCs w:val="24"/>
        </w:rPr>
        <w:t>реквизиты, № специального счета</w:t>
      </w:r>
      <w:r w:rsidRPr="00A41824">
        <w:rPr>
          <w:rFonts w:ascii="Times New Roman" w:hAnsi="Times New Roman" w:cs="Times New Roman"/>
          <w:sz w:val="22"/>
          <w:szCs w:val="24"/>
        </w:rPr>
        <w:t>)</w:t>
      </w:r>
    </w:p>
    <w:p w14:paraId="5A9B97B0" w14:textId="77777777" w:rsidR="009D7A29" w:rsidRPr="00A41824" w:rsidRDefault="009D7A29" w:rsidP="00A33127">
      <w:pPr>
        <w:pStyle w:val="tkTekst"/>
        <w:spacing w:after="0" w:line="240" w:lineRule="auto"/>
        <w:ind w:firstLine="0"/>
        <w:jc w:val="center"/>
        <w:rPr>
          <w:rFonts w:ascii="Times New Roman" w:hAnsi="Times New Roman" w:cs="Times New Roman"/>
          <w:sz w:val="8"/>
          <w:szCs w:val="16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817"/>
        <w:gridCol w:w="6238"/>
        <w:gridCol w:w="1443"/>
      </w:tblGrid>
      <w:tr w:rsidR="009D7A29" w:rsidRPr="00A41824" w14:paraId="19195EDD" w14:textId="77777777" w:rsidTr="00B11B0C">
        <w:trPr>
          <w:trHeight w:val="63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AE2"/>
            <w:vAlign w:val="center"/>
            <w:hideMark/>
          </w:tcPr>
          <w:p w14:paraId="1E17100F" w14:textId="77777777" w:rsidR="009D7A29" w:rsidRPr="00A41824" w:rsidRDefault="009D7A29" w:rsidP="00A33127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Код платежа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4DAE2"/>
            <w:vAlign w:val="center"/>
            <w:hideMark/>
          </w:tcPr>
          <w:p w14:paraId="75CFD01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источника поступления средств и вида расхода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4DAE2"/>
            <w:vAlign w:val="center"/>
            <w:hideMark/>
          </w:tcPr>
          <w:p w14:paraId="406FB90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Сумма, сом</w:t>
            </w:r>
          </w:p>
        </w:tc>
      </w:tr>
      <w:tr w:rsidR="009D7A29" w:rsidRPr="00A41824" w14:paraId="48274B2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15A7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B1E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Остаток на начало </w:t>
            </w:r>
            <w:r w:rsidR="00CE39FE" w:rsidRPr="00CE39F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отчетного периода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166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90674A0" w14:textId="77777777" w:rsidTr="00B11B0C">
        <w:trPr>
          <w:trHeight w:val="552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200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55220000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206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денежных средств для избирательных фондов/фондов референдума,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FF4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21637A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1E8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1EDF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Собственные средства кандидата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5E3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5801D60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03C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B303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Собственные средства политической партии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04B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F6A9775" w14:textId="77777777" w:rsidTr="00B11B0C">
        <w:trPr>
          <w:trHeight w:val="312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C27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55223000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934B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Добровольные пожертвования физических лиц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1B4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CD0D2B9" w14:textId="77777777" w:rsidTr="00B11B0C">
        <w:trPr>
          <w:trHeight w:val="30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2D3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55224000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1267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Добровольные пожертвования юридических лиц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C07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E110307" w14:textId="77777777" w:rsidTr="00B11B0C">
        <w:trPr>
          <w:trHeight w:val="344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EB3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2E9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Возврат денежных средств,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24B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F685AA7" w14:textId="77777777" w:rsidTr="00B11B0C">
        <w:trPr>
          <w:trHeight w:val="28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042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1EB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Возврат денежных средств в связи с неверно указанными реквизитами в платежном поручении (сторно)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F2D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BFEBFAE" w14:textId="77777777" w:rsidTr="00B11B0C">
        <w:trPr>
          <w:trHeight w:val="28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A11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DDA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Возвраты средств жертвователям (сторно)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37A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AD50813" w14:textId="77777777" w:rsidTr="00B11B0C">
        <w:trPr>
          <w:trHeight w:val="418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45C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061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Израсходовано средств из избирательного фонда, всего и в том числе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551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AC33702" w14:textId="77777777" w:rsidTr="00B11B0C">
        <w:trPr>
          <w:trHeight w:val="39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A2C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CED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по доходам в государственный бюджет,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945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DA9C7C4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1A4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14152100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B5E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земли в населенных пунктах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D55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EF4780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725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14211100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D0A3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помещений, зданий и сооружений, находящихся в государственной собственности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BA5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F5CD4D2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DD77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14211200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6032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помещений, зданий, сооружений, оборудования и техники, находящихся в муниципальной собственности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091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8DFF8D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81F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14211900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F960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прочего имущества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83D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27E952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B0D8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14232800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1D1D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предоставление залов и помещений, а также оборудования, инвентаря учреждений культуры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5BD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73DBBB8" w14:textId="77777777" w:rsidTr="00B11B0C">
        <w:trPr>
          <w:trHeight w:val="63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E6E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14232900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63CE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неклассифицированные образовательные и культурные услуги 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55F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0C9A9E0" w14:textId="77777777" w:rsidTr="00B11B0C">
        <w:trPr>
          <w:trHeight w:val="46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7DA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14236800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B3FA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Сканирование и копирование научно-технической литературы и документации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1CB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5A591CC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ABB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14236900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6BEA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неклассифицированные услуги по предоставлению информации и печати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326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6548846" w14:textId="77777777" w:rsidTr="00B11B0C">
        <w:trPr>
          <w:trHeight w:val="34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21C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14238900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824B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неклассифицированные другие виды услуг 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59C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101EB43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B7A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lastRenderedPageBreak/>
              <w:t>14239900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D58E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поступления, отнесенные к категории государственных и муниципальных услуг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7A3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23C8CAB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696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14511110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70B8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Доходы обращенные в пользу государства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162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86D641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718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14511900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607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Прочие неналоговые доходы (в т.ч. </w:t>
            </w: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Оплата избирательного взноса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E0C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F64DFDC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EE4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41000000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A91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Платежи за товары,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403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7C39974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D40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41080600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E4FC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Аппаратура и оборудование электросвязи, звукозаписи и звуковоспроизведения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6E1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E89E48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ED1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41090400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EE5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Предметы одежды и одежные принадлежности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0DF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50BE8F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63F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41090700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5C37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Фотографическая аппаратура, оборудование, расходные материалы и оптические изделия, не включенные в другие категории; часы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9A6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0F556E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38D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41090800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69C4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Различные готовые изделия, не включенные в другие категории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29E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538583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1A3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41100400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57B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канцелярских товаров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2BA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EC8E07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33A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41100500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E53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ГСМ (бензин, дизель и прочее топливо)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1EE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2C3FAC7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856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41100600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CB2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запасных частей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8D2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21A696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487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42000000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8CA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Платежи за услуги,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9CD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7899B88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96B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42110000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BFB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Расходы на служебные поездки,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D14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1338B4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800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762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Командировочные расходы внутри страны,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5A3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671180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1AF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AA0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Транспортные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A36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2E6586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C98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9CC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Гостиничные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82D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A725485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F1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81B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Суточные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C8F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253BA0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5E8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AC8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расходы (по служебным поездкам внутри страны)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377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1BEFCF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B0D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BE1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Командировочные расходы за границу,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27C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D2FCCF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7D9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0EF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Транспортные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B0C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D51CD88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07E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E8C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Гостиничные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511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48E43E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A7E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72E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Суточные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CDA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8918A4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0D7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87C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расходы (по служебным поездкам за границу)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EF4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4CF43B7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A51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42121000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68BF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Коммунальные услуги,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4AB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2D774E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8E0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BED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холодную воду и стоки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3A9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4F56E2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FD3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EAE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электроэнергию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35F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D66595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093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84D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отопление и горячее водоснабжение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B0E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1D95F05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67F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D35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газ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6B34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3ECDC8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EDF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42121500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5B4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лифт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62E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E2F8C17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2CF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09D4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вывоз мусора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B46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5EB567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4E0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42121999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768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Платежи за прочие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E8E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35022B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3C0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42122000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54E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Услуги связи,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F2C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66F7875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AF3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937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сети Интернет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7E2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3A6026A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F59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7BBC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радио- и телевизионной кабельной связи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04E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8AC936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822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42122500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3192" w14:textId="77777777" w:rsidR="009D7A29" w:rsidRPr="00A41824" w:rsidRDefault="009D7A29" w:rsidP="00CE39FE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Услуги по трансляции программ </w:t>
            </w:r>
            <w:r w:rsidR="00CE39F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–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телевизионных передач, радиопередач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887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1AF1390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A8A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2C9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телефонной и факсимильной связи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7F5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E7621A4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1E7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42122700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294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мобильной связи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565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0535505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5D9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D2A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Почтовые услуги и услуги курьерской связи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5E9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2F06B55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60F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5D1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телекоммуникационные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024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F986490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7A4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lastRenderedPageBreak/>
              <w:t>42131000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3DA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Арендная плата,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0DA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5C3D1C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C36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01A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зданий и помещений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D0A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9829F4C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CED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C88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оборудования и инвентаря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70A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81FFE6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098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DDC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транспортных средств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DAF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51A6F88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BD3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732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прочего имущества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562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CA9EC5C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B24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42140000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57A5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Транспортные услуги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B4B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E311176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719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C9F54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Автомобильные грузовые перевозки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26C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78656BF7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90B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42141120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6B25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Автомобильные пассажирские перевозки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830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95BAA22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E22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0FDD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автомобильные услуги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EA7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C498AE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A35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8CA9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по перевозке прочими видами транспорта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22F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08F518BB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D7A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F46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Прочие услуги (услуги информационного и консультативного характера),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8E4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348B90C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76B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B1A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Юридические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7B8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2BBD78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DF9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42151210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9D9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консультационные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B67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65EC00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6B1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42151310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C2B4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охраны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295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73D987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9D9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42151410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C4A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1F1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DC48643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F907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42151510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2A1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Банковские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255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2A05FA6D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AB47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42151610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B51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Аудиторские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DA5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166A66C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FCD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42151710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9F4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Бухгалтерские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227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CEEA74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39A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42151950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E986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в области рекламы и изучения конъюнктуры рынка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62C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62CB82F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6A3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42151990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CF5E" w14:textId="77777777" w:rsidR="009D7A29" w:rsidRPr="00A41824" w:rsidRDefault="009D7A29" w:rsidP="00CE39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Прочие, не вошедшие в другие категории (</w:t>
            </w:r>
            <w:r w:rsidR="00CE39F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слуги по договорам уполномоченным представителям, доверенным лицам, наблюдателям, агитаторам и др.)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FC6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2358C6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C8D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F3A1E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Текущий ремонт имущества, машин и оборудования,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673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952496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736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3FC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зданий и помещений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F3A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F88209D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BD7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42152130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828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оборудования и инвентаря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2CC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BD5C3E6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222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42152140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A9B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мебели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241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7B4E9A9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FD9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42152150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263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компьютерного оборудования и офисной оргтехники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A5A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13D73895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F65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9B2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Прочий текущий ремонт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494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E8A5CA2" w14:textId="77777777" w:rsidTr="00B11B0C">
        <w:trPr>
          <w:trHeight w:val="39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756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42159000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F095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Расходы, связанные с оплатой прочих услуг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6AC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0146ABE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899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42159100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C594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Архитектурные, инженерные и прочие технические услуги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9BB5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3B3A514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E41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42159900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D79B4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расходы, не отнесенные к другим статьям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2CF3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31674621" w14:textId="77777777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CA1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3F7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за активы, всего: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E2B1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6AEF169E" w14:textId="77777777" w:rsidTr="00B11B0C">
        <w:trPr>
          <w:trHeight w:val="63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2BBD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43410000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E40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Платежи по приобретению мебели и оборудования,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B4E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815A404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A767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43411000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0BE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мебели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8B0D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557F01DE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FAD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43412000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16F6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компьютерного оборудования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AFBE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14:paraId="4A5DD20F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94F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43419000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A901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прочей мебели и оборудования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6DD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11CB62E3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5415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44000000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659D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Оплата труда работников,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02C2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23F29884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67D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B676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8982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0C8282BA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D333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01DC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Авансовые платежи по договорам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405E3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03B1BD0C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C1F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6B5A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Надбавки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46BA1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2148828C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1E0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0E1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Дополнительные выплаты и компенсации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3D5A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794A33FD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F9A4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lastRenderedPageBreak/>
              <w:t>44001900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9FF0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платы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A033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299B7C7F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570A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45000000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CE44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Пособия и пенсии по социальному обеспечению,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EB38F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11A066E8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DE3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6D8E7FF" wp14:editId="0A48E9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10" name="Рисунок 10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A3DE784" wp14:editId="23E773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9" name="Рисунок 9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01458522" wp14:editId="631128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8" name="Рисунок 8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2440AF08" wp14:editId="60879E2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7" name="Рисунок 7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4DCBD6C6" wp14:editId="1FFB4D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6" name="Рисунок 6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45010000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1BCA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Пенсии негосударственного пенсионного фонда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F1B2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55D6FF10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824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46000000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BFB1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Услуги средств массовой информации,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CC539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12E8F1DC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DD1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63BE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средств массовой информации (размещение информации в СМИ и интернет-изданиях)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5311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312B51CC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48BC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A1688" w14:textId="77777777" w:rsidR="009D7A29" w:rsidRPr="00A41824" w:rsidRDefault="009D7A29" w:rsidP="00CE39FE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типографии (печать агитац</w:t>
            </w:r>
            <w:r w:rsidR="00CE39F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ионных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материалов, бланков)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4F20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59C48915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CA69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B0D09" w14:textId="77777777" w:rsidR="009D7A29" w:rsidRPr="00A41824" w:rsidRDefault="009D7A29" w:rsidP="00FC37F1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Рекламно-издательские услуги (</w:t>
            </w:r>
            <w:r w:rsidR="00FC37F1"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размещение баннеров 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 соц</w:t>
            </w:r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иальных сетях и на LED экранах, </w:t>
            </w:r>
            <w:proofErr w:type="spellStart"/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таргет</w:t>
            </w:r>
            <w:proofErr w:type="spellEnd"/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SMM услуги)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00BE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6416BF0F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DC5F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20F04" w14:textId="77777777" w:rsidR="009D7A29" w:rsidRPr="00A41824" w:rsidRDefault="009D7A29" w:rsidP="00FC37F1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Услуги по изготовлению информационных материалов для избирателей с </w:t>
            </w:r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инвалидностью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6D28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084BDD8C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89C6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E5D47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услуги СМИ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D394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0B76CBA3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FB88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50000000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468AC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Банковские операции, всего: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06745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641BD527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F292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55120000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CBA62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переводы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7184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21FE5E8D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2631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55206000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EE44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Оплата за услуги оператора межбанковской клиринговой системы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8D774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384D46E3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FFCB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55207000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EDE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Оплата за гросс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5AAF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274CE9DD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34EE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55299000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C465B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платежи и переводы (в т.</w:t>
            </w:r>
            <w:r w:rsidR="005D7B08"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ч. за открытие счета)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FE3A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14:paraId="26F0C1CC" w14:textId="77777777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8140" w14:textId="77777777"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F5668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Остаток на конец отчетного периода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2ABAD" w14:textId="77777777"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D47808E" w14:textId="77777777" w:rsidR="005D7B08" w:rsidRPr="00A41824" w:rsidRDefault="005D7B08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B1BB26F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>Достоверность и полноту данных, указанных в настоящем финансовом отчете, подтверждаем. Иных средств, за исключением денежных средств из избирательного фонда, на организацию и проведение избирательной кампании, не привлекалось. С требованием законодательства Кыргызской Республики об ответственности за представление недостоверных данных, ознакомлены.</w:t>
      </w:r>
    </w:p>
    <w:p w14:paraId="30992710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E7C6960" w14:textId="77777777" w:rsidR="009D5C1C" w:rsidRPr="00A41824" w:rsidRDefault="009D5C1C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5E37C8B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>_________________________________________________                          _______________</w:t>
      </w:r>
    </w:p>
    <w:p w14:paraId="032D8CEF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Cs w:val="24"/>
        </w:rPr>
        <w:t xml:space="preserve">                                          (Ф.И.О. </w:t>
      </w:r>
      <w:proofErr w:type="gramStart"/>
      <w:r w:rsidRPr="00A41824">
        <w:rPr>
          <w:rFonts w:ascii="Times New Roman" w:hAnsi="Times New Roman" w:cs="Times New Roman"/>
          <w:szCs w:val="24"/>
        </w:rPr>
        <w:t xml:space="preserve">кандидата)   </w:t>
      </w:r>
      <w:proofErr w:type="gramEnd"/>
      <w:r w:rsidRPr="00A41824">
        <w:rPr>
          <w:rFonts w:ascii="Times New Roman" w:hAnsi="Times New Roman" w:cs="Times New Roman"/>
          <w:szCs w:val="24"/>
        </w:rPr>
        <w:t xml:space="preserve">                                                                              </w:t>
      </w:r>
      <w:proofErr w:type="gramStart"/>
      <w:r w:rsidRPr="00A41824">
        <w:rPr>
          <w:rFonts w:ascii="Times New Roman" w:hAnsi="Times New Roman" w:cs="Times New Roman"/>
          <w:szCs w:val="24"/>
        </w:rPr>
        <w:t xml:space="preserve">   (</w:t>
      </w:r>
      <w:proofErr w:type="gramEnd"/>
      <w:r w:rsidRPr="00A41824">
        <w:rPr>
          <w:rFonts w:ascii="Times New Roman" w:hAnsi="Times New Roman" w:cs="Times New Roman"/>
          <w:szCs w:val="24"/>
        </w:rPr>
        <w:t>подпись)</w:t>
      </w:r>
    </w:p>
    <w:p w14:paraId="0584554A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C8AEA8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>_________________________________________________                          _______________</w:t>
      </w:r>
    </w:p>
    <w:p w14:paraId="6DE14B65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Cs w:val="24"/>
        </w:rPr>
      </w:pPr>
      <w:r w:rsidRPr="00A41824">
        <w:rPr>
          <w:rFonts w:ascii="Times New Roman" w:hAnsi="Times New Roman" w:cs="Times New Roman"/>
          <w:szCs w:val="24"/>
        </w:rPr>
        <w:t xml:space="preserve">(Ф.И.О. уполномоченного представителя по финансовым </w:t>
      </w:r>
      <w:proofErr w:type="gramStart"/>
      <w:r w:rsidRPr="00A41824">
        <w:rPr>
          <w:rFonts w:ascii="Times New Roman" w:hAnsi="Times New Roman" w:cs="Times New Roman"/>
          <w:szCs w:val="24"/>
        </w:rPr>
        <w:t xml:space="preserve">вопросам)   </w:t>
      </w:r>
      <w:proofErr w:type="gramEnd"/>
      <w:r w:rsidRPr="00A41824">
        <w:rPr>
          <w:rFonts w:ascii="Times New Roman" w:hAnsi="Times New Roman" w:cs="Times New Roman"/>
          <w:szCs w:val="24"/>
        </w:rPr>
        <w:t xml:space="preserve">                                    </w:t>
      </w:r>
      <w:proofErr w:type="gramStart"/>
      <w:r w:rsidRPr="00A41824">
        <w:rPr>
          <w:rFonts w:ascii="Times New Roman" w:hAnsi="Times New Roman" w:cs="Times New Roman"/>
          <w:szCs w:val="24"/>
        </w:rPr>
        <w:t xml:space="preserve">   (</w:t>
      </w:r>
      <w:proofErr w:type="gramEnd"/>
      <w:r w:rsidRPr="00A41824">
        <w:rPr>
          <w:rFonts w:ascii="Times New Roman" w:hAnsi="Times New Roman" w:cs="Times New Roman"/>
          <w:szCs w:val="24"/>
        </w:rPr>
        <w:t>подпись)</w:t>
      </w:r>
    </w:p>
    <w:p w14:paraId="77165394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Cs w:val="24"/>
        </w:rPr>
      </w:pPr>
    </w:p>
    <w:p w14:paraId="2E915891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Cs w:val="24"/>
        </w:rPr>
      </w:pPr>
    </w:p>
    <w:p w14:paraId="18FF79A3" w14:textId="77777777"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jc w:val="right"/>
        <w:rPr>
          <w:rFonts w:ascii="Times New Roman" w:hAnsi="Times New Roman" w:cs="Times New Roman"/>
          <w:szCs w:val="24"/>
        </w:rPr>
      </w:pPr>
      <w:r w:rsidRPr="00A41824">
        <w:rPr>
          <w:rFonts w:ascii="Times New Roman" w:hAnsi="Times New Roman" w:cs="Times New Roman"/>
          <w:sz w:val="22"/>
          <w:szCs w:val="22"/>
        </w:rPr>
        <w:t>«___» _________202__г.</w:t>
      </w:r>
    </w:p>
    <w:p w14:paraId="1BEA1638" w14:textId="77777777" w:rsidR="00942C2E" w:rsidRPr="00A41824" w:rsidRDefault="00942C2E" w:rsidP="00A33127">
      <w:pPr>
        <w:spacing w:after="0" w:line="240" w:lineRule="auto"/>
        <w:rPr>
          <w:rFonts w:ascii="Times New Roman" w:hAnsi="Times New Roman"/>
        </w:rPr>
      </w:pPr>
    </w:p>
    <w:sectPr w:rsidR="00942C2E" w:rsidRPr="00A41824" w:rsidSect="00731ADA">
      <w:pgSz w:w="11906" w:h="16838" w:code="9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04081"/>
    <w:multiLevelType w:val="hybridMultilevel"/>
    <w:tmpl w:val="6AB2C8F4"/>
    <w:lvl w:ilvl="0" w:tplc="B26443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29"/>
    <w:rsid w:val="00004428"/>
    <w:rsid w:val="00005393"/>
    <w:rsid w:val="0002073E"/>
    <w:rsid w:val="00024ED9"/>
    <w:rsid w:val="00026489"/>
    <w:rsid w:val="00040AAB"/>
    <w:rsid w:val="000519DE"/>
    <w:rsid w:val="00056520"/>
    <w:rsid w:val="00066EDC"/>
    <w:rsid w:val="00067A6F"/>
    <w:rsid w:val="00081F39"/>
    <w:rsid w:val="0009533E"/>
    <w:rsid w:val="000953EF"/>
    <w:rsid w:val="00095C72"/>
    <w:rsid w:val="000E1769"/>
    <w:rsid w:val="000E5A26"/>
    <w:rsid w:val="000E6FFB"/>
    <w:rsid w:val="000F3D06"/>
    <w:rsid w:val="000F7414"/>
    <w:rsid w:val="001113E5"/>
    <w:rsid w:val="00112B3D"/>
    <w:rsid w:val="00116C39"/>
    <w:rsid w:val="00124338"/>
    <w:rsid w:val="001417EA"/>
    <w:rsid w:val="00146694"/>
    <w:rsid w:val="0014693B"/>
    <w:rsid w:val="00161DD8"/>
    <w:rsid w:val="0018337B"/>
    <w:rsid w:val="00184C4C"/>
    <w:rsid w:val="00190155"/>
    <w:rsid w:val="00194A42"/>
    <w:rsid w:val="001A5239"/>
    <w:rsid w:val="001B0166"/>
    <w:rsid w:val="001D2F4B"/>
    <w:rsid w:val="001D7441"/>
    <w:rsid w:val="001F23CA"/>
    <w:rsid w:val="001F6A9E"/>
    <w:rsid w:val="0020531F"/>
    <w:rsid w:val="002136A8"/>
    <w:rsid w:val="00216C6E"/>
    <w:rsid w:val="00220C30"/>
    <w:rsid w:val="00224E1C"/>
    <w:rsid w:val="002279F0"/>
    <w:rsid w:val="00245CAA"/>
    <w:rsid w:val="00246115"/>
    <w:rsid w:val="00252823"/>
    <w:rsid w:val="002542EE"/>
    <w:rsid w:val="00273AE7"/>
    <w:rsid w:val="0028789D"/>
    <w:rsid w:val="002914F5"/>
    <w:rsid w:val="00293F0F"/>
    <w:rsid w:val="00293F66"/>
    <w:rsid w:val="00296648"/>
    <w:rsid w:val="002A7A9A"/>
    <w:rsid w:val="002C0DEF"/>
    <w:rsid w:val="002D1D2F"/>
    <w:rsid w:val="002D5716"/>
    <w:rsid w:val="002E1D66"/>
    <w:rsid w:val="002E5D9E"/>
    <w:rsid w:val="002F1690"/>
    <w:rsid w:val="0031401C"/>
    <w:rsid w:val="0032462E"/>
    <w:rsid w:val="00324E18"/>
    <w:rsid w:val="003261A4"/>
    <w:rsid w:val="003326B8"/>
    <w:rsid w:val="00335B3F"/>
    <w:rsid w:val="00341A1E"/>
    <w:rsid w:val="00342284"/>
    <w:rsid w:val="003564D4"/>
    <w:rsid w:val="00361DB0"/>
    <w:rsid w:val="0036606A"/>
    <w:rsid w:val="00383103"/>
    <w:rsid w:val="00384A33"/>
    <w:rsid w:val="00386132"/>
    <w:rsid w:val="003A2849"/>
    <w:rsid w:val="003A78A8"/>
    <w:rsid w:val="003C471F"/>
    <w:rsid w:val="003C6ABA"/>
    <w:rsid w:val="003D1734"/>
    <w:rsid w:val="003D6AF9"/>
    <w:rsid w:val="003F357D"/>
    <w:rsid w:val="003F6F2E"/>
    <w:rsid w:val="00402907"/>
    <w:rsid w:val="00420C88"/>
    <w:rsid w:val="0044020E"/>
    <w:rsid w:val="00444924"/>
    <w:rsid w:val="00444F66"/>
    <w:rsid w:val="00446EA3"/>
    <w:rsid w:val="004569A6"/>
    <w:rsid w:val="00463A2D"/>
    <w:rsid w:val="00463B69"/>
    <w:rsid w:val="00463B6C"/>
    <w:rsid w:val="0047561F"/>
    <w:rsid w:val="00483F7B"/>
    <w:rsid w:val="004A4026"/>
    <w:rsid w:val="004B5E09"/>
    <w:rsid w:val="004C60BC"/>
    <w:rsid w:val="004E5FAC"/>
    <w:rsid w:val="004F1290"/>
    <w:rsid w:val="004F4449"/>
    <w:rsid w:val="0052332A"/>
    <w:rsid w:val="0052602B"/>
    <w:rsid w:val="00526C8E"/>
    <w:rsid w:val="005270B5"/>
    <w:rsid w:val="005618FC"/>
    <w:rsid w:val="00594AFD"/>
    <w:rsid w:val="005D6364"/>
    <w:rsid w:val="005D7B08"/>
    <w:rsid w:val="006056F5"/>
    <w:rsid w:val="00616E26"/>
    <w:rsid w:val="00653927"/>
    <w:rsid w:val="00680BFA"/>
    <w:rsid w:val="00681FD4"/>
    <w:rsid w:val="006A54B9"/>
    <w:rsid w:val="006A7232"/>
    <w:rsid w:val="006B5CBB"/>
    <w:rsid w:val="006C2E00"/>
    <w:rsid w:val="006D0AAB"/>
    <w:rsid w:val="006D1F17"/>
    <w:rsid w:val="006D721A"/>
    <w:rsid w:val="006E0616"/>
    <w:rsid w:val="006F747E"/>
    <w:rsid w:val="0070375C"/>
    <w:rsid w:val="00711FA6"/>
    <w:rsid w:val="00731ADA"/>
    <w:rsid w:val="00734E40"/>
    <w:rsid w:val="00750926"/>
    <w:rsid w:val="00762ED3"/>
    <w:rsid w:val="00771487"/>
    <w:rsid w:val="00784219"/>
    <w:rsid w:val="007926CC"/>
    <w:rsid w:val="00793AAB"/>
    <w:rsid w:val="007A5EF5"/>
    <w:rsid w:val="007A678E"/>
    <w:rsid w:val="007C6ACF"/>
    <w:rsid w:val="007D0EBE"/>
    <w:rsid w:val="007D6E6D"/>
    <w:rsid w:val="007E0168"/>
    <w:rsid w:val="007E5978"/>
    <w:rsid w:val="00823B33"/>
    <w:rsid w:val="00831DC3"/>
    <w:rsid w:val="00834B61"/>
    <w:rsid w:val="0083750B"/>
    <w:rsid w:val="00837AC0"/>
    <w:rsid w:val="00843AD1"/>
    <w:rsid w:val="00850D5A"/>
    <w:rsid w:val="00860DCD"/>
    <w:rsid w:val="008919A8"/>
    <w:rsid w:val="008A2A97"/>
    <w:rsid w:val="008A4F1F"/>
    <w:rsid w:val="008A6F48"/>
    <w:rsid w:val="008E68D0"/>
    <w:rsid w:val="00904752"/>
    <w:rsid w:val="00913E95"/>
    <w:rsid w:val="00937090"/>
    <w:rsid w:val="00942C2E"/>
    <w:rsid w:val="009430BD"/>
    <w:rsid w:val="00945854"/>
    <w:rsid w:val="00956DFF"/>
    <w:rsid w:val="00970DFD"/>
    <w:rsid w:val="00974177"/>
    <w:rsid w:val="009806C7"/>
    <w:rsid w:val="00982E84"/>
    <w:rsid w:val="00984280"/>
    <w:rsid w:val="009901F8"/>
    <w:rsid w:val="00991686"/>
    <w:rsid w:val="009B0967"/>
    <w:rsid w:val="009B2189"/>
    <w:rsid w:val="009D544B"/>
    <w:rsid w:val="009D5C1C"/>
    <w:rsid w:val="009D7A29"/>
    <w:rsid w:val="009E43E5"/>
    <w:rsid w:val="009E6B95"/>
    <w:rsid w:val="009F1DC2"/>
    <w:rsid w:val="009F348F"/>
    <w:rsid w:val="00A120B9"/>
    <w:rsid w:val="00A261C7"/>
    <w:rsid w:val="00A33127"/>
    <w:rsid w:val="00A41824"/>
    <w:rsid w:val="00A5564A"/>
    <w:rsid w:val="00A61115"/>
    <w:rsid w:val="00A63523"/>
    <w:rsid w:val="00A77118"/>
    <w:rsid w:val="00AA1D95"/>
    <w:rsid w:val="00AB0E07"/>
    <w:rsid w:val="00AC79BB"/>
    <w:rsid w:val="00AD0806"/>
    <w:rsid w:val="00AE57B2"/>
    <w:rsid w:val="00AF66D9"/>
    <w:rsid w:val="00B0212A"/>
    <w:rsid w:val="00B03229"/>
    <w:rsid w:val="00B1195E"/>
    <w:rsid w:val="00B11B0C"/>
    <w:rsid w:val="00B43B88"/>
    <w:rsid w:val="00B64E3F"/>
    <w:rsid w:val="00B66BBC"/>
    <w:rsid w:val="00B706FC"/>
    <w:rsid w:val="00BC4031"/>
    <w:rsid w:val="00BD6575"/>
    <w:rsid w:val="00BE4608"/>
    <w:rsid w:val="00BF2D86"/>
    <w:rsid w:val="00C04A9B"/>
    <w:rsid w:val="00C14070"/>
    <w:rsid w:val="00C225CA"/>
    <w:rsid w:val="00C24395"/>
    <w:rsid w:val="00C25E13"/>
    <w:rsid w:val="00C321A5"/>
    <w:rsid w:val="00C4266D"/>
    <w:rsid w:val="00C45197"/>
    <w:rsid w:val="00C51529"/>
    <w:rsid w:val="00C77D3B"/>
    <w:rsid w:val="00C876AF"/>
    <w:rsid w:val="00C9540E"/>
    <w:rsid w:val="00CB3B1C"/>
    <w:rsid w:val="00CB484C"/>
    <w:rsid w:val="00CC5F8A"/>
    <w:rsid w:val="00CD249D"/>
    <w:rsid w:val="00CE39FE"/>
    <w:rsid w:val="00CE627A"/>
    <w:rsid w:val="00D0094B"/>
    <w:rsid w:val="00D224AC"/>
    <w:rsid w:val="00D308B6"/>
    <w:rsid w:val="00D45FBE"/>
    <w:rsid w:val="00D46894"/>
    <w:rsid w:val="00D662FD"/>
    <w:rsid w:val="00D759ED"/>
    <w:rsid w:val="00D837AF"/>
    <w:rsid w:val="00DA0DE6"/>
    <w:rsid w:val="00DA510C"/>
    <w:rsid w:val="00DB1B81"/>
    <w:rsid w:val="00DC0D8E"/>
    <w:rsid w:val="00DC28B3"/>
    <w:rsid w:val="00DD0C6B"/>
    <w:rsid w:val="00DD7587"/>
    <w:rsid w:val="00DE18F4"/>
    <w:rsid w:val="00DE5F58"/>
    <w:rsid w:val="00E0579D"/>
    <w:rsid w:val="00E07F7D"/>
    <w:rsid w:val="00E30547"/>
    <w:rsid w:val="00E363AE"/>
    <w:rsid w:val="00E4231D"/>
    <w:rsid w:val="00E447C0"/>
    <w:rsid w:val="00E551BC"/>
    <w:rsid w:val="00E56EE9"/>
    <w:rsid w:val="00E86994"/>
    <w:rsid w:val="00EA2E88"/>
    <w:rsid w:val="00EB46D8"/>
    <w:rsid w:val="00EB7DFC"/>
    <w:rsid w:val="00EC0557"/>
    <w:rsid w:val="00EC3063"/>
    <w:rsid w:val="00EC432C"/>
    <w:rsid w:val="00ED29A8"/>
    <w:rsid w:val="00EE0368"/>
    <w:rsid w:val="00EE366D"/>
    <w:rsid w:val="00F10EAA"/>
    <w:rsid w:val="00F56FF0"/>
    <w:rsid w:val="00FA4691"/>
    <w:rsid w:val="00FC2CDB"/>
    <w:rsid w:val="00FC37F1"/>
    <w:rsid w:val="00FD2161"/>
    <w:rsid w:val="00FE33B1"/>
    <w:rsid w:val="00FE3E2D"/>
    <w:rsid w:val="00FE6B81"/>
    <w:rsid w:val="00FF7050"/>
    <w:rsid w:val="00FF7070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37B0"/>
  <w15:chartTrackingRefBased/>
  <w15:docId w15:val="{74D040F8-F7B9-48FB-B1BE-7233B372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A29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9D7A29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9D7A29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D7A2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9D7A29"/>
    <w:rPr>
      <w:lang w:val="ru-RU"/>
    </w:rPr>
  </w:style>
  <w:style w:type="paragraph" w:styleId="a5">
    <w:name w:val="List Paragraph"/>
    <w:basedOn w:val="a"/>
    <w:uiPriority w:val="34"/>
    <w:qFormat/>
    <w:rsid w:val="009D7A29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61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8FC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79112-FA31-4E3C-B37F-7322C72F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</cp:revision>
  <cp:lastPrinted>2026-09-23T05:46:00Z</cp:lastPrinted>
  <dcterms:created xsi:type="dcterms:W3CDTF">2026-10-06T05:07:00Z</dcterms:created>
  <dcterms:modified xsi:type="dcterms:W3CDTF">2026-10-06T05:07:00Z</dcterms:modified>
</cp:coreProperties>
</file>